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1.png" ContentType="image/png"/>
  <Override PartName="/word/media/rId49.png" ContentType="image/png"/>
  <Override PartName="/word/media/rId54.png" ContentType="image/png"/>
  <Override PartName="/word/media/rId57.png" ContentType="image/png"/>
  <Override PartName="/word/media/rId60.png" ContentType="image/png"/>
  <Override PartName="/word/media/rId63.png" ContentType="image/png"/>
  <Override PartName="/word/media/rId67.png" ContentType="image/png"/>
  <Override PartName="/word/media/rId70.png" ContentType="image/png"/>
  <Override PartName="/word/media/rId73.png" ContentType="image/png"/>
  <Override PartName="/word/media/rId76.png" ContentType="image/png"/>
  <Override PartName="/word/media/rId24.png" ContentType="image/png"/>
  <Override PartName="/word/media/rId80.png" ContentType="image/png"/>
  <Override PartName="/word/media/rId83.png" ContentType="image/png"/>
  <Override PartName="/word/media/rId88.png" ContentType="image/png"/>
  <Override PartName="/word/media/rId91.png" ContentType="image/png"/>
  <Override PartName="/word/media/rId94.png" ContentType="image/png"/>
  <Override PartName="/word/media/rId97.png" ContentType="image/png"/>
  <Override PartName="/word/media/rId100.png" ContentType="image/png"/>
  <Override PartName="/word/media/rId103.png" ContentType="image/png"/>
  <Override PartName="/word/media/rId106.png" ContentType="image/png"/>
  <Override PartName="/word/media/rId109.png" ContentType="image/png"/>
  <Override PartName="/word/media/rId114.png" ContentType="image/png"/>
  <Override PartName="/word/media/rId117.png" ContentType="image/png"/>
  <Override PartName="/word/media/rId120.png" ContentType="image/png"/>
  <Override PartName="/word/media/rId27.png" ContentType="image/png"/>
  <Override PartName="/word/media/rId30.png" ContentType="image/png"/>
  <Override PartName="/word/media/rId126.png" ContentType="image/png"/>
  <Override PartName="/word/media/rId129.png" ContentType="image/png"/>
  <Override PartName="/word/media/rId132.png" ContentType="image/png"/>
  <Override PartName="/word/media/rId33.png" ContentType="image/png"/>
  <Override PartName="/word/media/rId36.png" ContentType="image/png"/>
  <Override PartName="/word/media/rId39.png" ContentType="image/png"/>
  <Override PartName="/word/media/rId43.png" ContentType="image/png"/>
  <Override PartName="/word/media/rId46.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PCA,</w:t>
      </w:r>
      <w:r>
        <w:t xml:space="preserve"> </w:t>
      </w:r>
      <w:r>
        <w:t xml:space="preserve">eigen</w:t>
      </w:r>
      <w:r>
        <w:t xml:space="preserve"> </w:t>
      </w:r>
      <w:r>
        <w:t xml:space="preserve">decomposition</w:t>
      </w:r>
      <w:r>
        <w:t xml:space="preserve"> </w:t>
      </w:r>
      <w:r>
        <w:t xml:space="preserve">and</w:t>
      </w:r>
      <w:r>
        <w:t xml:space="preserve"> </w:t>
      </w:r>
      <w:r>
        <w:t xml:space="preserve">SVD</w:t>
      </w:r>
    </w:p>
    <w:p>
      <w:pPr>
        <w:pStyle w:val="Author"/>
      </w:pPr>
      <w:r>
        <w:t xml:space="preserve">Shane</w:t>
      </w:r>
      <w:r>
        <w:t xml:space="preserve"> </w:t>
      </w:r>
      <w:r>
        <w:t xml:space="preserve">Mueller</w:t>
      </w:r>
    </w:p>
    <w:p>
      <w:pPr>
        <w:pStyle w:val="Date"/>
      </w:pPr>
      <w:r>
        <w:t xml:space="preserve">2023-01-24</w:t>
      </w:r>
    </w:p>
    <w:bookmarkStart w:id="20" w:name="suggested-readings"/>
    <w:p>
      <w:pPr>
        <w:pStyle w:val="Heading3"/>
      </w:pPr>
      <w:r>
        <w:t xml:space="preserve">Suggested Readings:</w:t>
      </w:r>
    </w:p>
    <w:p>
      <w:pPr>
        <w:numPr>
          <w:ilvl w:val="0"/>
          <w:numId w:val="1001"/>
        </w:numPr>
        <w:pStyle w:val="Compact"/>
      </w:pPr>
      <w:r>
        <w:t xml:space="preserve">R In action, Chapter 14</w:t>
      </w:r>
    </w:p>
    <w:p>
      <w:pPr>
        <w:numPr>
          <w:ilvl w:val="0"/>
          <w:numId w:val="1001"/>
        </w:numPr>
        <w:pStyle w:val="Compact"/>
      </w:pPr>
      <w:r>
        <w:t xml:space="preserve">MASS, p 302.</w:t>
      </w:r>
    </w:p>
    <w:bookmarkEnd w:id="20"/>
    <w:bookmarkStart w:id="113" w:name="principal-components-analysis"/>
    <w:p>
      <w:pPr>
        <w:pStyle w:val="Heading1"/>
      </w:pPr>
      <w:r>
        <w:t xml:space="preserve">Principal Components Analysis</w:t>
      </w:r>
    </w:p>
    <w:p>
      <w:pPr>
        <w:pStyle w:val="FirstParagraph"/>
      </w:pPr>
      <w:r>
        <w:t xml:space="preserve">Principal Components Analysis (PCA) is a simple form of Factor analysis (which we will learn later). It attempts to extract latent dimensions from a set of variables. In the simplest case, suppose you have a questionnaire with 10 items on it. The first give are related to usability, and the second five are related to value. We might ask 100 people to rate a product on each of the ten dimensions. But maybe the questions on usability are all very similar, such as</w:t>
      </w:r>
      <w:r>
        <w:t xml:space="preserve"> </w:t>
      </w:r>
      <w:r>
        <w:t xml:space="preserve">“</w:t>
      </w:r>
      <w:r>
        <w:t xml:space="preserve">How usable is the product</w:t>
      </w:r>
      <w:r>
        <w:t xml:space="preserve">”</w:t>
      </w:r>
      <w:r>
        <w:t xml:space="preserve">,</w:t>
      </w:r>
      <w:r>
        <w:t xml:space="preserve"> </w:t>
      </w:r>
      <w:r>
        <w:t xml:space="preserve">“</w:t>
      </w:r>
      <w:r>
        <w:t xml:space="preserve">How easy is the product to use</w:t>
      </w:r>
      <w:r>
        <w:t xml:space="preserve">”</w:t>
      </w:r>
      <w:r>
        <w:t xml:space="preserve">,</w:t>
      </w:r>
      <w:r>
        <w:t xml:space="preserve"> </w:t>
      </w:r>
      <w:r>
        <w:t xml:space="preserve">“</w:t>
      </w:r>
      <w:r>
        <w:t xml:space="preserve">How easy would it be for a novice to use the product</w:t>
      </w:r>
      <w:r>
        <w:t xml:space="preserve">”</w:t>
      </w:r>
      <w:r>
        <w:t xml:space="preserve">, etc. Similarly, suppose the value questions are also similar to one another:</w:t>
      </w:r>
      <w:r>
        <w:t xml:space="preserve"> </w:t>
      </w:r>
      <w:r>
        <w:t xml:space="preserve">“</w:t>
      </w:r>
      <w:r>
        <w:t xml:space="preserve">Is this product a good deal?</w:t>
      </w:r>
      <w:r>
        <w:t xml:space="preserve">”</w:t>
      </w:r>
      <w:r>
        <w:t xml:space="preserve">,</w:t>
      </w:r>
      <w:r>
        <w:t xml:space="preserve"> </w:t>
      </w:r>
      <w:r>
        <w:t xml:space="preserve">“</w:t>
      </w:r>
      <w:r>
        <w:t xml:space="preserve">Would you be willing to pay an extra 20% for this feature?</w:t>
      </w:r>
      <w:r>
        <w:t xml:space="preserve">”</w:t>
      </w:r>
      <w:r>
        <w:t xml:space="preserve">, etc. In this survey, we might expect different people to have different attitudes toward the value and usability, but they might answer all five usability questions very similarly, and all five value questions similarly, if not identically. We can simulate this as follows:</w:t>
      </w:r>
    </w:p>
    <w:p>
      <w:pPr>
        <w:pStyle w:val="SourceCode"/>
      </w:pPr>
      <w:r>
        <w:rPr>
          <w:rStyle w:val="FunctionTok"/>
        </w:rPr>
        <w:t xml:space="preserve">library</w:t>
      </w:r>
      <w:r>
        <w:rPr>
          <w:rStyle w:val="NormalTok"/>
        </w:rPr>
        <w:t xml:space="preserve">(corrplot)</w:t>
      </w:r>
      <w:r>
        <w:br/>
      </w:r>
      <w:r>
        <w:rPr>
          <w:rStyle w:val="NormalTok"/>
        </w:rPr>
        <w:t xml:space="preserve">usability </w:t>
      </w:r>
      <w:r>
        <w:rPr>
          <w:rStyle w:val="OtherTok"/>
        </w:rPr>
        <w:t xml:space="preserve">&lt;-</w:t>
      </w:r>
      <w:r>
        <w:rPr>
          <w:rStyle w:val="NormalTok"/>
        </w:rPr>
        <w:t xml:space="preserve"> </w:t>
      </w:r>
      <w:r>
        <w:rPr>
          <w:rStyle w:val="FunctionTok"/>
        </w:rPr>
        <w:t xml:space="preserve">sample</w:t>
      </w:r>
      <w:r>
        <w:rPr>
          <w:rStyle w:val="NormalTok"/>
        </w:rPr>
        <w:t xml:space="preserve">(</w:t>
      </w:r>
      <w:r>
        <w:rPr>
          <w:rStyle w:val="DecValTok"/>
        </w:rPr>
        <w:t xml:space="preserve">1</w:t>
      </w:r>
      <w:r>
        <w:rPr>
          <w:rStyle w:val="SpecialCharTok"/>
        </w:rPr>
        <w:t xml:space="preserve">:</w:t>
      </w:r>
      <w:r>
        <w:rPr>
          <w:rStyle w:val="DecValTok"/>
        </w:rPr>
        <w:t xml:space="preserve">5</w:t>
      </w:r>
      <w:r>
        <w:rPr>
          <w:rStyle w:val="NormalTok"/>
        </w:rPr>
        <w:t xml:space="preserve">, </w:t>
      </w:r>
      <w:r>
        <w:rPr>
          <w:rStyle w:val="DecValTok"/>
        </w:rPr>
        <w:t xml:space="preserve">100</w:t>
      </w:r>
      <w:r>
        <w:rPr>
          <w:rStyle w:val="NormalTok"/>
        </w:rPr>
        <w:t xml:space="preserve">, </w:t>
      </w:r>
      <w:r>
        <w:rPr>
          <w:rStyle w:val="AttributeTok"/>
        </w:rPr>
        <w:t xml:space="preserve">replace =</w:t>
      </w:r>
      <w:r>
        <w:rPr>
          <w:rStyle w:val="NormalTok"/>
        </w:rPr>
        <w:t xml:space="preserve"> T)</w:t>
      </w:r>
      <w:r>
        <w:br/>
      </w:r>
      <w:r>
        <w:rPr>
          <w:rStyle w:val="NormalTok"/>
        </w:rPr>
        <w:t xml:space="preserve">value </w:t>
      </w:r>
      <w:r>
        <w:rPr>
          <w:rStyle w:val="OtherTok"/>
        </w:rPr>
        <w:t xml:space="preserve">&lt;-</w:t>
      </w:r>
      <w:r>
        <w:rPr>
          <w:rStyle w:val="NormalTok"/>
        </w:rPr>
        <w:t xml:space="preserve"> </w:t>
      </w:r>
      <w:r>
        <w:rPr>
          <w:rStyle w:val="FunctionTok"/>
        </w:rPr>
        <w:t xml:space="preserve">sample</w:t>
      </w:r>
      <w:r>
        <w:rPr>
          <w:rStyle w:val="NormalTok"/>
        </w:rPr>
        <w:t xml:space="preserve">(</w:t>
      </w:r>
      <w:r>
        <w:rPr>
          <w:rStyle w:val="DecValTok"/>
        </w:rPr>
        <w:t xml:space="preserve">1</w:t>
      </w:r>
      <w:r>
        <w:rPr>
          <w:rStyle w:val="SpecialCharTok"/>
        </w:rPr>
        <w:t xml:space="preserve">:</w:t>
      </w:r>
      <w:r>
        <w:rPr>
          <w:rStyle w:val="DecValTok"/>
        </w:rPr>
        <w:t xml:space="preserve">5</w:t>
      </w:r>
      <w:r>
        <w:rPr>
          <w:rStyle w:val="NormalTok"/>
        </w:rPr>
        <w:t xml:space="preserve">, </w:t>
      </w:r>
      <w:r>
        <w:rPr>
          <w:rStyle w:val="DecValTok"/>
        </w:rPr>
        <w:t xml:space="preserve">100</w:t>
      </w:r>
      <w:r>
        <w:rPr>
          <w:rStyle w:val="NormalTok"/>
        </w:rPr>
        <w:t xml:space="preserve">, </w:t>
      </w:r>
      <w:r>
        <w:rPr>
          <w:rStyle w:val="AttributeTok"/>
        </w:rPr>
        <w:t xml:space="preserve">replace =</w:t>
      </w:r>
      <w:r>
        <w:rPr>
          <w:rStyle w:val="NormalTok"/>
        </w:rPr>
        <w:t xml:space="preserve"> T)</w:t>
      </w:r>
      <w:r>
        <w:br/>
      </w:r>
      <w:r>
        <w:br/>
      </w:r>
      <w:r>
        <w:rPr>
          <w:rStyle w:val="NormalTok"/>
        </w:rPr>
        <w:t xml:space="preserve">qUsability </w:t>
      </w:r>
      <w:r>
        <w:rPr>
          <w:rStyle w:val="OtherTok"/>
        </w:rPr>
        <w:t xml:space="preserve">&lt;-</w:t>
      </w:r>
      <w:r>
        <w:rPr>
          <w:rStyle w:val="NormalTok"/>
        </w:rPr>
        <w:t xml:space="preserve"> </w:t>
      </w:r>
      <w:r>
        <w:rPr>
          <w:rStyle w:val="FunctionTok"/>
        </w:rPr>
        <w:t xml:space="preserve">round</w:t>
      </w:r>
      <w:r>
        <w:rPr>
          <w:rStyle w:val="NormalTok"/>
        </w:rPr>
        <w:t xml:space="preserve">(usability </w:t>
      </w:r>
      <w:r>
        <w:rPr>
          <w:rStyle w:val="SpecialCharTok"/>
        </w:rPr>
        <w:t xml:space="preserve">+</w:t>
      </w:r>
      <w:r>
        <w:rPr>
          <w:rStyle w:val="NormalTok"/>
        </w:rPr>
        <w:t xml:space="preserve"> </w:t>
      </w:r>
      <w:r>
        <w:rPr>
          <w:rStyle w:val="FunctionTok"/>
        </w:rPr>
        <w:t xml:space="preserve">runif</w:t>
      </w:r>
      <w:r>
        <w:rPr>
          <w:rStyle w:val="NormalTok"/>
        </w:rPr>
        <w:t xml:space="preserve">(</w:t>
      </w:r>
      <w:r>
        <w:rPr>
          <w:rStyle w:val="DecValTok"/>
        </w:rPr>
        <w:t xml:space="preserve">400</w:t>
      </w:r>
      <w:r>
        <w:rPr>
          <w:rStyle w:val="NormalTok"/>
        </w:rPr>
        <w:t xml:space="preserve">, </w:t>
      </w:r>
      <w:r>
        <w:rPr>
          <w:rStyle w:val="AttributeTok"/>
        </w:rPr>
        <w:t xml:space="preserve">min =</w:t>
      </w:r>
      <w:r>
        <w:rPr>
          <w:rStyle w:val="NormalTok"/>
        </w:rPr>
        <w:t xml:space="preserve"> </w:t>
      </w:r>
      <w:r>
        <w:rPr>
          <w:rStyle w:val="SpecialCharTok"/>
        </w:rPr>
        <w:t xml:space="preserve">-</w:t>
      </w:r>
      <w:r>
        <w:rPr>
          <w:rStyle w:val="DecValTok"/>
        </w:rPr>
        <w:t xml:space="preserve">1</w:t>
      </w:r>
      <w:r>
        <w:rPr>
          <w:rStyle w:val="NormalTok"/>
        </w:rPr>
        <w:t xml:space="preserve">, </w:t>
      </w:r>
      <w:r>
        <w:rPr>
          <w:rStyle w:val="AttributeTok"/>
        </w:rPr>
        <w:t xml:space="preserve">max =</w:t>
      </w:r>
      <w:r>
        <w:rPr>
          <w:rStyle w:val="NormalTok"/>
        </w:rPr>
        <w:t xml:space="preserve"> </w:t>
      </w:r>
      <w:r>
        <w:rPr>
          <w:rStyle w:val="DecValTok"/>
        </w:rPr>
        <w:t xml:space="preserve">1</w:t>
      </w:r>
      <w:r>
        <w:rPr>
          <w:rStyle w:val="NormalTok"/>
        </w:rPr>
        <w:t xml:space="preserve">))</w:t>
      </w:r>
      <w:r>
        <w:br/>
      </w:r>
      <w:r>
        <w:rPr>
          <w:rStyle w:val="NormalTok"/>
        </w:rPr>
        <w:t xml:space="preserve">qValue </w:t>
      </w:r>
      <w:r>
        <w:rPr>
          <w:rStyle w:val="OtherTok"/>
        </w:rPr>
        <w:t xml:space="preserve">&lt;-</w:t>
      </w:r>
      <w:r>
        <w:rPr>
          <w:rStyle w:val="NormalTok"/>
        </w:rPr>
        <w:t xml:space="preserve"> </w:t>
      </w:r>
      <w:r>
        <w:rPr>
          <w:rStyle w:val="FunctionTok"/>
        </w:rPr>
        <w:t xml:space="preserve">round</w:t>
      </w:r>
      <w:r>
        <w:rPr>
          <w:rStyle w:val="NormalTok"/>
        </w:rPr>
        <w:t xml:space="preserve">(value </w:t>
      </w:r>
      <w:r>
        <w:rPr>
          <w:rStyle w:val="SpecialCharTok"/>
        </w:rPr>
        <w:t xml:space="preserve">+</w:t>
      </w:r>
      <w:r>
        <w:rPr>
          <w:rStyle w:val="NormalTok"/>
        </w:rPr>
        <w:t xml:space="preserve"> </w:t>
      </w:r>
      <w:r>
        <w:rPr>
          <w:rStyle w:val="FunctionTok"/>
        </w:rPr>
        <w:t xml:space="preserve">runif</w:t>
      </w:r>
      <w:r>
        <w:rPr>
          <w:rStyle w:val="NormalTok"/>
        </w:rPr>
        <w:t xml:space="preserve">(</w:t>
      </w:r>
      <w:r>
        <w:rPr>
          <w:rStyle w:val="DecValTok"/>
        </w:rPr>
        <w:t xml:space="preserve">400</w:t>
      </w:r>
      <w:r>
        <w:rPr>
          <w:rStyle w:val="NormalTok"/>
        </w:rPr>
        <w:t xml:space="preserve">, </w:t>
      </w:r>
      <w:r>
        <w:rPr>
          <w:rStyle w:val="AttributeTok"/>
        </w:rPr>
        <w:t xml:space="preserve">min =</w:t>
      </w:r>
      <w:r>
        <w:rPr>
          <w:rStyle w:val="NormalTok"/>
        </w:rPr>
        <w:t xml:space="preserve"> </w:t>
      </w:r>
      <w:r>
        <w:rPr>
          <w:rStyle w:val="SpecialCharTok"/>
        </w:rPr>
        <w:t xml:space="preserve">-</w:t>
      </w:r>
      <w:r>
        <w:rPr>
          <w:rStyle w:val="DecValTok"/>
        </w:rPr>
        <w:t xml:space="preserve">1</w:t>
      </w:r>
      <w:r>
        <w:rPr>
          <w:rStyle w:val="NormalTok"/>
        </w:rPr>
        <w:t xml:space="preserve">, </w:t>
      </w:r>
      <w:r>
        <w:rPr>
          <w:rStyle w:val="AttributeTok"/>
        </w:rPr>
        <w:t xml:space="preserve">max =</w:t>
      </w:r>
      <w:r>
        <w:rPr>
          <w:rStyle w:val="NormalTok"/>
        </w:rPr>
        <w:t xml:space="preserve"> </w:t>
      </w:r>
      <w:r>
        <w:rPr>
          <w:rStyle w:val="DecValTok"/>
        </w:rPr>
        <w:t xml:space="preserve">1</w:t>
      </w:r>
      <w:r>
        <w:rPr>
          <w:rStyle w:val="NormalTok"/>
        </w:rPr>
        <w:t xml:space="preserve">))</w:t>
      </w:r>
      <w:r>
        <w:br/>
      </w:r>
      <w:r>
        <w:rPr>
          <w:rStyle w:val="NormalTok"/>
        </w:rPr>
        <w:t xml:space="preserve">qOther </w:t>
      </w:r>
      <w:r>
        <w:rPr>
          <w:rStyle w:val="OtherTok"/>
        </w:rPr>
        <w:t xml:space="preserve">&lt;-</w:t>
      </w:r>
      <w:r>
        <w:rPr>
          <w:rStyle w:val="NormalTok"/>
        </w:rPr>
        <w:t xml:space="preserve"> </w:t>
      </w:r>
      <w:r>
        <w:rPr>
          <w:rStyle w:val="FunctionTok"/>
        </w:rPr>
        <w:t xml:space="preserve">sample</w:t>
      </w:r>
      <w:r>
        <w:rPr>
          <w:rStyle w:val="NormalTok"/>
        </w:rPr>
        <w:t xml:space="preserve">(</w:t>
      </w:r>
      <w:r>
        <w:rPr>
          <w:rStyle w:val="DecValTok"/>
        </w:rPr>
        <w:t xml:space="preserve">0</w:t>
      </w:r>
      <w:r>
        <w:rPr>
          <w:rStyle w:val="SpecialCharTok"/>
        </w:rPr>
        <w:t xml:space="preserve">:</w:t>
      </w:r>
      <w:r>
        <w:rPr>
          <w:rStyle w:val="DecValTok"/>
        </w:rPr>
        <w:t xml:space="preserve">6</w:t>
      </w:r>
      <w:r>
        <w:rPr>
          <w:rStyle w:val="NormalTok"/>
        </w:rPr>
        <w:t xml:space="preserve">, </w:t>
      </w:r>
      <w:r>
        <w:rPr>
          <w:rStyle w:val="DecValTok"/>
        </w:rPr>
        <w:t xml:space="preserve">200</w:t>
      </w:r>
      <w:r>
        <w:rPr>
          <w:rStyle w:val="NormalTok"/>
        </w:rPr>
        <w:t xml:space="preserve">, </w:t>
      </w:r>
      <w:r>
        <w:rPr>
          <w:rStyle w:val="AttributeTok"/>
        </w:rPr>
        <w:t xml:space="preserve">replace =</w:t>
      </w:r>
      <w:r>
        <w:rPr>
          <w:rStyle w:val="NormalTok"/>
        </w:rPr>
        <w:t xml:space="preserve"> T)</w:t>
      </w:r>
      <w:r>
        <w:br/>
      </w:r>
      <w:r>
        <w:br/>
      </w:r>
      <w:r>
        <w:rPr>
          <w:rStyle w:val="NormalTok"/>
        </w:rPr>
        <w:t xml:space="preserve">data </w:t>
      </w:r>
      <w:r>
        <w:rPr>
          <w:rStyle w:val="OtherTok"/>
        </w:rPr>
        <w:t xml:space="preserve">&lt;-</w:t>
      </w:r>
      <w:r>
        <w:rPr>
          <w:rStyle w:val="NormalTok"/>
        </w:rPr>
        <w:t xml:space="preserve"> </w:t>
      </w:r>
      <w:r>
        <w:rPr>
          <w:rStyle w:val="FunctionTok"/>
        </w:rPr>
        <w:t xml:space="preserve">matrix</w:t>
      </w:r>
      <w:r>
        <w:rPr>
          <w:rStyle w:val="NormalTok"/>
        </w:rPr>
        <w:t xml:space="preserve">(</w:t>
      </w:r>
      <w:r>
        <w:rPr>
          <w:rStyle w:val="FunctionTok"/>
        </w:rPr>
        <w:t xml:space="preserve">c</w:t>
      </w:r>
      <w:r>
        <w:rPr>
          <w:rStyle w:val="NormalTok"/>
        </w:rPr>
        <w:t xml:space="preserve">(qUsability, qValue, qOther), </w:t>
      </w:r>
      <w:r>
        <w:rPr>
          <w:rStyle w:val="AttributeTok"/>
        </w:rPr>
        <w:t xml:space="preserve">nrow =</w:t>
      </w:r>
      <w:r>
        <w:rPr>
          <w:rStyle w:val="NormalTok"/>
        </w:rPr>
        <w:t xml:space="preserve"> </w:t>
      </w:r>
      <w:r>
        <w:rPr>
          <w:rStyle w:val="DecValTok"/>
        </w:rPr>
        <w:t xml:space="preserve">100</w:t>
      </w:r>
      <w:r>
        <w:rPr>
          <w:rStyle w:val="NormalTok"/>
        </w:rPr>
        <w:t xml:space="preserve">)</w:t>
      </w:r>
      <w:r>
        <w:br/>
      </w:r>
      <w:r>
        <w:rPr>
          <w:rStyle w:val="FunctionTok"/>
        </w:rPr>
        <w:t xml:space="preserve">corrplot</w:t>
      </w:r>
      <w:r>
        <w:rPr>
          <w:rStyle w:val="NormalTok"/>
        </w:rPr>
        <w:t xml:space="preserve">(</w:t>
      </w:r>
      <w:r>
        <w:rPr>
          <w:rStyle w:val="FunctionTok"/>
        </w:rPr>
        <w:t xml:space="preserve">cor</w:t>
      </w:r>
      <w:r>
        <w:rPr>
          <w:rStyle w:val="NormalTok"/>
        </w:rPr>
        <w:t xml:space="preserve">(data))</w:t>
      </w:r>
    </w:p>
    <w:p>
      <w:pPr>
        <w:pStyle w:val="FirstParagraph"/>
      </w:pPr>
      <w:r>
        <w:drawing>
          <wp:inline>
            <wp:extent cx="4620126" cy="3696101"/>
            <wp:effectExtent b="0" l="0" r="0" t="0"/>
            <wp:docPr descr="" title="" id="22" name="Picture"/>
            <a:graphic>
              <a:graphicData uri="http://schemas.openxmlformats.org/drawingml/2006/picture">
                <pic:pic>
                  <pic:nvPicPr>
                    <pic:cNvPr descr="PCA_files/figure-docx/unnamed-chunk-1-1.png" id="23" name="Picture"/>
                    <pic:cNvPicPr>
                      <a:picLocks noChangeArrowheads="1" noChangeAspect="1"/>
                    </pic:cNvPicPr>
                  </pic:nvPicPr>
                  <pic:blipFill>
                    <a:blip r:embed="rId21"/>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The corrplot shows that there is high positive correlation among questions 1-4 and 5-8, and two questions that look independent. This is easy to see, but if the questions were in a different order, it might not be so obvious, especially if there is a little noise:</w:t>
      </w:r>
    </w:p>
    <w:p>
      <w:pPr>
        <w:pStyle w:val="SourceCode"/>
      </w:pPr>
      <w:r>
        <w:rPr>
          <w:rStyle w:val="FunctionTok"/>
        </w:rPr>
        <w:t xml:space="preserve">set.seed</w:t>
      </w:r>
      <w:r>
        <w:rPr>
          <w:rStyle w:val="NormalTok"/>
        </w:rPr>
        <w:t xml:space="preserve">(</w:t>
      </w:r>
      <w:r>
        <w:rPr>
          <w:rStyle w:val="DecValTok"/>
        </w:rPr>
        <w:t xml:space="preserve">105</w:t>
      </w:r>
      <w:r>
        <w:rPr>
          <w:rStyle w:val="NormalTok"/>
        </w:rPr>
        <w:t xml:space="preserve">)</w:t>
      </w:r>
      <w:r>
        <w:br/>
      </w:r>
      <w:r>
        <w:rPr>
          <w:rStyle w:val="NormalTok"/>
        </w:rPr>
        <w:t xml:space="preserve">dat2 </w:t>
      </w:r>
      <w:r>
        <w:rPr>
          <w:rStyle w:val="OtherTok"/>
        </w:rPr>
        <w:t xml:space="preserve">&lt;-</w:t>
      </w:r>
      <w:r>
        <w:rPr>
          <w:rStyle w:val="NormalTok"/>
        </w:rPr>
        <w:t xml:space="preserve"> data[, </w:t>
      </w:r>
      <w:r>
        <w:rPr>
          <w:rStyle w:val="FunctionTok"/>
        </w:rPr>
        <w:t xml:space="preserve">sample</w:t>
      </w:r>
      <w:r>
        <w:rPr>
          <w:rStyle w:val="NormalTok"/>
        </w:rPr>
        <w:t xml:space="preserve">(</w:t>
      </w:r>
      <w:r>
        <w:rPr>
          <w:rStyle w:val="DecValTok"/>
        </w:rPr>
        <w:t xml:space="preserve">1</w:t>
      </w:r>
      <w:r>
        <w:rPr>
          <w:rStyle w:val="SpecialCharTok"/>
        </w:rPr>
        <w:t xml:space="preserve">:</w:t>
      </w:r>
      <w:r>
        <w:rPr>
          <w:rStyle w:val="DecValTok"/>
        </w:rPr>
        <w:t xml:space="preserve">10</w:t>
      </w:r>
      <w:r>
        <w:rPr>
          <w:rStyle w:val="NormalTok"/>
        </w:rPr>
        <w:t xml:space="preserve">)]</w:t>
      </w:r>
      <w:r>
        <w:br/>
      </w:r>
      <w:r>
        <w:rPr>
          <w:rStyle w:val="FunctionTok"/>
        </w:rPr>
        <w:t xml:space="preserve">corrplot</w:t>
      </w:r>
      <w:r>
        <w:rPr>
          <w:rStyle w:val="NormalTok"/>
        </w:rPr>
        <w:t xml:space="preserve">(</w:t>
      </w:r>
      <w:r>
        <w:rPr>
          <w:rStyle w:val="FunctionTok"/>
        </w:rPr>
        <w:t xml:space="preserve">cor</w:t>
      </w:r>
      <w:r>
        <w:rPr>
          <w:rStyle w:val="NormalTok"/>
        </w:rPr>
        <w:t xml:space="preserve">(dat2))</w:t>
      </w:r>
    </w:p>
    <w:p>
      <w:pPr>
        <w:pStyle w:val="FirstParagraph"/>
      </w:pPr>
      <w:r>
        <w:drawing>
          <wp:inline>
            <wp:extent cx="4620126" cy="3696101"/>
            <wp:effectExtent b="0" l="0" r="0" t="0"/>
            <wp:docPr descr="" title="" id="25" name="Picture"/>
            <a:graphic>
              <a:graphicData uri="http://schemas.openxmlformats.org/drawingml/2006/picture">
                <pic:pic>
                  <pic:nvPicPr>
                    <pic:cNvPr descr="PCA_files/figure-docx/unnamed-chunk-2-1.png" id="26" name="Picture"/>
                    <pic:cNvPicPr>
                      <a:picLocks noChangeArrowheads="1" noChangeAspect="1"/>
                    </pic:cNvPicPr>
                  </pic:nvPicPr>
                  <pic:blipFill>
                    <a:blip r:embed="rId24"/>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Here, we have a high-dimensional data set (10 dimensions), but really there are two major dimensions underlying these, and two minor independent dimensions. We can use eigen decomposition on the correlation matrix to find major dimensions that appear in the correlation matrix:</w:t>
      </w:r>
    </w:p>
    <w:p>
      <w:pPr>
        <w:pStyle w:val="SourceCode"/>
      </w:pPr>
      <w:r>
        <w:rPr>
          <w:rStyle w:val="NormalTok"/>
        </w:rPr>
        <w:t xml:space="preserve">e </w:t>
      </w:r>
      <w:r>
        <w:rPr>
          <w:rStyle w:val="OtherTok"/>
        </w:rPr>
        <w:t xml:space="preserve">&lt;-</w:t>
      </w:r>
      <w:r>
        <w:rPr>
          <w:rStyle w:val="NormalTok"/>
        </w:rPr>
        <w:t xml:space="preserve"> </w:t>
      </w:r>
      <w:r>
        <w:rPr>
          <w:rStyle w:val="FunctionTok"/>
        </w:rPr>
        <w:t xml:space="preserve">eigen</w:t>
      </w:r>
      <w:r>
        <w:rPr>
          <w:rStyle w:val="NormalTok"/>
        </w:rPr>
        <w:t xml:space="preserve">(</w:t>
      </w:r>
      <w:r>
        <w:rPr>
          <w:rStyle w:val="FunctionTok"/>
        </w:rPr>
        <w:t xml:space="preserve">cor</w:t>
      </w:r>
      <w:r>
        <w:rPr>
          <w:rStyle w:val="NormalTok"/>
        </w:rPr>
        <w:t xml:space="preserve">(data))</w:t>
      </w:r>
      <w:r>
        <w:br/>
      </w:r>
      <w:r>
        <w:rPr>
          <w:rStyle w:val="FunctionTok"/>
        </w:rPr>
        <w:t xml:space="preserve">plot</w:t>
      </w:r>
      <w:r>
        <w:rPr>
          <w:rStyle w:val="NormalTok"/>
        </w:rPr>
        <w:t xml:space="preserve">(e</w:t>
      </w:r>
      <w:r>
        <w:rPr>
          <w:rStyle w:val="SpecialCharTok"/>
        </w:rPr>
        <w:t xml:space="preserve">$</w:t>
      </w:r>
      <w:r>
        <w:rPr>
          <w:rStyle w:val="NormalTok"/>
        </w:rPr>
        <w:t xml:space="preserve">values)</w:t>
      </w:r>
    </w:p>
    <w:p>
      <w:pPr>
        <w:pStyle w:val="FirstParagraph"/>
      </w:pPr>
      <w:r>
        <w:drawing>
          <wp:inline>
            <wp:extent cx="4620126" cy="3696101"/>
            <wp:effectExtent b="0" l="0" r="0" t="0"/>
            <wp:docPr descr="" title="" id="28" name="Picture"/>
            <a:graphic>
              <a:graphicData uri="http://schemas.openxmlformats.org/drawingml/2006/picture">
                <pic:pic>
                  <pic:nvPicPr>
                    <pic:cNvPr descr="PCA_files/figure-docx/unnamed-chunk-3-1.png" id="29" name="Picture"/>
                    <pic:cNvPicPr>
                      <a:picLocks noChangeArrowheads="1" noChangeAspect="1"/>
                    </pic:cNvPicPr>
                  </pic:nvPicPr>
                  <pic:blipFill>
                    <a:blip r:embed="rId27"/>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FunctionTok"/>
        </w:rPr>
        <w:t xml:space="preserve">as.tibble</w:t>
      </w:r>
      <w:r>
        <w:rPr>
          <w:rStyle w:val="NormalTok"/>
        </w:rPr>
        <w:t xml:space="preserve">(e</w:t>
      </w:r>
      <w:r>
        <w:rPr>
          <w:rStyle w:val="SpecialCharTok"/>
        </w:rPr>
        <w:t xml:space="preserve">$</w:t>
      </w:r>
      <w:r>
        <w:rPr>
          <w:rStyle w:val="NormalTok"/>
        </w:rPr>
        <w:t xml:space="preserve">vectors) </w:t>
      </w:r>
      <w:r>
        <w:rPr>
          <w:rStyle w:val="SpecialCharTok"/>
        </w:rPr>
        <w:t xml:space="preserve">%&gt;%</w:t>
      </w:r>
      <w:r>
        <w:br/>
      </w:r>
      <w:r>
        <w:rPr>
          <w:rStyle w:val="NormalTok"/>
        </w:rPr>
        <w:t xml:space="preserve">    </w:t>
      </w:r>
      <w:r>
        <w:rPr>
          <w:rStyle w:val="FunctionTok"/>
        </w:rPr>
        <w:t xml:space="preserve">select</w:t>
      </w:r>
      <w:r>
        <w:rPr>
          <w:rStyle w:val="NormalTok"/>
        </w:rPr>
        <w:t xml:space="preserve">(V1</w:t>
      </w:r>
      <w:r>
        <w:rPr>
          <w:rStyle w:val="SpecialCharTok"/>
        </w:rPr>
        <w:t xml:space="preserve">:</w:t>
      </w:r>
      <w:r>
        <w:rPr>
          <w:rStyle w:val="NormalTok"/>
        </w:rPr>
        <w:t xml:space="preserve">V4) </w:t>
      </w:r>
      <w:r>
        <w:rPr>
          <w:rStyle w:val="SpecialCharTok"/>
        </w:rPr>
        <w:t xml:space="preserve">%&gt;%</w:t>
      </w:r>
      <w:r>
        <w:br/>
      </w:r>
      <w:r>
        <w:rPr>
          <w:rStyle w:val="NormalTok"/>
        </w:rPr>
        <w:t xml:space="preserve">    </w:t>
      </w:r>
      <w:r>
        <w:rPr>
          <w:rStyle w:val="FunctionTok"/>
        </w:rPr>
        <w:t xml:space="preserve">mutate</w:t>
      </w:r>
      <w:r>
        <w:rPr>
          <w:rStyle w:val="NormalTok"/>
        </w:rPr>
        <w:t xml:space="preserve">(</w:t>
      </w:r>
      <w:r>
        <w:rPr>
          <w:rStyle w:val="AttributeTok"/>
        </w:rPr>
        <w:t xml:space="preserve">dimension =</w:t>
      </w:r>
      <w:r>
        <w:rPr>
          <w:rStyle w:val="NormalTok"/>
        </w:rPr>
        <w:t xml:space="preserve"> </w:t>
      </w:r>
      <w:r>
        <w:rPr>
          <w:rStyle w:val="FunctionTok"/>
        </w:rPr>
        <w:t xml:space="preserve">as.factor</w:t>
      </w:r>
      <w:r>
        <w:rPr>
          <w:rStyle w:val="NormalTok"/>
        </w:rPr>
        <w:t xml:space="preserve">(</w:t>
      </w:r>
      <w:r>
        <w:rPr>
          <w:rStyle w:val="DecValTok"/>
        </w:rPr>
        <w:t xml:space="preserve">1</w:t>
      </w:r>
      <w:r>
        <w:rPr>
          <w:rStyle w:val="SpecialCharTok"/>
        </w:rPr>
        <w:t xml:space="preserve">:</w:t>
      </w:r>
      <w:r>
        <w:rPr>
          <w:rStyle w:val="DecValTok"/>
        </w:rPr>
        <w:t xml:space="preserve">10</w:t>
      </w:r>
      <w:r>
        <w:rPr>
          <w:rStyle w:val="NormalTok"/>
        </w:rPr>
        <w:t xml:space="preserve">)) </w:t>
      </w:r>
      <w:r>
        <w:rPr>
          <w:rStyle w:val="SpecialCharTok"/>
        </w:rPr>
        <w:t xml:space="preserve">%&gt;%</w:t>
      </w:r>
      <w:r>
        <w:br/>
      </w:r>
      <w:r>
        <w:rPr>
          <w:rStyle w:val="NormalTok"/>
        </w:rPr>
        <w:t xml:space="preserve">    </w:t>
      </w:r>
      <w:r>
        <w:rPr>
          <w:rStyle w:val="FunctionTok"/>
        </w:rPr>
        <w:t xml:space="preserve">pivot_longer</w:t>
      </w:r>
      <w:r>
        <w:rPr>
          <w:rStyle w:val="NormalTok"/>
        </w:rPr>
        <w:t xml:space="preserve">(</w:t>
      </w:r>
      <w:r>
        <w:rPr>
          <w:rStyle w:val="AttributeTok"/>
        </w:rPr>
        <w:t xml:space="preserve">cols =</w:t>
      </w:r>
      <w:r>
        <w:rPr>
          <w:rStyle w:val="NormalTok"/>
        </w:rPr>
        <w:t xml:space="preserve"> </w:t>
      </w:r>
      <w:r>
        <w:rPr>
          <w:rStyle w:val="DecValTok"/>
        </w:rPr>
        <w:t xml:space="preserve">1</w:t>
      </w:r>
      <w:r>
        <w:rPr>
          <w:rStyle w:val="SpecialCharTok"/>
        </w:rPr>
        <w:t xml:space="preserve">:</w:t>
      </w:r>
      <w:r>
        <w:rPr>
          <w:rStyle w:val="DecValTok"/>
        </w:rPr>
        <w:t xml:space="preserve">4</w:t>
      </w:r>
      <w:r>
        <w:rPr>
          <w:rStyle w:val="NormalTok"/>
        </w:rPr>
        <w:t xml:space="preserve">) </w:t>
      </w:r>
      <w:r>
        <w:rPr>
          <w:rStyle w:val="SpecialCharTok"/>
        </w:rPr>
        <w:t xml:space="preserve">%&gt;%</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dimension, </w:t>
      </w:r>
      <w:r>
        <w:rPr>
          <w:rStyle w:val="AttributeTok"/>
        </w:rPr>
        <w:t xml:space="preserve">y =</w:t>
      </w:r>
      <w:r>
        <w:rPr>
          <w:rStyle w:val="NormalTok"/>
        </w:rPr>
        <w:t xml:space="preserve"> value, </w:t>
      </w:r>
      <w:r>
        <w:rPr>
          <w:rStyle w:val="AttributeTok"/>
        </w:rPr>
        <w:t xml:space="preserve">group =</w:t>
      </w:r>
      <w:r>
        <w:rPr>
          <w:rStyle w:val="NormalTok"/>
        </w:rPr>
        <w:t xml:space="preserve"> name, </w:t>
      </w:r>
      <w:r>
        <w:rPr>
          <w:rStyle w:val="AttributeTok"/>
        </w:rPr>
        <w:t xml:space="preserve">fill =</w:t>
      </w:r>
      <w:r>
        <w:rPr>
          <w:rStyle w:val="NormalTok"/>
        </w:rPr>
        <w:t xml:space="preserve"> name)) </w:t>
      </w:r>
      <w:r>
        <w:rPr>
          <w:rStyle w:val="SpecialCharTok"/>
        </w:rPr>
        <w:t xml:space="preserve">+</w:t>
      </w:r>
      <w:r>
        <w:rPr>
          <w:rStyle w:val="NormalTok"/>
        </w:rPr>
        <w:t xml:space="preserve"> </w:t>
      </w:r>
      <w:r>
        <w:rPr>
          <w:rStyle w:val="FunctionTok"/>
        </w:rPr>
        <w:t xml:space="preserve">geom_col</w:t>
      </w:r>
      <w:r>
        <w:rPr>
          <w:rStyle w:val="NormalTok"/>
        </w:rPr>
        <w:t xml:space="preserve">(</w:t>
      </w:r>
      <w:r>
        <w:rPr>
          <w:rStyle w:val="AttributeTok"/>
        </w:rPr>
        <w:t xml:space="preserve">position =</w:t>
      </w:r>
      <w:r>
        <w:rPr>
          <w:rStyle w:val="NormalTok"/>
        </w:rPr>
        <w:t xml:space="preserve"> </w:t>
      </w:r>
      <w:r>
        <w:rPr>
          <w:rStyle w:val="StringTok"/>
        </w:rPr>
        <w:t xml:space="preserve">"dodge"</w:t>
      </w:r>
      <w:r>
        <w:rPr>
          <w:rStyle w:val="NormalTok"/>
        </w:rPr>
        <w:t xml:space="preserve">) </w:t>
      </w:r>
      <w:r>
        <w:rPr>
          <w:rStyle w:val="SpecialCharTok"/>
        </w:rPr>
        <w:t xml:space="preserve">+</w:t>
      </w:r>
      <w:r>
        <w:br/>
      </w:r>
      <w:r>
        <w:rPr>
          <w:rStyle w:val="NormalTok"/>
        </w:rPr>
        <w:t xml:space="preserve">    </w:t>
      </w:r>
      <w:r>
        <w:rPr>
          <w:rStyle w:val="FunctionTok"/>
        </w:rPr>
        <w:t xml:space="preserve">facet_wrap</w:t>
      </w:r>
      <w:r>
        <w:rPr>
          <w:rStyle w:val="NormalTok"/>
        </w:rPr>
        <w:t xml:space="preserve">(name </w:t>
      </w:r>
      <w:r>
        <w:rPr>
          <w:rStyle w:val="SpecialCharTok"/>
        </w:rPr>
        <w:t xml:space="preserve">~</w:t>
      </w:r>
      <w:r>
        <w:rPr>
          <w:rStyle w:val="NormalTok"/>
        </w:rPr>
        <w:t xml:space="preserve"> .) </w:t>
      </w:r>
      <w:r>
        <w:rPr>
          <w:rStyle w:val="SpecialCharTok"/>
        </w:rPr>
        <w:t xml:space="preserve">+</w:t>
      </w:r>
      <w:r>
        <w:rPr>
          <w:rStyle w:val="NormalTok"/>
        </w:rPr>
        <w:t xml:space="preserve"> </w:t>
      </w:r>
      <w:r>
        <w:rPr>
          <w:rStyle w:val="FunctionTok"/>
        </w:rPr>
        <w:t xml:space="preserve">theme_bw</w:t>
      </w:r>
      <w:r>
        <w:rPr>
          <w:rStyle w:val="NormalTok"/>
        </w:rPr>
        <w:t xml:space="preserve">()</w:t>
      </w:r>
    </w:p>
    <w:p>
      <w:pPr>
        <w:pStyle w:val="FirstParagraph"/>
      </w:pPr>
      <w:r>
        <w:drawing>
          <wp:inline>
            <wp:extent cx="4620126" cy="3696101"/>
            <wp:effectExtent b="0" l="0" r="0" t="0"/>
            <wp:docPr descr="" title="" id="31" name="Picture"/>
            <a:graphic>
              <a:graphicData uri="http://schemas.openxmlformats.org/drawingml/2006/picture">
                <pic:pic>
                  <pic:nvPicPr>
                    <pic:cNvPr descr="PCA_files/figure-docx/unnamed-chunk-3-2.png" id="32" name="Picture"/>
                    <pic:cNvPicPr>
                      <a:picLocks noChangeArrowheads="1" noChangeAspect="1"/>
                    </pic:cNvPicPr>
                  </pic:nvPicPr>
                  <pic:blipFill>
                    <a:blip r:embed="rId30"/>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The eigen decomposition extracts a version of the sets of questions based on their inter-correlation. The eigenvectors show a degree of association of each hidden (latent) dimension with each question. Dimension V1 and V2 work together to pick out Usability and Value: V1 turns into</w:t>
      </w:r>
      <w:r>
        <w:t xml:space="preserve"> </w:t>
      </w:r>
      <w:r>
        <w:t xml:space="preserve">‘</w:t>
      </w:r>
      <w:r>
        <w:t xml:space="preserve">Usable and valuable</w:t>
      </w:r>
      <w:r>
        <w:t xml:space="preserve">’</w:t>
      </w:r>
      <w:r>
        <w:t xml:space="preserve"> </w:t>
      </w:r>
      <w:r>
        <w:t xml:space="preserve">and V2 turns into</w:t>
      </w:r>
      <w:r>
        <w:t xml:space="preserve"> </w:t>
      </w:r>
      <w:r>
        <w:t xml:space="preserve">‘</w:t>
      </w:r>
      <w:r>
        <w:t xml:space="preserve">difference between usable and valuable</w:t>
      </w:r>
      <w:r>
        <w:t xml:space="preserve">’</w:t>
      </w:r>
      <w:r>
        <w:t xml:space="preserve">. Similarly V3 is</w:t>
      </w:r>
      <w:r>
        <w:t xml:space="preserve"> </w:t>
      </w:r>
      <w:r>
        <w:t xml:space="preserve">‘</w:t>
      </w:r>
      <w:r>
        <w:t xml:space="preserve">average of Q9/Q10</w:t>
      </w:r>
      <w:r>
        <w:t xml:space="preserve">’</w:t>
      </w:r>
      <w:r>
        <w:t xml:space="preserve"> </w:t>
      </w:r>
      <w:r>
        <w:t xml:space="preserve">and V4 is</w:t>
      </w:r>
      <w:r>
        <w:t xml:space="preserve"> </w:t>
      </w:r>
      <w:r>
        <w:t xml:space="preserve">‘</w:t>
      </w:r>
      <w:r>
        <w:t xml:space="preserve">Q9-Q10</w:t>
      </w:r>
      <w:r>
        <w:t xml:space="preserve">’</w:t>
      </w:r>
      <w:r>
        <w:t xml:space="preserve">.</w:t>
      </w:r>
    </w:p>
    <w:p>
      <w:pPr>
        <w:pStyle w:val="BodyText"/>
      </w:pPr>
      <w:r>
        <w:t xml:space="preserve">Eigen decomposition is otherwise known as ```Principle Components Analysis’’’ or PCA. Each vector extracted is interpreted as a principal component or hidden dimension, and the process attempts to find each dimension in order from the most to least important. Other rotations can be done as well, but we will deal with that later in the semester when we look at advances over PCA called factor analysis.</w:t>
      </w:r>
    </w:p>
    <w:p>
      <w:pPr>
        <w:pStyle w:val="BodyText"/>
      </w:pPr>
      <w:r>
        <w:t xml:space="preserve">Let’s look at some simpler examples to get a better intuition for how this works.</w:t>
      </w:r>
    </w:p>
    <w:bookmarkStart w:id="42" w:name="example-two-dimensions"/>
    <w:p>
      <w:pPr>
        <w:pStyle w:val="Heading2"/>
      </w:pPr>
      <w:r>
        <w:t xml:space="preserve">Example: two dimensions</w:t>
      </w:r>
    </w:p>
    <w:p>
      <w:pPr>
        <w:pStyle w:val="FirstParagraph"/>
      </w:pPr>
      <w:r>
        <w:t xml:space="preserve">Suppose we had two variables we observed.</w:t>
      </w:r>
    </w:p>
    <w:p>
      <w:pPr>
        <w:pStyle w:val="SourceCode"/>
      </w:pPr>
      <w:r>
        <w:rPr>
          <w:rStyle w:val="FunctionTok"/>
        </w:rPr>
        <w:t xml:space="preserve">library</w:t>
      </w:r>
      <w:r>
        <w:rPr>
          <w:rStyle w:val="NormalTok"/>
        </w:rPr>
        <w:t xml:space="preserve">(ggplot2)</w:t>
      </w:r>
      <w:r>
        <w:br/>
      </w:r>
      <w:r>
        <w:rPr>
          <w:rStyle w:val="FunctionTok"/>
        </w:rPr>
        <w:t xml:space="preserve">set.seed</w:t>
      </w:r>
      <w:r>
        <w:rPr>
          <w:rStyle w:val="NormalTok"/>
        </w:rPr>
        <w:t xml:space="preserve">(</w:t>
      </w:r>
      <w:r>
        <w:rPr>
          <w:rStyle w:val="DecValTok"/>
        </w:rPr>
        <w:t xml:space="preserve">100</w:t>
      </w:r>
      <w:r>
        <w:rPr>
          <w:rStyle w:val="NormalTok"/>
        </w:rPr>
        <w:t xml:space="preserve">)</w:t>
      </w:r>
      <w:r>
        <w:br/>
      </w:r>
      <w:r>
        <w:rPr>
          <w:rStyle w:val="NormalTok"/>
        </w:rPr>
        <w:t xml:space="preserve">base1 </w:t>
      </w:r>
      <w:r>
        <w:rPr>
          <w:rStyle w:val="OtherTok"/>
        </w:rPr>
        <w:t xml:space="preserve">&lt;-</w:t>
      </w:r>
      <w:r>
        <w:rPr>
          <w:rStyle w:val="NormalTok"/>
        </w:rPr>
        <w:t xml:space="preserve"> </w:t>
      </w:r>
      <w:r>
        <w:rPr>
          <w:rStyle w:val="FunctionTok"/>
        </w:rPr>
        <w:t xml:space="preserve">rnorm</w:t>
      </w:r>
      <w:r>
        <w:rPr>
          <w:rStyle w:val="NormalTok"/>
        </w:rPr>
        <w:t xml:space="preserve">(</w:t>
      </w:r>
      <w:r>
        <w:rPr>
          <w:rStyle w:val="DecValTok"/>
        </w:rPr>
        <w:t xml:space="preserve">20</w:t>
      </w:r>
      <w:r>
        <w:rPr>
          <w:rStyle w:val="NormalTok"/>
        </w:rPr>
        <w:t xml:space="preserve">)</w:t>
      </w:r>
      <w:r>
        <w:br/>
      </w:r>
      <w:r>
        <w:rPr>
          <w:rStyle w:val="NormalTok"/>
        </w:rPr>
        <w:t xml:space="preserve">x1 </w:t>
      </w:r>
      <w:r>
        <w:rPr>
          <w:rStyle w:val="OtherTok"/>
        </w:rPr>
        <w:t xml:space="preserve">&lt;-</w:t>
      </w:r>
      <w:r>
        <w:rPr>
          <w:rStyle w:val="NormalTok"/>
        </w:rPr>
        <w:t xml:space="preserve"> base1 </w:t>
      </w:r>
      <w:r>
        <w:rPr>
          <w:rStyle w:val="SpecialCharTok"/>
        </w:rPr>
        <w:t xml:space="preserve">+</w:t>
      </w:r>
      <w:r>
        <w:rPr>
          <w:rStyle w:val="NormalTok"/>
        </w:rPr>
        <w:t xml:space="preserve"> </w:t>
      </w:r>
      <w:r>
        <w:rPr>
          <w:rStyle w:val="FunctionTok"/>
        </w:rPr>
        <w:t xml:space="preserve">rnorm</w:t>
      </w:r>
      <w:r>
        <w:rPr>
          <w:rStyle w:val="NormalTok"/>
        </w:rPr>
        <w:t xml:space="preserve">(</w:t>
      </w:r>
      <w:r>
        <w:rPr>
          <w:rStyle w:val="DecValTok"/>
        </w:rPr>
        <w:t xml:space="preserve">20</w:t>
      </w:r>
      <w:r>
        <w:rPr>
          <w:rStyle w:val="NormalTok"/>
        </w:rPr>
        <w:t xml:space="preserve">) </w:t>
      </w:r>
      <w:r>
        <w:rPr>
          <w:rStyle w:val="SpecialCharTok"/>
        </w:rPr>
        <w:t xml:space="preserve">*</w:t>
      </w:r>
      <w:r>
        <w:rPr>
          <w:rStyle w:val="NormalTok"/>
        </w:rPr>
        <w:t xml:space="preserve"> </w:t>
      </w:r>
      <w:r>
        <w:rPr>
          <w:rStyle w:val="FloatTok"/>
        </w:rPr>
        <w:t xml:space="preserve">0.4</w:t>
      </w:r>
      <w:r>
        <w:br/>
      </w:r>
      <w:r>
        <w:rPr>
          <w:rStyle w:val="NormalTok"/>
        </w:rPr>
        <w:t xml:space="preserve">y1 </w:t>
      </w:r>
      <w:r>
        <w:rPr>
          <w:rStyle w:val="OtherTok"/>
        </w:rPr>
        <w:t xml:space="preserve">&lt;-</w:t>
      </w:r>
      <w:r>
        <w:rPr>
          <w:rStyle w:val="NormalTok"/>
        </w:rPr>
        <w:t xml:space="preserve"> base1 </w:t>
      </w:r>
      <w:r>
        <w:rPr>
          <w:rStyle w:val="SpecialCharTok"/>
        </w:rPr>
        <w:t xml:space="preserve">+</w:t>
      </w:r>
      <w:r>
        <w:rPr>
          <w:rStyle w:val="NormalTok"/>
        </w:rPr>
        <w:t xml:space="preserve"> </w:t>
      </w:r>
      <w:r>
        <w:rPr>
          <w:rStyle w:val="FunctionTok"/>
        </w:rPr>
        <w:t xml:space="preserve">rnorm</w:t>
      </w:r>
      <w:r>
        <w:rPr>
          <w:rStyle w:val="NormalTok"/>
        </w:rPr>
        <w:t xml:space="preserve">(</w:t>
      </w:r>
      <w:r>
        <w:rPr>
          <w:rStyle w:val="DecValTok"/>
        </w:rPr>
        <w:t xml:space="preserve">20</w:t>
      </w:r>
      <w:r>
        <w:rPr>
          <w:rStyle w:val="NormalTok"/>
        </w:rPr>
        <w:t xml:space="preserve">) </w:t>
      </w:r>
      <w:r>
        <w:rPr>
          <w:rStyle w:val="SpecialCharTok"/>
        </w:rPr>
        <w:t xml:space="preserve">*</w:t>
      </w:r>
      <w:r>
        <w:rPr>
          <w:rStyle w:val="NormalTok"/>
        </w:rPr>
        <w:t xml:space="preserve"> </w:t>
      </w:r>
      <w:r>
        <w:rPr>
          <w:rStyle w:val="FloatTok"/>
        </w:rPr>
        <w:t xml:space="preserve">0.4</w:t>
      </w:r>
      <w:r>
        <w:br/>
      </w:r>
      <w:r>
        <w:br/>
      </w:r>
      <w:r>
        <w:rPr>
          <w:rStyle w:val="NormalTok"/>
        </w:rPr>
        <w:t xml:space="preserve">dat </w:t>
      </w:r>
      <w:r>
        <w:rPr>
          <w:rStyle w:val="OtherTok"/>
        </w:rPr>
        <w:t xml:space="preserve">&lt;-</w:t>
      </w:r>
      <w:r>
        <w:rPr>
          <w:rStyle w:val="NormalTok"/>
        </w:rPr>
        <w:t xml:space="preserve"> </w:t>
      </w:r>
      <w:r>
        <w:rPr>
          <w:rStyle w:val="FunctionTok"/>
        </w:rPr>
        <w:t xml:space="preserve">data.frame</w:t>
      </w:r>
      <w:r>
        <w:rPr>
          <w:rStyle w:val="NormalTok"/>
        </w:rPr>
        <w:t xml:space="preserve">(</w:t>
      </w:r>
      <w:r>
        <w:rPr>
          <w:rStyle w:val="AttributeTok"/>
        </w:rPr>
        <w:t xml:space="preserve">id =</w:t>
      </w:r>
      <w:r>
        <w:rPr>
          <w:rStyle w:val="NormalTok"/>
        </w:rPr>
        <w:t xml:space="preserve"> </w:t>
      </w:r>
      <w:r>
        <w:rPr>
          <w:rStyle w:val="DecValTok"/>
        </w:rPr>
        <w:t xml:space="preserve">1</w:t>
      </w:r>
      <w:r>
        <w:rPr>
          <w:rStyle w:val="SpecialCharTok"/>
        </w:rPr>
        <w:t xml:space="preserve">:</w:t>
      </w:r>
      <w:r>
        <w:rPr>
          <w:rStyle w:val="DecValTok"/>
        </w:rPr>
        <w:t xml:space="preserve">20</w:t>
      </w:r>
      <w:r>
        <w:rPr>
          <w:rStyle w:val="NormalTok"/>
        </w:rPr>
        <w:t xml:space="preserve">, x1, y1)</w:t>
      </w:r>
      <w:r>
        <w:br/>
      </w:r>
      <w:r>
        <w:br/>
      </w:r>
      <w:r>
        <w:rPr>
          <w:rStyle w:val="FunctionTok"/>
        </w:rPr>
        <w:t xml:space="preserve">ggplot</w:t>
      </w:r>
      <w:r>
        <w:rPr>
          <w:rStyle w:val="NormalTok"/>
        </w:rPr>
        <w:t xml:space="preserve">(dat, </w:t>
      </w:r>
      <w:r>
        <w:rPr>
          <w:rStyle w:val="FunctionTok"/>
        </w:rPr>
        <w:t xml:space="preserve">aes</w:t>
      </w:r>
      <w:r>
        <w:rPr>
          <w:rStyle w:val="NormalTok"/>
        </w:rPr>
        <w:t xml:space="preserve">(</w:t>
      </w:r>
      <w:r>
        <w:rPr>
          <w:rStyle w:val="AttributeTok"/>
        </w:rPr>
        <w:t xml:space="preserve">x =</w:t>
      </w:r>
      <w:r>
        <w:rPr>
          <w:rStyle w:val="NormalTok"/>
        </w:rPr>
        <w:t xml:space="preserve"> x1, </w:t>
      </w:r>
      <w:r>
        <w:rPr>
          <w:rStyle w:val="AttributeTok"/>
        </w:rPr>
        <w:t xml:space="preserve">y =</w:t>
      </w:r>
      <w:r>
        <w:rPr>
          <w:rStyle w:val="NormalTok"/>
        </w:rPr>
        <w:t xml:space="preserve"> y1)) </w:t>
      </w:r>
      <w:r>
        <w:rPr>
          <w:rStyle w:val="SpecialCharTok"/>
        </w:rPr>
        <w:t xml:space="preserve">+</w:t>
      </w:r>
      <w:r>
        <w:rPr>
          <w:rStyle w:val="NormalTok"/>
        </w:rPr>
        <w:t xml:space="preserve"> </w:t>
      </w:r>
      <w:r>
        <w:rPr>
          <w:rStyle w:val="FunctionTok"/>
        </w:rPr>
        <w:t xml:space="preserve">geom_point</w:t>
      </w:r>
      <w:r>
        <w:rPr>
          <w:rStyle w:val="NormalTok"/>
        </w:rPr>
        <w:t xml:space="preserve">(</w:t>
      </w:r>
      <w:r>
        <w:rPr>
          <w:rStyle w:val="AttributeTok"/>
        </w:rPr>
        <w:t xml:space="preserve">size =</w:t>
      </w:r>
      <w:r>
        <w:rPr>
          <w:rStyle w:val="NormalTok"/>
        </w:rPr>
        <w:t xml:space="preserve"> </w:t>
      </w:r>
      <w:r>
        <w:rPr>
          <w:rStyle w:val="DecValTok"/>
        </w:rPr>
        <w:t xml:space="preserve">5</w:t>
      </w:r>
      <w:r>
        <w:rPr>
          <w:rStyle w:val="NormalTok"/>
        </w:rPr>
        <w:t xml:space="preserve">) </w:t>
      </w:r>
      <w:r>
        <w:rPr>
          <w:rStyle w:val="SpecialCharTok"/>
        </w:rPr>
        <w:t xml:space="preserve">+</w:t>
      </w:r>
      <w:r>
        <w:rPr>
          <w:rStyle w:val="NormalTok"/>
        </w:rPr>
        <w:t xml:space="preserve"> </w:t>
      </w:r>
      <w:r>
        <w:rPr>
          <w:rStyle w:val="FunctionTok"/>
        </w:rPr>
        <w:t xml:space="preserve">geom_text</w:t>
      </w:r>
      <w:r>
        <w:rPr>
          <w:rStyle w:val="NormalTok"/>
        </w:rPr>
        <w:t xml:space="preserve">(</w:t>
      </w:r>
      <w:r>
        <w:rPr>
          <w:rStyle w:val="FunctionTok"/>
        </w:rPr>
        <w:t xml:space="preserve">aes</w:t>
      </w:r>
      <w:r>
        <w:rPr>
          <w:rStyle w:val="NormalTok"/>
        </w:rPr>
        <w:t xml:space="preserve">(</w:t>
      </w:r>
      <w:r>
        <w:rPr>
          <w:rStyle w:val="AttributeTok"/>
        </w:rPr>
        <w:t xml:space="preserve">label =</w:t>
      </w:r>
      <w:r>
        <w:rPr>
          <w:rStyle w:val="NormalTok"/>
        </w:rPr>
        <w:t xml:space="preserve"> id),</w:t>
      </w:r>
      <w:r>
        <w:br/>
      </w:r>
      <w:r>
        <w:rPr>
          <w:rStyle w:val="NormalTok"/>
        </w:rPr>
        <w:t xml:space="preserve">    </w:t>
      </w:r>
      <w:r>
        <w:rPr>
          <w:rStyle w:val="AttributeTok"/>
        </w:rPr>
        <w:t xml:space="preserve">size =</w:t>
      </w:r>
      <w:r>
        <w:rPr>
          <w:rStyle w:val="NormalTok"/>
        </w:rPr>
        <w:t xml:space="preserve"> </w:t>
      </w:r>
      <w:r>
        <w:rPr>
          <w:rStyle w:val="DecValTok"/>
        </w:rPr>
        <w:t xml:space="preserve">3</w:t>
      </w:r>
      <w:r>
        <w:rPr>
          <w:rStyle w:val="NormalTok"/>
        </w:rPr>
        <w:t xml:space="preserve">, </w:t>
      </w:r>
      <w:r>
        <w:rPr>
          <w:rStyle w:val="AttributeTok"/>
        </w:rPr>
        <w:t xml:space="preserve">col =</w:t>
      </w:r>
      <w:r>
        <w:rPr>
          <w:rStyle w:val="NormalTok"/>
        </w:rPr>
        <w:t xml:space="preserve"> </w:t>
      </w:r>
      <w:r>
        <w:rPr>
          <w:rStyle w:val="StringTok"/>
        </w:rPr>
        <w:t xml:space="preserve">"white"</w:t>
      </w:r>
      <w:r>
        <w:rPr>
          <w:rStyle w:val="NormalTok"/>
        </w:rPr>
        <w:t xml:space="preserve">) </w:t>
      </w:r>
      <w:r>
        <w:rPr>
          <w:rStyle w:val="SpecialCharTok"/>
        </w:rPr>
        <w:t xml:space="preserve">+</w:t>
      </w:r>
      <w:r>
        <w:rPr>
          <w:rStyle w:val="NormalTok"/>
        </w:rPr>
        <w:t xml:space="preserve"> </w:t>
      </w:r>
      <w:r>
        <w:rPr>
          <w:rStyle w:val="FunctionTok"/>
        </w:rPr>
        <w:t xml:space="preserve">geom_abline</w:t>
      </w:r>
      <w:r>
        <w:rPr>
          <w:rStyle w:val="NormalTok"/>
        </w:rPr>
        <w:t xml:space="preserve">(</w:t>
      </w:r>
      <w:r>
        <w:rPr>
          <w:rStyle w:val="AttributeTok"/>
        </w:rPr>
        <w:t xml:space="preserve">slope =</w:t>
      </w:r>
      <w:r>
        <w:rPr>
          <w:rStyle w:val="NormalTok"/>
        </w:rPr>
        <w:t xml:space="preserve"> </w:t>
      </w:r>
      <w:r>
        <w:rPr>
          <w:rStyle w:val="DecValTok"/>
        </w:rPr>
        <w:t xml:space="preserve">1</w:t>
      </w:r>
      <w:r>
        <w:rPr>
          <w:rStyle w:val="NormalTok"/>
        </w:rPr>
        <w:t xml:space="preserve">, </w:t>
      </w:r>
      <w:r>
        <w:rPr>
          <w:rStyle w:val="AttributeTok"/>
        </w:rPr>
        <w:t xml:space="preserve">intercept =</w:t>
      </w:r>
      <w:r>
        <w:rPr>
          <w:rStyle w:val="NormalTok"/>
        </w:rPr>
        <w:t xml:space="preserve"> </w:t>
      </w:r>
      <w:r>
        <w:rPr>
          <w:rStyle w:val="DecValTok"/>
        </w:rPr>
        <w:t xml:space="preserve">0</w:t>
      </w:r>
      <w:r>
        <w:rPr>
          <w:rStyle w:val="NormalTok"/>
        </w:rPr>
        <w:t xml:space="preserve">, </w:t>
      </w:r>
      <w:r>
        <w:rPr>
          <w:rStyle w:val="AttributeTok"/>
        </w:rPr>
        <w:t xml:space="preserve">linetype =</w:t>
      </w:r>
      <w:r>
        <w:rPr>
          <w:rStyle w:val="NormalTok"/>
        </w:rPr>
        <w:t xml:space="preserve"> </w:t>
      </w:r>
      <w:r>
        <w:rPr>
          <w:rStyle w:val="DecValTok"/>
        </w:rPr>
        <w:t xml:space="preserve">2</w:t>
      </w:r>
      <w:r>
        <w:rPr>
          <w:rStyle w:val="NormalTok"/>
        </w:rPr>
        <w:t xml:space="preserve">) </w:t>
      </w:r>
      <w:r>
        <w:rPr>
          <w:rStyle w:val="SpecialCharTok"/>
        </w:rPr>
        <w:t xml:space="preserve">+</w:t>
      </w:r>
      <w:r>
        <w:br/>
      </w:r>
      <w:r>
        <w:rPr>
          <w:rStyle w:val="NormalTok"/>
        </w:rPr>
        <w:t xml:space="preserve">    </w:t>
      </w:r>
      <w:r>
        <w:rPr>
          <w:rStyle w:val="FunctionTok"/>
        </w:rPr>
        <w:t xml:space="preserve">geom_abline</w:t>
      </w:r>
      <w:r>
        <w:rPr>
          <w:rStyle w:val="NormalTok"/>
        </w:rPr>
        <w:t xml:space="preserve">(</w:t>
      </w:r>
      <w:r>
        <w:rPr>
          <w:rStyle w:val="AttributeTok"/>
        </w:rPr>
        <w:t xml:space="preserve">slope =</w:t>
      </w:r>
      <w:r>
        <w:rPr>
          <w:rStyle w:val="NormalTok"/>
        </w:rPr>
        <w:t xml:space="preserve"> </w:t>
      </w:r>
      <w:r>
        <w:rPr>
          <w:rStyle w:val="SpecialCharTok"/>
        </w:rPr>
        <w:t xml:space="preserve">-</w:t>
      </w:r>
      <w:r>
        <w:rPr>
          <w:rStyle w:val="DecValTok"/>
        </w:rPr>
        <w:t xml:space="preserve">1</w:t>
      </w:r>
      <w:r>
        <w:rPr>
          <w:rStyle w:val="NormalTok"/>
        </w:rPr>
        <w:t xml:space="preserve">, </w:t>
      </w:r>
      <w:r>
        <w:rPr>
          <w:rStyle w:val="AttributeTok"/>
        </w:rPr>
        <w:t xml:space="preserve">intercept =</w:t>
      </w:r>
      <w:r>
        <w:rPr>
          <w:rStyle w:val="NormalTok"/>
        </w:rPr>
        <w:t xml:space="preserve"> </w:t>
      </w:r>
      <w:r>
        <w:rPr>
          <w:rStyle w:val="DecValTok"/>
        </w:rPr>
        <w:t xml:space="preserve">0</w:t>
      </w:r>
      <w:r>
        <w:rPr>
          <w:rStyle w:val="NormalTok"/>
        </w:rPr>
        <w:t xml:space="preserve">, </w:t>
      </w:r>
      <w:r>
        <w:rPr>
          <w:rStyle w:val="AttributeTok"/>
        </w:rPr>
        <w:t xml:space="preserve">linetype =</w:t>
      </w:r>
      <w:r>
        <w:rPr>
          <w:rStyle w:val="NormalTok"/>
        </w:rPr>
        <w:t xml:space="preserve"> </w:t>
      </w:r>
      <w:r>
        <w:rPr>
          <w:rStyle w:val="DecValTok"/>
        </w:rPr>
        <w:t xml:space="preserve">2</w:t>
      </w:r>
      <w:r>
        <w:rPr>
          <w:rStyle w:val="NormalTok"/>
        </w:rPr>
        <w:t xml:space="preserve">) </w:t>
      </w:r>
      <w:r>
        <w:rPr>
          <w:rStyle w:val="SpecialCharTok"/>
        </w:rPr>
        <w:t xml:space="preserve">+</w:t>
      </w:r>
      <w:r>
        <w:rPr>
          <w:rStyle w:val="NormalTok"/>
        </w:rPr>
        <w:t xml:space="preserve"> </w:t>
      </w:r>
      <w:r>
        <w:rPr>
          <w:rStyle w:val="FunctionTok"/>
        </w:rPr>
        <w:t xml:space="preserve">xlim</w:t>
      </w:r>
      <w:r>
        <w:rPr>
          <w:rStyle w:val="NormalTok"/>
        </w:rPr>
        <w:t xml:space="preserve">(</w:t>
      </w:r>
      <w:r>
        <w:rPr>
          <w:rStyle w:val="SpecialCharTok"/>
        </w:rPr>
        <w:t xml:space="preserve">-</w:t>
      </w:r>
      <w:r>
        <w:rPr>
          <w:rStyle w:val="DecValTok"/>
        </w:rPr>
        <w:t xml:space="preserve">4</w:t>
      </w:r>
      <w:r>
        <w:rPr>
          <w:rStyle w:val="NormalTok"/>
        </w:rPr>
        <w:t xml:space="preserve">, </w:t>
      </w:r>
      <w:r>
        <w:rPr>
          <w:rStyle w:val="DecValTok"/>
        </w:rPr>
        <w:t xml:space="preserve">4</w:t>
      </w:r>
      <w:r>
        <w:rPr>
          <w:rStyle w:val="NormalTok"/>
        </w:rPr>
        <w:t xml:space="preserve">) </w:t>
      </w:r>
      <w:r>
        <w:rPr>
          <w:rStyle w:val="SpecialCharTok"/>
        </w:rPr>
        <w:t xml:space="preserve">+</w:t>
      </w:r>
      <w:r>
        <w:rPr>
          <w:rStyle w:val="NormalTok"/>
        </w:rPr>
        <w:t xml:space="preserve"> </w:t>
      </w:r>
      <w:r>
        <w:rPr>
          <w:rStyle w:val="FunctionTok"/>
        </w:rPr>
        <w:t xml:space="preserve">ylim</w:t>
      </w:r>
      <w:r>
        <w:rPr>
          <w:rStyle w:val="NormalTok"/>
        </w:rPr>
        <w:t xml:space="preserve">(</w:t>
      </w:r>
      <w:r>
        <w:rPr>
          <w:rStyle w:val="SpecialCharTok"/>
        </w:rPr>
        <w:t xml:space="preserve">-</w:t>
      </w:r>
      <w:r>
        <w:rPr>
          <w:rStyle w:val="DecValTok"/>
        </w:rPr>
        <w:t xml:space="preserve">4</w:t>
      </w:r>
      <w:r>
        <w:rPr>
          <w:rStyle w:val="NormalTok"/>
        </w:rPr>
        <w:t xml:space="preserve">,</w:t>
      </w:r>
      <w:r>
        <w:br/>
      </w:r>
      <w:r>
        <w:rPr>
          <w:rStyle w:val="NormalTok"/>
        </w:rPr>
        <w:t xml:space="preserve">    </w:t>
      </w:r>
      <w:r>
        <w:rPr>
          <w:rStyle w:val="DecValTok"/>
        </w:rPr>
        <w:t xml:space="preserve">4</w:t>
      </w:r>
      <w:r>
        <w:rPr>
          <w:rStyle w:val="NormalTok"/>
        </w:rPr>
        <w:t xml:space="preserve">) </w:t>
      </w:r>
      <w:r>
        <w:rPr>
          <w:rStyle w:val="SpecialCharTok"/>
        </w:rPr>
        <w:t xml:space="preserve">+</w:t>
      </w:r>
      <w:r>
        <w:rPr>
          <w:rStyle w:val="NormalTok"/>
        </w:rPr>
        <w:t xml:space="preserve"> </w:t>
      </w:r>
      <w:r>
        <w:rPr>
          <w:rStyle w:val="FunctionTok"/>
        </w:rPr>
        <w:t xml:space="preserve">theme_bw</w:t>
      </w:r>
      <w:r>
        <w:rPr>
          <w:rStyle w:val="NormalTok"/>
        </w:rPr>
        <w:t xml:space="preserve">()</w:t>
      </w:r>
    </w:p>
    <w:p>
      <w:pPr>
        <w:pStyle w:val="FirstParagraph"/>
      </w:pPr>
      <w:r>
        <w:drawing>
          <wp:inline>
            <wp:extent cx="3696101" cy="3696101"/>
            <wp:effectExtent b="0" l="0" r="0" t="0"/>
            <wp:docPr descr="" title="" id="34" name="Picture"/>
            <a:graphic>
              <a:graphicData uri="http://schemas.openxmlformats.org/drawingml/2006/picture">
                <pic:pic>
                  <pic:nvPicPr>
                    <pic:cNvPr descr="PCA_files/figure-docx/unnamed-chunk-4-1.png" id="35" name="Picture"/>
                    <pic:cNvPicPr>
                      <a:picLocks noChangeArrowheads="1" noChangeAspect="1"/>
                    </pic:cNvPicPr>
                  </pic:nvPicPr>
                  <pic:blipFill>
                    <a:blip r:embed="rId33"/>
                    <a:stretch>
                      <a:fillRect/>
                    </a:stretch>
                  </pic:blipFill>
                  <pic:spPr bwMode="auto">
                    <a:xfrm>
                      <a:off x="0" y="0"/>
                      <a:ext cx="3696101" cy="3696101"/>
                    </a:xfrm>
                    <a:prstGeom prst="rect">
                      <a:avLst/>
                    </a:prstGeom>
                    <a:noFill/>
                    <a:ln w="9525">
                      <a:noFill/>
                      <a:headEnd/>
                      <a:tailEnd/>
                    </a:ln>
                  </pic:spPr>
                </pic:pic>
              </a:graphicData>
            </a:graphic>
          </wp:inline>
        </w:drawing>
      </w:r>
    </w:p>
    <w:p>
      <w:pPr>
        <w:pStyle w:val="BodyText"/>
      </w:pPr>
      <w:r>
        <w:t xml:space="preserve">The data appear to be correlated, and falling along the line x=y. This is the vector of highest variance, and might be considered the first principal component. Since we have only two dimensions, the only remaining orthogonal dimension is the dimension along the negative diagonal–the second principal component. So, suppose we wanted to rotate the axes and redescribe the data based on these two dimensions. Any point would be re-described by its closest point on the first or second new dimension.</w:t>
      </w:r>
    </w:p>
    <w:p>
      <w:pPr>
        <w:pStyle w:val="BodyText"/>
      </w:pPr>
      <w:r>
        <w:t xml:space="preserve">If we look at the the variability along this new first component, it looks like it will have a standard deviation of around 2; and the second dimension will have a standard deviation much smaller–maybe less than 1. If we do an eigen decomposition on the covariance matrix, we lose the original data (everything is filtered through the covariance matrix), but we have redescribed the data in terms of how they map onto the new vectors. The eigenvalues describe the variance of each vector–how large the dimension is.</w:t>
      </w:r>
    </w:p>
    <w:p>
      <w:pPr>
        <w:pStyle w:val="SourceCode"/>
      </w:pPr>
      <w:r>
        <w:rPr>
          <w:rStyle w:val="NormalTok"/>
        </w:rPr>
        <w:t xml:space="preserve">e </w:t>
      </w:r>
      <w:r>
        <w:rPr>
          <w:rStyle w:val="OtherTok"/>
        </w:rPr>
        <w:t xml:space="preserve">&lt;-</w:t>
      </w:r>
      <w:r>
        <w:rPr>
          <w:rStyle w:val="NormalTok"/>
        </w:rPr>
        <w:t xml:space="preserve"> </w:t>
      </w:r>
      <w:r>
        <w:rPr>
          <w:rStyle w:val="FunctionTok"/>
        </w:rPr>
        <w:t xml:space="preserve">eigen</w:t>
      </w:r>
      <w:r>
        <w:rPr>
          <w:rStyle w:val="NormalTok"/>
        </w:rPr>
        <w:t xml:space="preserve">(</w:t>
      </w:r>
      <w:r>
        <w:rPr>
          <w:rStyle w:val="FunctionTok"/>
        </w:rPr>
        <w:t xml:space="preserve">cov</w:t>
      </w:r>
      <w:r>
        <w:rPr>
          <w:rStyle w:val="NormalTok"/>
        </w:rPr>
        <w:t xml:space="preserve">(dat[, </w:t>
      </w:r>
      <w:r>
        <w:rPr>
          <w:rStyle w:val="SpecialCharTok"/>
        </w:rPr>
        <w:t xml:space="preserve">-</w:t>
      </w:r>
      <w:r>
        <w:rPr>
          <w:rStyle w:val="DecValTok"/>
        </w:rPr>
        <w:t xml:space="preserve">1</w:t>
      </w:r>
      <w:r>
        <w:rPr>
          <w:rStyle w:val="NormalTok"/>
        </w:rPr>
        <w:t xml:space="preserve">]))</w:t>
      </w:r>
      <w:r>
        <w:br/>
      </w:r>
      <w:r>
        <w:rPr>
          <w:rStyle w:val="FunctionTok"/>
        </w:rPr>
        <w:t xml:space="preserve">print</w:t>
      </w:r>
      <w:r>
        <w:rPr>
          <w:rStyle w:val="NormalTok"/>
        </w:rPr>
        <w:t xml:space="preserve">(e)</w:t>
      </w:r>
    </w:p>
    <w:p>
      <w:pPr>
        <w:pStyle w:val="SourceCode"/>
      </w:pPr>
      <w:r>
        <w:rPr>
          <w:rStyle w:val="VerbatimChar"/>
        </w:rPr>
        <w:t xml:space="preserve">eigen() decomposition</w:t>
      </w:r>
      <w:r>
        <w:br/>
      </w:r>
      <w:r>
        <w:rPr>
          <w:rStyle w:val="VerbatimChar"/>
        </w:rPr>
        <w:t xml:space="preserve">$values</w:t>
      </w:r>
      <w:r>
        <w:br/>
      </w:r>
      <w:r>
        <w:rPr>
          <w:rStyle w:val="VerbatimChar"/>
        </w:rPr>
        <w:t xml:space="preserve">[1] 1.4639787 0.1775083</w:t>
      </w:r>
      <w:r>
        <w:br/>
      </w:r>
      <w:r>
        <w:br/>
      </w:r>
      <w:r>
        <w:rPr>
          <w:rStyle w:val="VerbatimChar"/>
        </w:rPr>
        <w:t xml:space="preserve">$vectors</w:t>
      </w:r>
      <w:r>
        <w:br/>
      </w:r>
      <w:r>
        <w:rPr>
          <w:rStyle w:val="VerbatimChar"/>
        </w:rPr>
        <w:t xml:space="preserve">          [,1]       [,2]</w:t>
      </w:r>
      <w:r>
        <w:br/>
      </w:r>
      <w:r>
        <w:rPr>
          <w:rStyle w:val="VerbatimChar"/>
        </w:rPr>
        <w:t xml:space="preserve">[1,] 0.6645732 -0.7472232</w:t>
      </w:r>
      <w:r>
        <w:br/>
      </w:r>
      <w:r>
        <w:rPr>
          <w:rStyle w:val="VerbatimChar"/>
        </w:rPr>
        <w:t xml:space="preserve">[2,] 0.7472232  0.6645732</w:t>
      </w:r>
    </w:p>
    <w:p>
      <w:pPr>
        <w:pStyle w:val="FirstParagraph"/>
      </w:pPr>
      <w:r>
        <w:t xml:space="preserve">We can use the eigenvector matrix to rotate the original data into this new set of axes. Notice how the arrangement is the same with an angular rotation; all the points are in the same configuration. Also, the variance in each dimension is the same as the eigenvalues.</w:t>
      </w:r>
    </w:p>
    <w:p>
      <w:pPr>
        <w:pStyle w:val="SourceCode"/>
      </w:pPr>
      <w:r>
        <w:rPr>
          <w:rStyle w:val="NormalTok"/>
        </w:rPr>
        <w:t xml:space="preserve">rotated </w:t>
      </w:r>
      <w:r>
        <w:rPr>
          <w:rStyle w:val="OtherTok"/>
        </w:rPr>
        <w:t xml:space="preserve">&lt;-</w:t>
      </w:r>
      <w:r>
        <w:rPr>
          <w:rStyle w:val="NormalTok"/>
        </w:rPr>
        <w:t xml:space="preserve"> </w:t>
      </w:r>
      <w:r>
        <w:rPr>
          <w:rStyle w:val="FunctionTok"/>
        </w:rPr>
        <w:t xml:space="preserve">data.frame</w:t>
      </w:r>
      <w:r>
        <w:rPr>
          <w:rStyle w:val="NormalTok"/>
        </w:rPr>
        <w:t xml:space="preserve">(</w:t>
      </w:r>
      <w:r>
        <w:rPr>
          <w:rStyle w:val="AttributeTok"/>
        </w:rPr>
        <w:t xml:space="preserve">id =</w:t>
      </w:r>
      <w:r>
        <w:rPr>
          <w:rStyle w:val="NormalTok"/>
        </w:rPr>
        <w:t xml:space="preserve"> dat</w:t>
      </w:r>
      <w:r>
        <w:rPr>
          <w:rStyle w:val="SpecialCharTok"/>
        </w:rPr>
        <w:t xml:space="preserve">$</w:t>
      </w:r>
      <w:r>
        <w:rPr>
          <w:rStyle w:val="NormalTok"/>
        </w:rPr>
        <w:t xml:space="preserve">id, </w:t>
      </w:r>
      <w:r>
        <w:rPr>
          <w:rStyle w:val="FunctionTok"/>
        </w:rPr>
        <w:t xml:space="preserve">as.matrix</w:t>
      </w:r>
      <w:r>
        <w:rPr>
          <w:rStyle w:val="NormalTok"/>
        </w:rPr>
        <w:t xml:space="preserve">(dat[, </w:t>
      </w:r>
      <w:r>
        <w:rPr>
          <w:rStyle w:val="DecValTok"/>
        </w:rPr>
        <w:t xml:space="preserve">2</w:t>
      </w:r>
      <w:r>
        <w:rPr>
          <w:rStyle w:val="SpecialCharTok"/>
        </w:rPr>
        <w:t xml:space="preserve">:</w:t>
      </w:r>
      <w:r>
        <w:rPr>
          <w:rStyle w:val="DecValTok"/>
        </w:rPr>
        <w:t xml:space="preserve">3</w:t>
      </w:r>
      <w:r>
        <w:rPr>
          <w:rStyle w:val="NormalTok"/>
        </w:rPr>
        <w:t xml:space="preserve">]) </w:t>
      </w:r>
      <w:r>
        <w:rPr>
          <w:rStyle w:val="SpecialCharTok"/>
        </w:rPr>
        <w:t xml:space="preserve">%*%</w:t>
      </w:r>
      <w:r>
        <w:rPr>
          <w:rStyle w:val="NormalTok"/>
        </w:rPr>
        <w:t xml:space="preserve"> e</w:t>
      </w:r>
      <w:r>
        <w:rPr>
          <w:rStyle w:val="SpecialCharTok"/>
        </w:rPr>
        <w:t xml:space="preserve">$</w:t>
      </w:r>
      <w:r>
        <w:rPr>
          <w:rStyle w:val="NormalTok"/>
        </w:rPr>
        <w:t xml:space="preserve">vectors)</w:t>
      </w:r>
      <w:r>
        <w:br/>
      </w:r>
      <w:r>
        <w:br/>
      </w:r>
      <w:r>
        <w:rPr>
          <w:rStyle w:val="FunctionTok"/>
        </w:rPr>
        <w:t xml:space="preserve">ggplot</w:t>
      </w:r>
      <w:r>
        <w:rPr>
          <w:rStyle w:val="NormalTok"/>
        </w:rPr>
        <w:t xml:space="preserve">(rotated, </w:t>
      </w:r>
      <w:r>
        <w:rPr>
          <w:rStyle w:val="FunctionTok"/>
        </w:rPr>
        <w:t xml:space="preserve">aes</w:t>
      </w:r>
      <w:r>
        <w:rPr>
          <w:rStyle w:val="NormalTok"/>
        </w:rPr>
        <w:t xml:space="preserve">(</w:t>
      </w:r>
      <w:r>
        <w:rPr>
          <w:rStyle w:val="AttributeTok"/>
        </w:rPr>
        <w:t xml:space="preserve">x =</w:t>
      </w:r>
      <w:r>
        <w:rPr>
          <w:rStyle w:val="NormalTok"/>
        </w:rPr>
        <w:t xml:space="preserve"> X1, </w:t>
      </w:r>
      <w:r>
        <w:rPr>
          <w:rStyle w:val="AttributeTok"/>
        </w:rPr>
        <w:t xml:space="preserve">y =</w:t>
      </w:r>
      <w:r>
        <w:rPr>
          <w:rStyle w:val="NormalTok"/>
        </w:rPr>
        <w:t xml:space="preserve"> X2)) </w:t>
      </w:r>
      <w:r>
        <w:rPr>
          <w:rStyle w:val="SpecialCharTok"/>
        </w:rPr>
        <w:t xml:space="preserve">+</w:t>
      </w:r>
      <w:r>
        <w:rPr>
          <w:rStyle w:val="NormalTok"/>
        </w:rPr>
        <w:t xml:space="preserve"> </w:t>
      </w:r>
      <w:r>
        <w:rPr>
          <w:rStyle w:val="FunctionTok"/>
        </w:rPr>
        <w:t xml:space="preserve">geom_point</w:t>
      </w:r>
      <w:r>
        <w:rPr>
          <w:rStyle w:val="NormalTok"/>
        </w:rPr>
        <w:t xml:space="preserve">(</w:t>
      </w:r>
      <w:r>
        <w:rPr>
          <w:rStyle w:val="AttributeTok"/>
        </w:rPr>
        <w:t xml:space="preserve">size =</w:t>
      </w:r>
      <w:r>
        <w:rPr>
          <w:rStyle w:val="NormalTok"/>
        </w:rPr>
        <w:t xml:space="preserve"> </w:t>
      </w:r>
      <w:r>
        <w:rPr>
          <w:rStyle w:val="DecValTok"/>
        </w:rPr>
        <w:t xml:space="preserve">5</w:t>
      </w:r>
      <w:r>
        <w:rPr>
          <w:rStyle w:val="NormalTok"/>
        </w:rPr>
        <w:t xml:space="preserve">) </w:t>
      </w:r>
      <w:r>
        <w:rPr>
          <w:rStyle w:val="SpecialCharTok"/>
        </w:rPr>
        <w:t xml:space="preserve">+</w:t>
      </w:r>
      <w:r>
        <w:rPr>
          <w:rStyle w:val="NormalTok"/>
        </w:rPr>
        <w:t xml:space="preserve"> </w:t>
      </w:r>
      <w:r>
        <w:rPr>
          <w:rStyle w:val="FunctionTok"/>
        </w:rPr>
        <w:t xml:space="preserve">geom_text</w:t>
      </w:r>
      <w:r>
        <w:rPr>
          <w:rStyle w:val="NormalTok"/>
        </w:rPr>
        <w:t xml:space="preserve">(</w:t>
      </w:r>
      <w:r>
        <w:rPr>
          <w:rStyle w:val="FunctionTok"/>
        </w:rPr>
        <w:t xml:space="preserve">aes</w:t>
      </w:r>
      <w:r>
        <w:rPr>
          <w:rStyle w:val="NormalTok"/>
        </w:rPr>
        <w:t xml:space="preserve">(</w:t>
      </w:r>
      <w:r>
        <w:rPr>
          <w:rStyle w:val="AttributeTok"/>
        </w:rPr>
        <w:t xml:space="preserve">label =</w:t>
      </w:r>
      <w:r>
        <w:rPr>
          <w:rStyle w:val="NormalTok"/>
        </w:rPr>
        <w:t xml:space="preserve"> id),</w:t>
      </w:r>
      <w:r>
        <w:br/>
      </w:r>
      <w:r>
        <w:rPr>
          <w:rStyle w:val="NormalTok"/>
        </w:rPr>
        <w:t xml:space="preserve">    </w:t>
      </w:r>
      <w:r>
        <w:rPr>
          <w:rStyle w:val="AttributeTok"/>
        </w:rPr>
        <w:t xml:space="preserve">col =</w:t>
      </w:r>
      <w:r>
        <w:rPr>
          <w:rStyle w:val="NormalTok"/>
        </w:rPr>
        <w:t xml:space="preserve"> </w:t>
      </w:r>
      <w:r>
        <w:rPr>
          <w:rStyle w:val="StringTok"/>
        </w:rPr>
        <w:t xml:space="preserve">"white"</w:t>
      </w:r>
      <w:r>
        <w:rPr>
          <w:rStyle w:val="NormalTok"/>
        </w:rPr>
        <w:t xml:space="preserve">, </w:t>
      </w:r>
      <w:r>
        <w:rPr>
          <w:rStyle w:val="AttributeTok"/>
        </w:rPr>
        <w:t xml:space="preserve">size =</w:t>
      </w:r>
      <w:r>
        <w:rPr>
          <w:rStyle w:val="NormalTok"/>
        </w:rPr>
        <w:t xml:space="preserve"> </w:t>
      </w:r>
      <w:r>
        <w:rPr>
          <w:rStyle w:val="DecValTok"/>
        </w:rPr>
        <w:t xml:space="preserve">3</w:t>
      </w:r>
      <w:r>
        <w:rPr>
          <w:rStyle w:val="NormalTok"/>
        </w:rPr>
        <w:t xml:space="preserve">) </w:t>
      </w:r>
      <w:r>
        <w:rPr>
          <w:rStyle w:val="SpecialCharTok"/>
        </w:rPr>
        <w:t xml:space="preserve">+</w:t>
      </w:r>
      <w:r>
        <w:rPr>
          <w:rStyle w:val="NormalTok"/>
        </w:rPr>
        <w:t xml:space="preserve"> </w:t>
      </w:r>
      <w:r>
        <w:rPr>
          <w:rStyle w:val="FunctionTok"/>
        </w:rPr>
        <w:t xml:space="preserve">geom_abline</w:t>
      </w:r>
      <w:r>
        <w:rPr>
          <w:rStyle w:val="NormalTok"/>
        </w:rPr>
        <w:t xml:space="preserve">(</w:t>
      </w:r>
      <w:r>
        <w:rPr>
          <w:rStyle w:val="AttributeTok"/>
        </w:rPr>
        <w:t xml:space="preserve">intercept =</w:t>
      </w:r>
      <w:r>
        <w:rPr>
          <w:rStyle w:val="NormalTok"/>
        </w:rPr>
        <w:t xml:space="preserve"> </w:t>
      </w:r>
      <w:r>
        <w:rPr>
          <w:rStyle w:val="DecValTok"/>
        </w:rPr>
        <w:t xml:space="preserve">0</w:t>
      </w:r>
      <w:r>
        <w:rPr>
          <w:rStyle w:val="NormalTok"/>
        </w:rPr>
        <w:t xml:space="preserve">, </w:t>
      </w:r>
      <w:r>
        <w:rPr>
          <w:rStyle w:val="AttributeTok"/>
        </w:rPr>
        <w:t xml:space="preserve">slope =</w:t>
      </w:r>
      <w:r>
        <w:rPr>
          <w:rStyle w:val="NormalTok"/>
        </w:rPr>
        <w:t xml:space="preserve"> </w:t>
      </w:r>
      <w:r>
        <w:rPr>
          <w:rStyle w:val="DecValTok"/>
        </w:rPr>
        <w:t xml:space="preserve">0</w:t>
      </w:r>
      <w:r>
        <w:rPr>
          <w:rStyle w:val="NormalTok"/>
        </w:rPr>
        <w:t xml:space="preserve">) </w:t>
      </w:r>
      <w:r>
        <w:rPr>
          <w:rStyle w:val="SpecialCharTok"/>
        </w:rPr>
        <w:t xml:space="preserve">+</w:t>
      </w:r>
      <w:r>
        <w:rPr>
          <w:rStyle w:val="NormalTok"/>
        </w:rPr>
        <w:t xml:space="preserve"> </w:t>
      </w:r>
      <w:r>
        <w:rPr>
          <w:rStyle w:val="FunctionTok"/>
        </w:rPr>
        <w:t xml:space="preserve">theme_bw</w:t>
      </w:r>
      <w:r>
        <w:rPr>
          <w:rStyle w:val="NormalTok"/>
        </w:rPr>
        <w:t xml:space="preserve">()</w:t>
      </w:r>
    </w:p>
    <w:p>
      <w:pPr>
        <w:pStyle w:val="FirstParagraph"/>
      </w:pPr>
      <w:r>
        <w:drawing>
          <wp:inline>
            <wp:extent cx="4620126" cy="3696101"/>
            <wp:effectExtent b="0" l="0" r="0" t="0"/>
            <wp:docPr descr="" title="" id="37" name="Picture"/>
            <a:graphic>
              <a:graphicData uri="http://schemas.openxmlformats.org/drawingml/2006/picture">
                <pic:pic>
                  <pic:nvPicPr>
                    <pic:cNvPr descr="PCA_files/figure-docx/unnamed-chunk-6-1.png" id="38" name="Picture"/>
                    <pic:cNvPicPr>
                      <a:picLocks noChangeArrowheads="1" noChangeAspect="1"/>
                    </pic:cNvPicPr>
                  </pic:nvPicPr>
                  <pic:blipFill>
                    <a:blip r:embed="rId36"/>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If we draw the path between points, you can probably tell that we have basically recovered the configuration but in a different orientation.</w:t>
      </w:r>
    </w:p>
    <w:p>
      <w:pPr>
        <w:pStyle w:val="SourceCode"/>
      </w:pPr>
      <w:r>
        <w:rPr>
          <w:rStyle w:val="FunctionTok"/>
        </w:rPr>
        <w:t xml:space="preserve">library</w:t>
      </w:r>
      <w:r>
        <w:rPr>
          <w:rStyle w:val="NormalTok"/>
        </w:rPr>
        <w:t xml:space="preserve">(gridExtra)</w:t>
      </w:r>
      <w:r>
        <w:br/>
      </w:r>
      <w:r>
        <w:rPr>
          <w:rStyle w:val="FunctionTok"/>
        </w:rPr>
        <w:t xml:space="preserve">grid.arrange</w:t>
      </w:r>
      <w:r>
        <w:rPr>
          <w:rStyle w:val="NormalTok"/>
        </w:rPr>
        <w:t xml:space="preserve">(</w:t>
      </w:r>
      <w:r>
        <w:br/>
      </w:r>
      <w:r>
        <w:rPr>
          <w:rStyle w:val="NormalTok"/>
        </w:rPr>
        <w:t xml:space="preserve">  </w:t>
      </w:r>
      <w:r>
        <w:rPr>
          <w:rStyle w:val="FunctionTok"/>
        </w:rPr>
        <w:t xml:space="preserve">ggplot</w:t>
      </w:r>
      <w:r>
        <w:rPr>
          <w:rStyle w:val="NormalTok"/>
        </w:rPr>
        <w:t xml:space="preserve">(dat,</w:t>
      </w:r>
      <w:r>
        <w:rPr>
          <w:rStyle w:val="FunctionTok"/>
        </w:rPr>
        <w:t xml:space="preserve">aes</w:t>
      </w:r>
      <w:r>
        <w:rPr>
          <w:rStyle w:val="NormalTok"/>
        </w:rPr>
        <w:t xml:space="preserve">(</w:t>
      </w:r>
      <w:r>
        <w:rPr>
          <w:rStyle w:val="AttributeTok"/>
        </w:rPr>
        <w:t xml:space="preserve">x=</w:t>
      </w:r>
      <w:r>
        <w:rPr>
          <w:rStyle w:val="NormalTok"/>
        </w:rPr>
        <w:t xml:space="preserve">x1,</w:t>
      </w:r>
      <w:r>
        <w:rPr>
          <w:rStyle w:val="AttributeTok"/>
        </w:rPr>
        <w:t xml:space="preserve">y=</w:t>
      </w:r>
      <w:r>
        <w:rPr>
          <w:rStyle w:val="NormalTok"/>
        </w:rPr>
        <w:t xml:space="preserve">y1))</w:t>
      </w:r>
      <w:r>
        <w:rPr>
          <w:rStyle w:val="SpecialCharTok"/>
        </w:rPr>
        <w:t xml:space="preserve">+</w:t>
      </w:r>
      <w:r>
        <w:rPr>
          <w:rStyle w:val="FunctionTok"/>
        </w:rPr>
        <w:t xml:space="preserve">geom_point</w:t>
      </w:r>
      <w:r>
        <w:rPr>
          <w:rStyle w:val="NormalTok"/>
        </w:rPr>
        <w:t xml:space="preserve">(</w:t>
      </w:r>
      <w:r>
        <w:rPr>
          <w:rStyle w:val="AttributeTok"/>
        </w:rPr>
        <w:t xml:space="preserve">size=</w:t>
      </w:r>
      <w:r>
        <w:rPr>
          <w:rStyle w:val="DecValTok"/>
        </w:rPr>
        <w:t xml:space="preserve">5</w:t>
      </w:r>
      <w:r>
        <w:rPr>
          <w:rStyle w:val="NormalTok"/>
        </w:rPr>
        <w:t xml:space="preserve">) </w:t>
      </w:r>
      <w:r>
        <w:rPr>
          <w:rStyle w:val="SpecialCharTok"/>
        </w:rPr>
        <w:t xml:space="preserve">+</w:t>
      </w:r>
      <w:r>
        <w:rPr>
          <w:rStyle w:val="FunctionTok"/>
        </w:rPr>
        <w:t xml:space="preserve">geom_path</w:t>
      </w:r>
      <w:r>
        <w:rPr>
          <w:rStyle w:val="NormalTok"/>
        </w:rPr>
        <w:t xml:space="preserve">()</w:t>
      </w:r>
      <w:r>
        <w:rPr>
          <w:rStyle w:val="SpecialCharTok"/>
        </w:rPr>
        <w:t xml:space="preserve">+</w:t>
      </w:r>
      <w:r>
        <w:br/>
      </w:r>
      <w:r>
        <w:rPr>
          <w:rStyle w:val="NormalTok"/>
        </w:rPr>
        <w:t xml:space="preserve">    </w:t>
      </w:r>
      <w:r>
        <w:rPr>
          <w:rStyle w:val="FunctionTok"/>
        </w:rPr>
        <w:t xml:space="preserve">geom_text</w:t>
      </w:r>
      <w:r>
        <w:rPr>
          <w:rStyle w:val="NormalTok"/>
        </w:rPr>
        <w:t xml:space="preserve">(</w:t>
      </w:r>
      <w:r>
        <w:rPr>
          <w:rStyle w:val="FunctionTok"/>
        </w:rPr>
        <w:t xml:space="preserve">aes</w:t>
      </w:r>
      <w:r>
        <w:rPr>
          <w:rStyle w:val="NormalTok"/>
        </w:rPr>
        <w:t xml:space="preserve">(</w:t>
      </w:r>
      <w:r>
        <w:rPr>
          <w:rStyle w:val="AttributeTok"/>
        </w:rPr>
        <w:t xml:space="preserve">label=</w:t>
      </w:r>
      <w:r>
        <w:rPr>
          <w:rStyle w:val="NormalTok"/>
        </w:rPr>
        <w:t xml:space="preserve">id),</w:t>
      </w:r>
      <w:r>
        <w:rPr>
          <w:rStyle w:val="AttributeTok"/>
        </w:rPr>
        <w:t xml:space="preserve">size=</w:t>
      </w:r>
      <w:r>
        <w:rPr>
          <w:rStyle w:val="DecValTok"/>
        </w:rPr>
        <w:t xml:space="preserve">3</w:t>
      </w:r>
      <w:r>
        <w:rPr>
          <w:rStyle w:val="NormalTok"/>
        </w:rPr>
        <w:t xml:space="preserve">,</w:t>
      </w:r>
      <w:r>
        <w:rPr>
          <w:rStyle w:val="AttributeTok"/>
        </w:rPr>
        <w:t xml:space="preserve">col=</w:t>
      </w:r>
      <w:r>
        <w:rPr>
          <w:rStyle w:val="StringTok"/>
        </w:rPr>
        <w:t xml:space="preserve">"white"</w:t>
      </w:r>
      <w:r>
        <w:rPr>
          <w:rStyle w:val="NormalTok"/>
        </w:rPr>
        <w:t xml:space="preserve">)</w:t>
      </w:r>
      <w:r>
        <w:rPr>
          <w:rStyle w:val="SpecialCharTok"/>
        </w:rPr>
        <w:t xml:space="preserve">+</w:t>
      </w:r>
      <w:r>
        <w:br/>
      </w:r>
      <w:r>
        <w:rPr>
          <w:rStyle w:val="NormalTok"/>
        </w:rPr>
        <w:t xml:space="preserve">    </w:t>
      </w:r>
      <w:r>
        <w:rPr>
          <w:rStyle w:val="FunctionTok"/>
        </w:rPr>
        <w:t xml:space="preserve">geom_abline</w:t>
      </w:r>
      <w:r>
        <w:rPr>
          <w:rStyle w:val="NormalTok"/>
        </w:rPr>
        <w:t xml:space="preserve">(</w:t>
      </w:r>
      <w:r>
        <w:rPr>
          <w:rStyle w:val="AttributeTok"/>
        </w:rPr>
        <w:t xml:space="preserve">slope=</w:t>
      </w:r>
      <w:r>
        <w:rPr>
          <w:rStyle w:val="DecValTok"/>
        </w:rPr>
        <w:t xml:space="preserve">1</w:t>
      </w:r>
      <w:r>
        <w:rPr>
          <w:rStyle w:val="NormalTok"/>
        </w:rPr>
        <w:t xml:space="preserve">,</w:t>
      </w:r>
      <w:r>
        <w:rPr>
          <w:rStyle w:val="AttributeTok"/>
        </w:rPr>
        <w:t xml:space="preserve">intercept=</w:t>
      </w:r>
      <w:r>
        <w:rPr>
          <w:rStyle w:val="DecValTok"/>
        </w:rPr>
        <w:t xml:space="preserve">0</w:t>
      </w:r>
      <w:r>
        <w:rPr>
          <w:rStyle w:val="NormalTok"/>
        </w:rPr>
        <w:t xml:space="preserve">,</w:t>
      </w:r>
      <w:r>
        <w:rPr>
          <w:rStyle w:val="AttributeTok"/>
        </w:rPr>
        <w:t xml:space="preserve">linetype=</w:t>
      </w:r>
      <w:r>
        <w:rPr>
          <w:rStyle w:val="DecValTok"/>
        </w:rPr>
        <w:t xml:space="preserve">2</w:t>
      </w:r>
      <w:r>
        <w:rPr>
          <w:rStyle w:val="NormalTok"/>
        </w:rPr>
        <w:t xml:space="preserve">) </w:t>
      </w:r>
      <w:r>
        <w:rPr>
          <w:rStyle w:val="SpecialCharTok"/>
        </w:rPr>
        <w:t xml:space="preserve">+</w:t>
      </w:r>
      <w:r>
        <w:br/>
      </w:r>
      <w:r>
        <w:rPr>
          <w:rStyle w:val="NormalTok"/>
        </w:rPr>
        <w:t xml:space="preserve">    </w:t>
      </w:r>
      <w:r>
        <w:rPr>
          <w:rStyle w:val="FunctionTok"/>
        </w:rPr>
        <w:t xml:space="preserve">geom_abline</w:t>
      </w:r>
      <w:r>
        <w:rPr>
          <w:rStyle w:val="NormalTok"/>
        </w:rPr>
        <w:t xml:space="preserve">(</w:t>
      </w:r>
      <w:r>
        <w:rPr>
          <w:rStyle w:val="AttributeTok"/>
        </w:rPr>
        <w:t xml:space="preserve">slope=</w:t>
      </w:r>
      <w:r>
        <w:rPr>
          <w:rStyle w:val="SpecialCharTok"/>
        </w:rPr>
        <w:t xml:space="preserve">-</w:t>
      </w:r>
      <w:r>
        <w:rPr>
          <w:rStyle w:val="DecValTok"/>
        </w:rPr>
        <w:t xml:space="preserve">1</w:t>
      </w:r>
      <w:r>
        <w:rPr>
          <w:rStyle w:val="NormalTok"/>
        </w:rPr>
        <w:t xml:space="preserve">,</w:t>
      </w:r>
      <w:r>
        <w:rPr>
          <w:rStyle w:val="AttributeTok"/>
        </w:rPr>
        <w:t xml:space="preserve">intercept=</w:t>
      </w:r>
      <w:r>
        <w:rPr>
          <w:rStyle w:val="DecValTok"/>
        </w:rPr>
        <w:t xml:space="preserve">0</w:t>
      </w:r>
      <w:r>
        <w:rPr>
          <w:rStyle w:val="NormalTok"/>
        </w:rPr>
        <w:t xml:space="preserve">,</w:t>
      </w:r>
      <w:r>
        <w:rPr>
          <w:rStyle w:val="AttributeTok"/>
        </w:rPr>
        <w:t xml:space="preserve">linetype=</w:t>
      </w:r>
      <w:r>
        <w:rPr>
          <w:rStyle w:val="DecValTok"/>
        </w:rPr>
        <w:t xml:space="preserve">2</w:t>
      </w:r>
      <w:r>
        <w:rPr>
          <w:rStyle w:val="NormalTok"/>
        </w:rPr>
        <w:t xml:space="preserve">) </w:t>
      </w:r>
      <w:r>
        <w:rPr>
          <w:rStyle w:val="SpecialCharTok"/>
        </w:rPr>
        <w:t xml:space="preserve">+</w:t>
      </w:r>
      <w:r>
        <w:br/>
      </w:r>
      <w:r>
        <w:rPr>
          <w:rStyle w:val="NormalTok"/>
        </w:rPr>
        <w:t xml:space="preserve">    </w:t>
      </w:r>
      <w:r>
        <w:rPr>
          <w:rStyle w:val="FunctionTok"/>
        </w:rPr>
        <w:t xml:space="preserve">xlim</w:t>
      </w:r>
      <w:r>
        <w:rPr>
          <w:rStyle w:val="NormalTok"/>
        </w:rPr>
        <w:t xml:space="preserve">(</w:t>
      </w:r>
      <w:r>
        <w:rPr>
          <w:rStyle w:val="SpecialCharTok"/>
        </w:rPr>
        <w:t xml:space="preserve">-</w:t>
      </w:r>
      <w:r>
        <w:rPr>
          <w:rStyle w:val="FloatTok"/>
        </w:rPr>
        <w:t xml:space="preserve">3.5</w:t>
      </w:r>
      <w:r>
        <w:rPr>
          <w:rStyle w:val="NormalTok"/>
        </w:rPr>
        <w:t xml:space="preserve">,</w:t>
      </w:r>
      <w:r>
        <w:rPr>
          <w:rStyle w:val="FloatTok"/>
        </w:rPr>
        <w:t xml:space="preserve">3.5</w:t>
      </w:r>
      <w:r>
        <w:rPr>
          <w:rStyle w:val="NormalTok"/>
        </w:rPr>
        <w:t xml:space="preserve">) </w:t>
      </w:r>
      <w:r>
        <w:rPr>
          <w:rStyle w:val="SpecialCharTok"/>
        </w:rPr>
        <w:t xml:space="preserve">+</w:t>
      </w:r>
      <w:r>
        <w:rPr>
          <w:rStyle w:val="NormalTok"/>
        </w:rPr>
        <w:t xml:space="preserve"> </w:t>
      </w:r>
      <w:r>
        <w:rPr>
          <w:rStyle w:val="FunctionTok"/>
        </w:rPr>
        <w:t xml:space="preserve">ylim</w:t>
      </w:r>
      <w:r>
        <w:rPr>
          <w:rStyle w:val="NormalTok"/>
        </w:rPr>
        <w:t xml:space="preserve">(</w:t>
      </w:r>
      <w:r>
        <w:rPr>
          <w:rStyle w:val="SpecialCharTok"/>
        </w:rPr>
        <w:t xml:space="preserve">-</w:t>
      </w:r>
      <w:r>
        <w:rPr>
          <w:rStyle w:val="FloatTok"/>
        </w:rPr>
        <w:t xml:space="preserve">3.5</w:t>
      </w:r>
      <w:r>
        <w:rPr>
          <w:rStyle w:val="NormalTok"/>
        </w:rPr>
        <w:t xml:space="preserve">,</w:t>
      </w:r>
      <w:r>
        <w:rPr>
          <w:rStyle w:val="FloatTok"/>
        </w:rPr>
        <w:t xml:space="preserve">3.5</w:t>
      </w:r>
      <w:r>
        <w:rPr>
          <w:rStyle w:val="NormalTok"/>
        </w:rPr>
        <w:t xml:space="preserve">) </w:t>
      </w:r>
      <w:r>
        <w:rPr>
          <w:rStyle w:val="SpecialCharTok"/>
        </w:rPr>
        <w:t xml:space="preserve">+</w:t>
      </w:r>
      <w:r>
        <w:rPr>
          <w:rStyle w:val="FunctionTok"/>
        </w:rPr>
        <w:t xml:space="preserve">theme_bw</w:t>
      </w:r>
      <w:r>
        <w:rPr>
          <w:rStyle w:val="NormalTok"/>
        </w:rPr>
        <w:t xml:space="preserve">(),</w:t>
      </w:r>
      <w:r>
        <w:br/>
      </w:r>
      <w:r>
        <w:rPr>
          <w:rStyle w:val="NormalTok"/>
        </w:rPr>
        <w:t xml:space="preserve">   </w:t>
      </w:r>
      <w:r>
        <w:br/>
      </w:r>
      <w:r>
        <w:rPr>
          <w:rStyle w:val="FunctionTok"/>
        </w:rPr>
        <w:t xml:space="preserve">ggplot</w:t>
      </w:r>
      <w:r>
        <w:rPr>
          <w:rStyle w:val="NormalTok"/>
        </w:rPr>
        <w:t xml:space="preserve">(rotated,</w:t>
      </w:r>
      <w:r>
        <w:rPr>
          <w:rStyle w:val="FunctionTok"/>
        </w:rPr>
        <w:t xml:space="preserve">aes</w:t>
      </w:r>
      <w:r>
        <w:rPr>
          <w:rStyle w:val="NormalTok"/>
        </w:rPr>
        <w:t xml:space="preserve">(</w:t>
      </w:r>
      <w:r>
        <w:rPr>
          <w:rStyle w:val="AttributeTok"/>
        </w:rPr>
        <w:t xml:space="preserve">x=</w:t>
      </w:r>
      <w:r>
        <w:rPr>
          <w:rStyle w:val="NormalTok"/>
        </w:rPr>
        <w:t xml:space="preserve">X1,</w:t>
      </w:r>
      <w:r>
        <w:rPr>
          <w:rStyle w:val="AttributeTok"/>
        </w:rPr>
        <w:t xml:space="preserve">y=</w:t>
      </w:r>
      <w:r>
        <w:rPr>
          <w:rStyle w:val="NormalTok"/>
        </w:rPr>
        <w:t xml:space="preserve">X2)) </w:t>
      </w:r>
      <w:r>
        <w:rPr>
          <w:rStyle w:val="SpecialCharTok"/>
        </w:rPr>
        <w:t xml:space="preserve">+</w:t>
      </w:r>
      <w:r>
        <w:rPr>
          <w:rStyle w:val="NormalTok"/>
        </w:rPr>
        <w:t xml:space="preserve"> </w:t>
      </w:r>
      <w:r>
        <w:rPr>
          <w:rStyle w:val="FunctionTok"/>
        </w:rPr>
        <w:t xml:space="preserve">geom_point</w:t>
      </w:r>
      <w:r>
        <w:rPr>
          <w:rStyle w:val="NormalTok"/>
        </w:rPr>
        <w:t xml:space="preserve">(</w:t>
      </w:r>
      <w:r>
        <w:rPr>
          <w:rStyle w:val="AttributeTok"/>
        </w:rPr>
        <w:t xml:space="preserve">size=</w:t>
      </w:r>
      <w:r>
        <w:rPr>
          <w:rStyle w:val="DecValTok"/>
        </w:rPr>
        <w:t xml:space="preserve">5</w:t>
      </w:r>
      <w:r>
        <w:rPr>
          <w:rStyle w:val="NormalTok"/>
        </w:rPr>
        <w:t xml:space="preserve">)</w:t>
      </w:r>
      <w:r>
        <w:rPr>
          <w:rStyle w:val="SpecialCharTok"/>
        </w:rPr>
        <w:t xml:space="preserve">+</w:t>
      </w:r>
      <w:r>
        <w:rPr>
          <w:rStyle w:val="NormalTok"/>
        </w:rPr>
        <w:t xml:space="preserve"> </w:t>
      </w:r>
      <w:r>
        <w:rPr>
          <w:rStyle w:val="FunctionTok"/>
        </w:rPr>
        <w:t xml:space="preserve">geom_path</w:t>
      </w:r>
      <w:r>
        <w:rPr>
          <w:rStyle w:val="NormalTok"/>
        </w:rPr>
        <w:t xml:space="preserve">()</w:t>
      </w:r>
      <w:r>
        <w:rPr>
          <w:rStyle w:val="SpecialCharTok"/>
        </w:rPr>
        <w:t xml:space="preserve">+</w:t>
      </w:r>
      <w:r>
        <w:br/>
      </w:r>
      <w:r>
        <w:rPr>
          <w:rStyle w:val="NormalTok"/>
        </w:rPr>
        <w:t xml:space="preserve">   </w:t>
      </w:r>
      <w:r>
        <w:rPr>
          <w:rStyle w:val="FunctionTok"/>
        </w:rPr>
        <w:t xml:space="preserve">geom_text</w:t>
      </w:r>
      <w:r>
        <w:rPr>
          <w:rStyle w:val="NormalTok"/>
        </w:rPr>
        <w:t xml:space="preserve">(</w:t>
      </w:r>
      <w:r>
        <w:rPr>
          <w:rStyle w:val="FunctionTok"/>
        </w:rPr>
        <w:t xml:space="preserve">aes</w:t>
      </w:r>
      <w:r>
        <w:rPr>
          <w:rStyle w:val="NormalTok"/>
        </w:rPr>
        <w:t xml:space="preserve">(</w:t>
      </w:r>
      <w:r>
        <w:rPr>
          <w:rStyle w:val="AttributeTok"/>
        </w:rPr>
        <w:t xml:space="preserve">label=</w:t>
      </w:r>
      <w:r>
        <w:rPr>
          <w:rStyle w:val="NormalTok"/>
        </w:rPr>
        <w:t xml:space="preserve">id),</w:t>
      </w:r>
      <w:r>
        <w:rPr>
          <w:rStyle w:val="AttributeTok"/>
        </w:rPr>
        <w:t xml:space="preserve">col=</w:t>
      </w:r>
      <w:r>
        <w:rPr>
          <w:rStyle w:val="StringTok"/>
        </w:rPr>
        <w:t xml:space="preserve">"white"</w:t>
      </w:r>
      <w:r>
        <w:rPr>
          <w:rStyle w:val="NormalTok"/>
        </w:rPr>
        <w:t xml:space="preserve">,</w:t>
      </w:r>
      <w:r>
        <w:rPr>
          <w:rStyle w:val="AttributeTok"/>
        </w:rPr>
        <w:t xml:space="preserve">size=</w:t>
      </w:r>
      <w:r>
        <w:rPr>
          <w:rStyle w:val="DecValTok"/>
        </w:rPr>
        <w:t xml:space="preserve">3</w:t>
      </w:r>
      <w:r>
        <w:rPr>
          <w:rStyle w:val="NormalTok"/>
        </w:rPr>
        <w:t xml:space="preserve">) </w:t>
      </w:r>
      <w:r>
        <w:rPr>
          <w:rStyle w:val="SpecialCharTok"/>
        </w:rPr>
        <w:t xml:space="preserve">+</w:t>
      </w:r>
      <w:r>
        <w:rPr>
          <w:rStyle w:val="NormalTok"/>
        </w:rPr>
        <w:t xml:space="preserve"> </w:t>
      </w:r>
      <w:r>
        <w:rPr>
          <w:rStyle w:val="FunctionTok"/>
        </w:rPr>
        <w:t xml:space="preserve">geom_abline</w:t>
      </w:r>
      <w:r>
        <w:rPr>
          <w:rStyle w:val="NormalTok"/>
        </w:rPr>
        <w:t xml:space="preserve">(</w:t>
      </w:r>
      <w:r>
        <w:rPr>
          <w:rStyle w:val="AttributeTok"/>
        </w:rPr>
        <w:t xml:space="preserve">intercept=</w:t>
      </w:r>
      <w:r>
        <w:rPr>
          <w:rStyle w:val="DecValTok"/>
        </w:rPr>
        <w:t xml:space="preserve">0</w:t>
      </w:r>
      <w:r>
        <w:rPr>
          <w:rStyle w:val="NormalTok"/>
        </w:rPr>
        <w:t xml:space="preserve">,</w:t>
      </w:r>
      <w:r>
        <w:rPr>
          <w:rStyle w:val="AttributeTok"/>
        </w:rPr>
        <w:t xml:space="preserve">slope=</w:t>
      </w:r>
      <w:r>
        <w:rPr>
          <w:rStyle w:val="DecValTok"/>
        </w:rPr>
        <w:t xml:space="preserve">0</w:t>
      </w:r>
      <w:r>
        <w:rPr>
          <w:rStyle w:val="NormalTok"/>
        </w:rPr>
        <w:t xml:space="preserve">) </w:t>
      </w:r>
      <w:r>
        <w:rPr>
          <w:rStyle w:val="SpecialCharTok"/>
        </w:rPr>
        <w:t xml:space="preserve">+</w:t>
      </w:r>
      <w:r>
        <w:br/>
      </w:r>
      <w:r>
        <w:rPr>
          <w:rStyle w:val="NormalTok"/>
        </w:rPr>
        <w:t xml:space="preserve">  </w:t>
      </w:r>
      <w:r>
        <w:rPr>
          <w:rStyle w:val="FunctionTok"/>
        </w:rPr>
        <w:t xml:space="preserve">theme_bw</w:t>
      </w:r>
      <w:r>
        <w:rPr>
          <w:rStyle w:val="NormalTok"/>
        </w:rPr>
        <w:t xml:space="preserve">()</w:t>
      </w:r>
      <w:r>
        <w:rPr>
          <w:rStyle w:val="SpecialCharTok"/>
        </w:rPr>
        <w:t xml:space="preserve">+</w:t>
      </w:r>
      <w:r>
        <w:rPr>
          <w:rStyle w:val="NormalTok"/>
        </w:rPr>
        <w:t xml:space="preserve"> </w:t>
      </w:r>
      <w:r>
        <w:rPr>
          <w:rStyle w:val="FunctionTok"/>
        </w:rPr>
        <w:t xml:space="preserve">xlim</w:t>
      </w:r>
      <w:r>
        <w:rPr>
          <w:rStyle w:val="NormalTok"/>
        </w:rPr>
        <w:t xml:space="preserve">(</w:t>
      </w:r>
      <w:r>
        <w:rPr>
          <w:rStyle w:val="SpecialCharTok"/>
        </w:rPr>
        <w:t xml:space="preserve">-</w:t>
      </w:r>
      <w:r>
        <w:rPr>
          <w:rStyle w:val="DecValTok"/>
        </w:rPr>
        <w:t xml:space="preserve">4</w:t>
      </w:r>
      <w:r>
        <w:rPr>
          <w:rStyle w:val="NormalTok"/>
        </w:rPr>
        <w:t xml:space="preserve">,</w:t>
      </w:r>
      <w:r>
        <w:rPr>
          <w:rStyle w:val="DecValTok"/>
        </w:rPr>
        <w:t xml:space="preserve">4</w:t>
      </w:r>
      <w:r>
        <w:rPr>
          <w:rStyle w:val="NormalTok"/>
        </w:rPr>
        <w:t xml:space="preserve">) </w:t>
      </w:r>
      <w:r>
        <w:rPr>
          <w:rStyle w:val="SpecialCharTok"/>
        </w:rPr>
        <w:t xml:space="preserve">+</w:t>
      </w:r>
      <w:r>
        <w:rPr>
          <w:rStyle w:val="NormalTok"/>
        </w:rPr>
        <w:t xml:space="preserve"> </w:t>
      </w:r>
      <w:r>
        <w:rPr>
          <w:rStyle w:val="FunctionTok"/>
        </w:rPr>
        <w:t xml:space="preserve">ylim</w:t>
      </w:r>
      <w:r>
        <w:rPr>
          <w:rStyle w:val="NormalTok"/>
        </w:rPr>
        <w:t xml:space="preserve">(</w:t>
      </w:r>
      <w:r>
        <w:rPr>
          <w:rStyle w:val="SpecialCharTok"/>
        </w:rPr>
        <w:t xml:space="preserve">-</w:t>
      </w:r>
      <w:r>
        <w:rPr>
          <w:rStyle w:val="DecValTok"/>
        </w:rPr>
        <w:t xml:space="preserve">4</w:t>
      </w:r>
      <w:r>
        <w:rPr>
          <w:rStyle w:val="NormalTok"/>
        </w:rPr>
        <w:t xml:space="preserve">,</w:t>
      </w:r>
      <w:r>
        <w:rPr>
          <w:rStyle w:val="DecValTok"/>
        </w:rPr>
        <w:t xml:space="preserve">4</w:t>
      </w:r>
      <w:r>
        <w:rPr>
          <w:rStyle w:val="NormalTok"/>
        </w:rPr>
        <w:t xml:space="preserve">),</w:t>
      </w:r>
      <w:r>
        <w:br/>
      </w:r>
      <w:r>
        <w:rPr>
          <w:rStyle w:val="AttributeTok"/>
        </w:rPr>
        <w:t xml:space="preserve">ncol=</w:t>
      </w:r>
      <w:r>
        <w:rPr>
          <w:rStyle w:val="DecValTok"/>
        </w:rPr>
        <w:t xml:space="preserve">2</w:t>
      </w:r>
      <w:r>
        <w:rPr>
          <w:rStyle w:val="NormalTok"/>
        </w:rPr>
        <w:t xml:space="preserve">)</w:t>
      </w:r>
    </w:p>
    <w:p>
      <w:pPr>
        <w:pStyle w:val="FirstParagraph"/>
      </w:pPr>
      <w:r>
        <w:drawing>
          <wp:inline>
            <wp:extent cx="4620126" cy="3696101"/>
            <wp:effectExtent b="0" l="0" r="0" t="0"/>
            <wp:docPr descr="" title="" id="40" name="Picture"/>
            <a:graphic>
              <a:graphicData uri="http://schemas.openxmlformats.org/drawingml/2006/picture">
                <pic:pic>
                  <pic:nvPicPr>
                    <pic:cNvPr descr="PCA_files/figure-docx/unnamed-chunk-7-1.png" id="41" name="Picture"/>
                    <pic:cNvPicPr>
                      <a:picLocks noChangeArrowheads="1" noChangeAspect="1"/>
                    </pic:cNvPicPr>
                  </pic:nvPicPr>
                  <pic:blipFill>
                    <a:blip r:embed="rId39"/>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FunctionTok"/>
        </w:rPr>
        <w:t xml:space="preserve">print</w:t>
      </w:r>
      <w:r>
        <w:rPr>
          <w:rStyle w:val="NormalTok"/>
        </w:rPr>
        <w:t xml:space="preserve">(</w:t>
      </w:r>
      <w:r>
        <w:rPr>
          <w:rStyle w:val="FunctionTok"/>
        </w:rPr>
        <w:t xml:space="preserve">var</w:t>
      </w:r>
      <w:r>
        <w:rPr>
          <w:rStyle w:val="NormalTok"/>
        </w:rPr>
        <w:t xml:space="preserve">(rotated</w:t>
      </w:r>
      <w:r>
        <w:rPr>
          <w:rStyle w:val="SpecialCharTok"/>
        </w:rPr>
        <w:t xml:space="preserve">$</w:t>
      </w:r>
      <w:r>
        <w:rPr>
          <w:rStyle w:val="NormalTok"/>
        </w:rPr>
        <w:t xml:space="preserve">X1))</w:t>
      </w:r>
    </w:p>
    <w:p>
      <w:pPr>
        <w:pStyle w:val="SourceCode"/>
      </w:pPr>
      <w:r>
        <w:rPr>
          <w:rStyle w:val="VerbatimChar"/>
        </w:rPr>
        <w:t xml:space="preserve">[1] 1.463979</w:t>
      </w:r>
    </w:p>
    <w:p>
      <w:pPr>
        <w:pStyle w:val="SourceCode"/>
      </w:pPr>
      <w:r>
        <w:rPr>
          <w:rStyle w:val="FunctionTok"/>
        </w:rPr>
        <w:t xml:space="preserve">print</w:t>
      </w:r>
      <w:r>
        <w:rPr>
          <w:rStyle w:val="NormalTok"/>
        </w:rPr>
        <w:t xml:space="preserve">(</w:t>
      </w:r>
      <w:r>
        <w:rPr>
          <w:rStyle w:val="FunctionTok"/>
        </w:rPr>
        <w:t xml:space="preserve">var</w:t>
      </w:r>
      <w:r>
        <w:rPr>
          <w:rStyle w:val="NormalTok"/>
        </w:rPr>
        <w:t xml:space="preserve">(rotated</w:t>
      </w:r>
      <w:r>
        <w:rPr>
          <w:rStyle w:val="SpecialCharTok"/>
        </w:rPr>
        <w:t xml:space="preserve">$</w:t>
      </w:r>
      <w:r>
        <w:rPr>
          <w:rStyle w:val="NormalTok"/>
        </w:rPr>
        <w:t xml:space="preserve">X2))</w:t>
      </w:r>
    </w:p>
    <w:p>
      <w:pPr>
        <w:pStyle w:val="SourceCode"/>
      </w:pPr>
      <w:r>
        <w:rPr>
          <w:rStyle w:val="VerbatimChar"/>
        </w:rPr>
        <w:t xml:space="preserve">[1] 0.1775083</w:t>
      </w:r>
    </w:p>
    <w:p>
      <w:pPr>
        <w:pStyle w:val="FirstParagraph"/>
      </w:pPr>
      <w:r>
        <w:t xml:space="preserve">So, what eigen decomposition is doing is rotating the entire space to a new set of orthogonal dimensions; so that the first axis is the one with the greatest variance, the next axis is the next-largest, and so on. In this case, because two variables were correlated, it picked the axis of greatest correlation as the first vector. If we have a lot more variables, the first most important dimension might strongly combine only some of the original values, whereas a second dimension might pick out a second set of common variance for a different set of variables.</w:t>
      </w:r>
    </w:p>
    <w:bookmarkEnd w:id="42"/>
    <w:bookmarkStart w:id="52" w:name="X335ce1d88f00bfb4c8c0a447ae2adbcac1ef137"/>
    <w:p>
      <w:pPr>
        <w:pStyle w:val="Heading2"/>
      </w:pPr>
      <w:r>
        <w:t xml:space="preserve">Example of Eigen Decomposition: Two latent factors</w:t>
      </w:r>
    </w:p>
    <w:p>
      <w:pPr>
        <w:pStyle w:val="FirstParagraph"/>
      </w:pPr>
      <w:r>
        <w:t xml:space="preserve">Here is an example where there are two</w:t>
      </w:r>
      <w:r>
        <w:t xml:space="preserve"> </w:t>
      </w:r>
      <w:r>
        <w:t xml:space="preserve">‘</w:t>
      </w:r>
      <w:r>
        <w:t xml:space="preserve">true</w:t>
      </w:r>
      <w:r>
        <w:t xml:space="preserve">’</w:t>
      </w:r>
      <w:r>
        <w:t xml:space="preserve"> </w:t>
      </w:r>
      <w:r>
        <w:t xml:space="preserve">underlying factors that the data are generated from–one set of three items based on one factor, one set based on a second factor, and a final set based on both. There is noise added to each dimension, so we wouldn’t be able to compress the data into just two dimensions, but it might have most of the variance on two.</w:t>
      </w:r>
    </w:p>
    <w:p>
      <w:pPr>
        <w:pStyle w:val="SourceCode"/>
      </w:pPr>
      <w:r>
        <w:rPr>
          <w:rStyle w:val="FunctionTok"/>
        </w:rPr>
        <w:t xml:space="preserve">library</w:t>
      </w:r>
      <w:r>
        <w:rPr>
          <w:rStyle w:val="NormalTok"/>
        </w:rPr>
        <w:t xml:space="preserve">(ggplot2)</w:t>
      </w:r>
      <w:r>
        <w:br/>
      </w:r>
      <w:r>
        <w:rPr>
          <w:rStyle w:val="FunctionTok"/>
        </w:rPr>
        <w:t xml:space="preserve">library</w:t>
      </w:r>
      <w:r>
        <w:rPr>
          <w:rStyle w:val="NormalTok"/>
        </w:rPr>
        <w:t xml:space="preserve">(GGally)</w:t>
      </w:r>
      <w:r>
        <w:br/>
      </w:r>
      <w:r>
        <w:br/>
      </w:r>
      <w:r>
        <w:rPr>
          <w:rStyle w:val="NormalTok"/>
        </w:rPr>
        <w:t xml:space="preserve">base1 </w:t>
      </w:r>
      <w:r>
        <w:rPr>
          <w:rStyle w:val="OtherTok"/>
        </w:rPr>
        <w:t xml:space="preserve">&lt;-</w:t>
      </w:r>
      <w:r>
        <w:rPr>
          <w:rStyle w:val="NormalTok"/>
        </w:rPr>
        <w:t xml:space="preserve"> </w:t>
      </w:r>
      <w:r>
        <w:rPr>
          <w:rStyle w:val="FunctionTok"/>
        </w:rPr>
        <w:t xml:space="preserve">rnorm</w:t>
      </w:r>
      <w:r>
        <w:rPr>
          <w:rStyle w:val="NormalTok"/>
        </w:rPr>
        <w:t xml:space="preserve">(</w:t>
      </w:r>
      <w:r>
        <w:rPr>
          <w:rStyle w:val="DecValTok"/>
        </w:rPr>
        <w:t xml:space="preserve">100</w:t>
      </w:r>
      <w:r>
        <w:rPr>
          <w:rStyle w:val="NormalTok"/>
        </w:rPr>
        <w:t xml:space="preserve">)</w:t>
      </w:r>
      <w:r>
        <w:br/>
      </w:r>
      <w:r>
        <w:rPr>
          <w:rStyle w:val="NormalTok"/>
        </w:rPr>
        <w:t xml:space="preserve">base2 </w:t>
      </w:r>
      <w:r>
        <w:rPr>
          <w:rStyle w:val="OtherTok"/>
        </w:rPr>
        <w:t xml:space="preserve">&lt;-</w:t>
      </w:r>
      <w:r>
        <w:rPr>
          <w:rStyle w:val="NormalTok"/>
        </w:rPr>
        <w:t xml:space="preserve"> </w:t>
      </w:r>
      <w:r>
        <w:rPr>
          <w:rStyle w:val="FunctionTok"/>
        </w:rPr>
        <w:t xml:space="preserve">rnorm</w:t>
      </w:r>
      <w:r>
        <w:rPr>
          <w:rStyle w:val="NormalTok"/>
        </w:rPr>
        <w:t xml:space="preserve">(</w:t>
      </w:r>
      <w:r>
        <w:rPr>
          <w:rStyle w:val="DecValTok"/>
        </w:rPr>
        <w:t xml:space="preserve">100</w:t>
      </w:r>
      <w:r>
        <w:rPr>
          <w:rStyle w:val="NormalTok"/>
        </w:rPr>
        <w:t xml:space="preserve">)</w:t>
      </w:r>
      <w:r>
        <w:br/>
      </w:r>
      <w:r>
        <w:br/>
      </w:r>
      <w:r>
        <w:rPr>
          <w:rStyle w:val="NormalTok"/>
        </w:rPr>
        <w:t xml:space="preserve">x1 </w:t>
      </w:r>
      <w:r>
        <w:rPr>
          <w:rStyle w:val="OtherTok"/>
        </w:rPr>
        <w:t xml:space="preserve">&lt;-</w:t>
      </w:r>
      <w:r>
        <w:rPr>
          <w:rStyle w:val="NormalTok"/>
        </w:rPr>
        <w:t xml:space="preserve"> base1 </w:t>
      </w:r>
      <w:r>
        <w:rPr>
          <w:rStyle w:val="SpecialCharTok"/>
        </w:rPr>
        <w:t xml:space="preserve">+</w:t>
      </w:r>
      <w:r>
        <w:rPr>
          <w:rStyle w:val="NormalTok"/>
        </w:rPr>
        <w:t xml:space="preserve"> </w:t>
      </w:r>
      <w:r>
        <w:rPr>
          <w:rStyle w:val="FunctionTok"/>
        </w:rPr>
        <w:t xml:space="preserve">rnorm</w:t>
      </w:r>
      <w:r>
        <w:rPr>
          <w:rStyle w:val="NormalTok"/>
        </w:rPr>
        <w:t xml:space="preserve">(</w:t>
      </w:r>
      <w:r>
        <w:rPr>
          <w:rStyle w:val="DecValTok"/>
        </w:rPr>
        <w:t xml:space="preserve">100</w:t>
      </w:r>
      <w:r>
        <w:rPr>
          <w:rStyle w:val="NormalTok"/>
        </w:rPr>
        <w:t xml:space="preserve">) </w:t>
      </w:r>
      <w:r>
        <w:rPr>
          <w:rStyle w:val="SpecialCharTok"/>
        </w:rPr>
        <w:t xml:space="preserve">*</w:t>
      </w:r>
      <w:r>
        <w:rPr>
          <w:rStyle w:val="NormalTok"/>
        </w:rPr>
        <w:t xml:space="preserve"> </w:t>
      </w:r>
      <w:r>
        <w:rPr>
          <w:rStyle w:val="FloatTok"/>
        </w:rPr>
        <w:t xml:space="preserve">0.6</w:t>
      </w:r>
      <w:r>
        <w:br/>
      </w:r>
      <w:r>
        <w:rPr>
          <w:rStyle w:val="NormalTok"/>
        </w:rPr>
        <w:t xml:space="preserve">x2 </w:t>
      </w:r>
      <w:r>
        <w:rPr>
          <w:rStyle w:val="OtherTok"/>
        </w:rPr>
        <w:t xml:space="preserve">&lt;-</w:t>
      </w:r>
      <w:r>
        <w:rPr>
          <w:rStyle w:val="NormalTok"/>
        </w:rPr>
        <w:t xml:space="preserve"> base1 </w:t>
      </w:r>
      <w:r>
        <w:rPr>
          <w:rStyle w:val="SpecialCharTok"/>
        </w:rPr>
        <w:t xml:space="preserve">+</w:t>
      </w:r>
      <w:r>
        <w:rPr>
          <w:rStyle w:val="NormalTok"/>
        </w:rPr>
        <w:t xml:space="preserve"> </w:t>
      </w:r>
      <w:r>
        <w:rPr>
          <w:rStyle w:val="FunctionTok"/>
        </w:rPr>
        <w:t xml:space="preserve">rnorm</w:t>
      </w:r>
      <w:r>
        <w:rPr>
          <w:rStyle w:val="NormalTok"/>
        </w:rPr>
        <w:t xml:space="preserve">(</w:t>
      </w:r>
      <w:r>
        <w:rPr>
          <w:rStyle w:val="DecValTok"/>
        </w:rPr>
        <w:t xml:space="preserve">100</w:t>
      </w:r>
      <w:r>
        <w:rPr>
          <w:rStyle w:val="NormalTok"/>
        </w:rPr>
        <w:t xml:space="preserve">) </w:t>
      </w:r>
      <w:r>
        <w:rPr>
          <w:rStyle w:val="SpecialCharTok"/>
        </w:rPr>
        <w:t xml:space="preserve">*</w:t>
      </w:r>
      <w:r>
        <w:rPr>
          <w:rStyle w:val="NormalTok"/>
        </w:rPr>
        <w:t xml:space="preserve"> </w:t>
      </w:r>
      <w:r>
        <w:rPr>
          <w:rStyle w:val="FloatTok"/>
        </w:rPr>
        <w:t xml:space="preserve">0.6</w:t>
      </w:r>
      <w:r>
        <w:br/>
      </w:r>
      <w:r>
        <w:rPr>
          <w:rStyle w:val="NormalTok"/>
        </w:rPr>
        <w:t xml:space="preserve">x3 </w:t>
      </w:r>
      <w:r>
        <w:rPr>
          <w:rStyle w:val="OtherTok"/>
        </w:rPr>
        <w:t xml:space="preserve">&lt;-</w:t>
      </w:r>
      <w:r>
        <w:rPr>
          <w:rStyle w:val="NormalTok"/>
        </w:rPr>
        <w:t xml:space="preserve"> base1 </w:t>
      </w:r>
      <w:r>
        <w:rPr>
          <w:rStyle w:val="SpecialCharTok"/>
        </w:rPr>
        <w:t xml:space="preserve">+</w:t>
      </w:r>
      <w:r>
        <w:rPr>
          <w:rStyle w:val="NormalTok"/>
        </w:rPr>
        <w:t xml:space="preserve"> </w:t>
      </w:r>
      <w:r>
        <w:rPr>
          <w:rStyle w:val="FunctionTok"/>
        </w:rPr>
        <w:t xml:space="preserve">rnorm</w:t>
      </w:r>
      <w:r>
        <w:rPr>
          <w:rStyle w:val="NormalTok"/>
        </w:rPr>
        <w:t xml:space="preserve">(</w:t>
      </w:r>
      <w:r>
        <w:rPr>
          <w:rStyle w:val="DecValTok"/>
        </w:rPr>
        <w:t xml:space="preserve">100</w:t>
      </w:r>
      <w:r>
        <w:rPr>
          <w:rStyle w:val="NormalTok"/>
        </w:rPr>
        <w:t xml:space="preserve">) </w:t>
      </w:r>
      <w:r>
        <w:rPr>
          <w:rStyle w:val="SpecialCharTok"/>
        </w:rPr>
        <w:t xml:space="preserve">*</w:t>
      </w:r>
      <w:r>
        <w:rPr>
          <w:rStyle w:val="NormalTok"/>
        </w:rPr>
        <w:t xml:space="preserve"> </w:t>
      </w:r>
      <w:r>
        <w:rPr>
          <w:rStyle w:val="FloatTok"/>
        </w:rPr>
        <w:t xml:space="preserve">0.6</w:t>
      </w:r>
      <w:r>
        <w:br/>
      </w:r>
      <w:r>
        <w:br/>
      </w:r>
      <w:r>
        <w:rPr>
          <w:rStyle w:val="NormalTok"/>
        </w:rPr>
        <w:t xml:space="preserve">y1 </w:t>
      </w:r>
      <w:r>
        <w:rPr>
          <w:rStyle w:val="OtherTok"/>
        </w:rPr>
        <w:t xml:space="preserve">&lt;-</w:t>
      </w:r>
      <w:r>
        <w:rPr>
          <w:rStyle w:val="NormalTok"/>
        </w:rPr>
        <w:t xml:space="preserve"> base2 </w:t>
      </w:r>
      <w:r>
        <w:rPr>
          <w:rStyle w:val="SpecialCharTok"/>
        </w:rPr>
        <w:t xml:space="preserve">-</w:t>
      </w:r>
      <w:r>
        <w:rPr>
          <w:rStyle w:val="NormalTok"/>
        </w:rPr>
        <w:t xml:space="preserve"> </w:t>
      </w:r>
      <w:r>
        <w:rPr>
          <w:rStyle w:val="FunctionTok"/>
        </w:rPr>
        <w:t xml:space="preserve">rnorm</w:t>
      </w:r>
      <w:r>
        <w:rPr>
          <w:rStyle w:val="NormalTok"/>
        </w:rPr>
        <w:t xml:space="preserve">(</w:t>
      </w:r>
      <w:r>
        <w:rPr>
          <w:rStyle w:val="DecValTok"/>
        </w:rPr>
        <w:t xml:space="preserve">100</w:t>
      </w:r>
      <w:r>
        <w:rPr>
          <w:rStyle w:val="NormalTok"/>
        </w:rPr>
        <w:t xml:space="preserve">) </w:t>
      </w:r>
      <w:r>
        <w:rPr>
          <w:rStyle w:val="SpecialCharTok"/>
        </w:rPr>
        <w:t xml:space="preserve">*</w:t>
      </w:r>
      <w:r>
        <w:rPr>
          <w:rStyle w:val="NormalTok"/>
        </w:rPr>
        <w:t xml:space="preserve"> </w:t>
      </w:r>
      <w:r>
        <w:rPr>
          <w:rStyle w:val="FloatTok"/>
        </w:rPr>
        <w:t xml:space="preserve">0.8</w:t>
      </w:r>
      <w:r>
        <w:br/>
      </w:r>
      <w:r>
        <w:rPr>
          <w:rStyle w:val="NormalTok"/>
        </w:rPr>
        <w:t xml:space="preserve">y2 </w:t>
      </w:r>
      <w:r>
        <w:rPr>
          <w:rStyle w:val="OtherTok"/>
        </w:rPr>
        <w:t xml:space="preserve">&lt;-</w:t>
      </w:r>
      <w:r>
        <w:rPr>
          <w:rStyle w:val="NormalTok"/>
        </w:rPr>
        <w:t xml:space="preserve"> base2 </w:t>
      </w:r>
      <w:r>
        <w:rPr>
          <w:rStyle w:val="SpecialCharTok"/>
        </w:rPr>
        <w:t xml:space="preserve">+</w:t>
      </w:r>
      <w:r>
        <w:rPr>
          <w:rStyle w:val="NormalTok"/>
        </w:rPr>
        <w:t xml:space="preserve"> </w:t>
      </w:r>
      <w:r>
        <w:rPr>
          <w:rStyle w:val="FunctionTok"/>
        </w:rPr>
        <w:t xml:space="preserve">rnorm</w:t>
      </w:r>
      <w:r>
        <w:rPr>
          <w:rStyle w:val="NormalTok"/>
        </w:rPr>
        <w:t xml:space="preserve">(</w:t>
      </w:r>
      <w:r>
        <w:rPr>
          <w:rStyle w:val="DecValTok"/>
        </w:rPr>
        <w:t xml:space="preserve">100</w:t>
      </w:r>
      <w:r>
        <w:rPr>
          <w:rStyle w:val="NormalTok"/>
        </w:rPr>
        <w:t xml:space="preserve">) </w:t>
      </w:r>
      <w:r>
        <w:rPr>
          <w:rStyle w:val="SpecialCharTok"/>
        </w:rPr>
        <w:t xml:space="preserve">*</w:t>
      </w:r>
      <w:r>
        <w:rPr>
          <w:rStyle w:val="NormalTok"/>
        </w:rPr>
        <w:t xml:space="preserve"> </w:t>
      </w:r>
      <w:r>
        <w:rPr>
          <w:rStyle w:val="FloatTok"/>
        </w:rPr>
        <w:t xml:space="preserve">0.7</w:t>
      </w:r>
      <w:r>
        <w:br/>
      </w:r>
      <w:r>
        <w:rPr>
          <w:rStyle w:val="NormalTok"/>
        </w:rPr>
        <w:t xml:space="preserve">y3 </w:t>
      </w:r>
      <w:r>
        <w:rPr>
          <w:rStyle w:val="OtherTok"/>
        </w:rPr>
        <w:t xml:space="preserve">&lt;-</w:t>
      </w:r>
      <w:r>
        <w:rPr>
          <w:rStyle w:val="NormalTok"/>
        </w:rPr>
        <w:t xml:space="preserve"> base2 </w:t>
      </w:r>
      <w:r>
        <w:rPr>
          <w:rStyle w:val="SpecialCharTok"/>
        </w:rPr>
        <w:t xml:space="preserve">-</w:t>
      </w:r>
      <w:r>
        <w:rPr>
          <w:rStyle w:val="NormalTok"/>
        </w:rPr>
        <w:t xml:space="preserve"> </w:t>
      </w:r>
      <w:r>
        <w:rPr>
          <w:rStyle w:val="FunctionTok"/>
        </w:rPr>
        <w:t xml:space="preserve">rnorm</w:t>
      </w:r>
      <w:r>
        <w:rPr>
          <w:rStyle w:val="NormalTok"/>
        </w:rPr>
        <w:t xml:space="preserve">(</w:t>
      </w:r>
      <w:r>
        <w:rPr>
          <w:rStyle w:val="DecValTok"/>
        </w:rPr>
        <w:t xml:space="preserve">100</w:t>
      </w:r>
      <w:r>
        <w:rPr>
          <w:rStyle w:val="NormalTok"/>
        </w:rPr>
        <w:t xml:space="preserve">) </w:t>
      </w:r>
      <w:r>
        <w:rPr>
          <w:rStyle w:val="SpecialCharTok"/>
        </w:rPr>
        <w:t xml:space="preserve">*</w:t>
      </w:r>
      <w:r>
        <w:rPr>
          <w:rStyle w:val="NormalTok"/>
        </w:rPr>
        <w:t xml:space="preserve"> </w:t>
      </w:r>
      <w:r>
        <w:rPr>
          <w:rStyle w:val="FloatTok"/>
        </w:rPr>
        <w:t xml:space="preserve">0.7</w:t>
      </w:r>
      <w:r>
        <w:br/>
      </w:r>
      <w:r>
        <w:br/>
      </w:r>
      <w:r>
        <w:rPr>
          <w:rStyle w:val="NormalTok"/>
        </w:rPr>
        <w:t xml:space="preserve">z1 </w:t>
      </w:r>
      <w:r>
        <w:rPr>
          <w:rStyle w:val="OtherTok"/>
        </w:rPr>
        <w:t xml:space="preserve">&lt;-</w:t>
      </w:r>
      <w:r>
        <w:rPr>
          <w:rStyle w:val="NormalTok"/>
        </w:rPr>
        <w:t xml:space="preserve"> (base1 </w:t>
      </w:r>
      <w:r>
        <w:rPr>
          <w:rStyle w:val="SpecialCharTok"/>
        </w:rPr>
        <w:t xml:space="preserve">+</w:t>
      </w:r>
      <w:r>
        <w:rPr>
          <w:rStyle w:val="NormalTok"/>
        </w:rPr>
        <w:t xml:space="preserve"> base2)</w:t>
      </w:r>
      <w:r>
        <w:rPr>
          <w:rStyle w:val="SpecialCharTok"/>
        </w:rPr>
        <w:t xml:space="preserve">/</w:t>
      </w:r>
      <w:r>
        <w:rPr>
          <w:rStyle w:val="DecValTok"/>
        </w:rPr>
        <w:t xml:space="preserve">2</w:t>
      </w:r>
      <w:r>
        <w:rPr>
          <w:rStyle w:val="NormalTok"/>
        </w:rPr>
        <w:t xml:space="preserve"> </w:t>
      </w:r>
      <w:r>
        <w:rPr>
          <w:rStyle w:val="SpecialCharTok"/>
        </w:rPr>
        <w:t xml:space="preserve">+</w:t>
      </w:r>
      <w:r>
        <w:rPr>
          <w:rStyle w:val="NormalTok"/>
        </w:rPr>
        <w:t xml:space="preserve"> </w:t>
      </w:r>
      <w:r>
        <w:rPr>
          <w:rStyle w:val="FunctionTok"/>
        </w:rPr>
        <w:t xml:space="preserve">rnorm</w:t>
      </w:r>
      <w:r>
        <w:rPr>
          <w:rStyle w:val="NormalTok"/>
        </w:rPr>
        <w:t xml:space="preserve">(</w:t>
      </w:r>
      <w:r>
        <w:rPr>
          <w:rStyle w:val="DecValTok"/>
        </w:rPr>
        <w:t xml:space="preserve">100</w:t>
      </w:r>
      <w:r>
        <w:rPr>
          <w:rStyle w:val="NormalTok"/>
        </w:rPr>
        <w:t xml:space="preserve">) </w:t>
      </w:r>
      <w:r>
        <w:rPr>
          <w:rStyle w:val="SpecialCharTok"/>
        </w:rPr>
        <w:t xml:space="preserve">*</w:t>
      </w:r>
      <w:r>
        <w:rPr>
          <w:rStyle w:val="NormalTok"/>
        </w:rPr>
        <w:t xml:space="preserve"> </w:t>
      </w:r>
      <w:r>
        <w:rPr>
          <w:rStyle w:val="FloatTok"/>
        </w:rPr>
        <w:t xml:space="preserve">0.5</w:t>
      </w:r>
      <w:r>
        <w:br/>
      </w:r>
      <w:r>
        <w:rPr>
          <w:rStyle w:val="NormalTok"/>
        </w:rPr>
        <w:t xml:space="preserve">z2 </w:t>
      </w:r>
      <w:r>
        <w:rPr>
          <w:rStyle w:val="OtherTok"/>
        </w:rPr>
        <w:t xml:space="preserve">&lt;-</w:t>
      </w:r>
      <w:r>
        <w:rPr>
          <w:rStyle w:val="NormalTok"/>
        </w:rPr>
        <w:t xml:space="preserve"> (base1 </w:t>
      </w:r>
      <w:r>
        <w:rPr>
          <w:rStyle w:val="SpecialCharTok"/>
        </w:rPr>
        <w:t xml:space="preserve">+</w:t>
      </w:r>
      <w:r>
        <w:rPr>
          <w:rStyle w:val="NormalTok"/>
        </w:rPr>
        <w:t xml:space="preserve"> base2)</w:t>
      </w:r>
      <w:r>
        <w:rPr>
          <w:rStyle w:val="SpecialCharTok"/>
        </w:rPr>
        <w:t xml:space="preserve">/</w:t>
      </w:r>
      <w:r>
        <w:rPr>
          <w:rStyle w:val="DecValTok"/>
        </w:rPr>
        <w:t xml:space="preserve">2</w:t>
      </w:r>
      <w:r>
        <w:rPr>
          <w:rStyle w:val="NormalTok"/>
        </w:rPr>
        <w:t xml:space="preserve"> </w:t>
      </w:r>
      <w:r>
        <w:rPr>
          <w:rStyle w:val="SpecialCharTok"/>
        </w:rPr>
        <w:t xml:space="preserve">+</w:t>
      </w:r>
      <w:r>
        <w:rPr>
          <w:rStyle w:val="NormalTok"/>
        </w:rPr>
        <w:t xml:space="preserve"> </w:t>
      </w:r>
      <w:r>
        <w:rPr>
          <w:rStyle w:val="FunctionTok"/>
        </w:rPr>
        <w:t xml:space="preserve">rnorm</w:t>
      </w:r>
      <w:r>
        <w:rPr>
          <w:rStyle w:val="NormalTok"/>
        </w:rPr>
        <w:t xml:space="preserve">(</w:t>
      </w:r>
      <w:r>
        <w:rPr>
          <w:rStyle w:val="DecValTok"/>
        </w:rPr>
        <w:t xml:space="preserve">100</w:t>
      </w:r>
      <w:r>
        <w:rPr>
          <w:rStyle w:val="NormalTok"/>
        </w:rPr>
        <w:t xml:space="preserve">) </w:t>
      </w:r>
      <w:r>
        <w:rPr>
          <w:rStyle w:val="SpecialCharTok"/>
        </w:rPr>
        <w:t xml:space="preserve">*</w:t>
      </w:r>
      <w:r>
        <w:rPr>
          <w:rStyle w:val="NormalTok"/>
        </w:rPr>
        <w:t xml:space="preserve"> </w:t>
      </w:r>
      <w:r>
        <w:rPr>
          <w:rStyle w:val="FloatTok"/>
        </w:rPr>
        <w:t xml:space="preserve">0.5</w:t>
      </w:r>
      <w:r>
        <w:br/>
      </w:r>
      <w:r>
        <w:rPr>
          <w:rStyle w:val="NormalTok"/>
        </w:rPr>
        <w:t xml:space="preserve">z3 </w:t>
      </w:r>
      <w:r>
        <w:rPr>
          <w:rStyle w:val="OtherTok"/>
        </w:rPr>
        <w:t xml:space="preserve">&lt;-</w:t>
      </w:r>
      <w:r>
        <w:rPr>
          <w:rStyle w:val="NormalTok"/>
        </w:rPr>
        <w:t xml:space="preserve"> (base1 </w:t>
      </w:r>
      <w:r>
        <w:rPr>
          <w:rStyle w:val="SpecialCharTok"/>
        </w:rPr>
        <w:t xml:space="preserve">+</w:t>
      </w:r>
      <w:r>
        <w:rPr>
          <w:rStyle w:val="NormalTok"/>
        </w:rPr>
        <w:t xml:space="preserve"> base2)</w:t>
      </w:r>
      <w:r>
        <w:rPr>
          <w:rStyle w:val="SpecialCharTok"/>
        </w:rPr>
        <w:t xml:space="preserve">/</w:t>
      </w:r>
      <w:r>
        <w:rPr>
          <w:rStyle w:val="DecValTok"/>
        </w:rPr>
        <w:t xml:space="preserve">2</w:t>
      </w:r>
      <w:r>
        <w:rPr>
          <w:rStyle w:val="NormalTok"/>
        </w:rPr>
        <w:t xml:space="preserve"> </w:t>
      </w:r>
      <w:r>
        <w:rPr>
          <w:rStyle w:val="SpecialCharTok"/>
        </w:rPr>
        <w:t xml:space="preserve">+</w:t>
      </w:r>
      <w:r>
        <w:rPr>
          <w:rStyle w:val="NormalTok"/>
        </w:rPr>
        <w:t xml:space="preserve"> </w:t>
      </w:r>
      <w:r>
        <w:rPr>
          <w:rStyle w:val="FunctionTok"/>
        </w:rPr>
        <w:t xml:space="preserve">rnorm</w:t>
      </w:r>
      <w:r>
        <w:rPr>
          <w:rStyle w:val="NormalTok"/>
        </w:rPr>
        <w:t xml:space="preserve">(</w:t>
      </w:r>
      <w:r>
        <w:rPr>
          <w:rStyle w:val="DecValTok"/>
        </w:rPr>
        <w:t xml:space="preserve">100</w:t>
      </w:r>
      <w:r>
        <w:rPr>
          <w:rStyle w:val="NormalTok"/>
        </w:rPr>
        <w:t xml:space="preserve">) </w:t>
      </w:r>
      <w:r>
        <w:rPr>
          <w:rStyle w:val="SpecialCharTok"/>
        </w:rPr>
        <w:t xml:space="preserve">*</w:t>
      </w:r>
      <w:r>
        <w:rPr>
          <w:rStyle w:val="NormalTok"/>
        </w:rPr>
        <w:t xml:space="preserve"> </w:t>
      </w:r>
      <w:r>
        <w:rPr>
          <w:rStyle w:val="FloatTok"/>
        </w:rPr>
        <w:t xml:space="preserve">0.5</w:t>
      </w:r>
      <w:r>
        <w:br/>
      </w:r>
      <w:r>
        <w:br/>
      </w:r>
      <w:r>
        <w:rPr>
          <w:rStyle w:val="DocumentationTok"/>
        </w:rPr>
        <w:t xml:space="preserve">## z1 &lt;- rnorm(100)*.5 z2 &lt;- rnorm(100)*.5 z3 &lt;- rnorm(100)*.5</w:t>
      </w:r>
      <w:r>
        <w:br/>
      </w:r>
      <w:r>
        <w:br/>
      </w:r>
      <w:r>
        <w:rPr>
          <w:rStyle w:val="NormalTok"/>
        </w:rPr>
        <w:t xml:space="preserve">dat </w:t>
      </w:r>
      <w:r>
        <w:rPr>
          <w:rStyle w:val="OtherTok"/>
        </w:rPr>
        <w:t xml:space="preserve">&lt;-</w:t>
      </w:r>
      <w:r>
        <w:rPr>
          <w:rStyle w:val="NormalTok"/>
        </w:rPr>
        <w:t xml:space="preserve"> </w:t>
      </w:r>
      <w:r>
        <w:rPr>
          <w:rStyle w:val="FunctionTok"/>
        </w:rPr>
        <w:t xml:space="preserve">data.frame</w:t>
      </w:r>
      <w:r>
        <w:rPr>
          <w:rStyle w:val="NormalTok"/>
        </w:rPr>
        <w:t xml:space="preserve">(x1, x2, x3, y1, y2, y3, z1, z2, z3)</w:t>
      </w:r>
      <w:r>
        <w:br/>
      </w:r>
      <w:r>
        <w:br/>
      </w:r>
      <w:r>
        <w:rPr>
          <w:rStyle w:val="FunctionTok"/>
        </w:rPr>
        <w:t xml:space="preserve">ggpairs</w:t>
      </w:r>
      <w:r>
        <w:rPr>
          <w:rStyle w:val="NormalTok"/>
        </w:rPr>
        <w:t xml:space="preserve">(dat)</w:t>
      </w:r>
    </w:p>
    <w:p>
      <w:pPr>
        <w:pStyle w:val="FirstParagraph"/>
      </w:pPr>
      <w:r>
        <w:drawing>
          <wp:inline>
            <wp:extent cx="5943600" cy="5943600"/>
            <wp:effectExtent b="0" l="0" r="0" t="0"/>
            <wp:docPr descr="" title="" id="44" name="Picture"/>
            <a:graphic>
              <a:graphicData uri="http://schemas.openxmlformats.org/drawingml/2006/picture">
                <pic:pic>
                  <pic:nvPicPr>
                    <pic:cNvPr descr="PCA_files/figure-docx/unnamed-chunk-8-1.png" id="45" name="Picture"/>
                    <pic:cNvPicPr>
                      <a:picLocks noChangeArrowheads="1" noChangeAspect="1"/>
                    </pic:cNvPicPr>
                  </pic:nvPicPr>
                  <pic:blipFill>
                    <a:blip r:embed="rId43"/>
                    <a:stretch>
                      <a:fillRect/>
                    </a:stretch>
                  </pic:blipFill>
                  <pic:spPr bwMode="auto">
                    <a:xfrm>
                      <a:off x="0" y="0"/>
                      <a:ext cx="5943600" cy="5943600"/>
                    </a:xfrm>
                    <a:prstGeom prst="rect">
                      <a:avLst/>
                    </a:prstGeom>
                    <a:noFill/>
                    <a:ln w="9525">
                      <a:noFill/>
                      <a:headEnd/>
                      <a:tailEnd/>
                    </a:ln>
                  </pic:spPr>
                </pic:pic>
              </a:graphicData>
            </a:graphic>
          </wp:inline>
        </w:drawing>
      </w:r>
    </w:p>
    <w:p>
      <w:pPr>
        <w:pStyle w:val="BodyText"/>
      </w:pPr>
      <w:r>
        <w:t xml:space="preserve">Within each set of x/y, there is moderately strong correlations; and z values are likewise correlated with everything.</w:t>
      </w:r>
      <w:r>
        <w:t xml:space="preserve"> </w:t>
      </w:r>
      <w:r>
        <w:t xml:space="preserve">Rather than treating each variable separately, what if we could make a linear combination of terms–just like regression, that best combine to account for a common pool of variance. But in this case, we have two independent sources of variance. It seems like an impossible task–how can we create a regression predicting a dependent variable we don’t know? And how can we do it when the values we know are some complex unlabeled mixture of these values?</w:t>
      </w:r>
    </w:p>
    <w:p>
      <w:pPr>
        <w:pStyle w:val="BodyText"/>
      </w:pPr>
      <w:r>
        <w:t xml:space="preserve">It seems remarkable, but this is what eigen decomposition does. Eigen is a german term meaning its `own’, and it is also sometimes referred to as the</w:t>
      </w:r>
      <w:r>
        <w:t xml:space="preserve"> </w:t>
      </w:r>
      <w:r>
        <w:t xml:space="preserve">‘</w:t>
      </w:r>
      <w:r>
        <w:t xml:space="preserve">characteristic vector</w:t>
      </w:r>
      <w:r>
        <w:t xml:space="preserve">’</w:t>
      </w:r>
      <w:r>
        <w:t xml:space="preserve">. Eigen decomposition looks at the entire multivariate set of data and finds a new set of dimensions that best characterize the shared variability of the data.</w:t>
      </w:r>
    </w:p>
    <w:p>
      <w:pPr>
        <w:pStyle w:val="SourceCode"/>
      </w:pPr>
      <w:r>
        <w:rPr>
          <w:rStyle w:val="NormalTok"/>
        </w:rPr>
        <w:t xml:space="preserve">e </w:t>
      </w:r>
      <w:r>
        <w:rPr>
          <w:rStyle w:val="OtherTok"/>
        </w:rPr>
        <w:t xml:space="preserve">&lt;-</w:t>
      </w:r>
      <w:r>
        <w:rPr>
          <w:rStyle w:val="NormalTok"/>
        </w:rPr>
        <w:t xml:space="preserve"> </w:t>
      </w:r>
      <w:r>
        <w:rPr>
          <w:rStyle w:val="FunctionTok"/>
        </w:rPr>
        <w:t xml:space="preserve">eigen</w:t>
      </w:r>
      <w:r>
        <w:rPr>
          <w:rStyle w:val="NormalTok"/>
        </w:rPr>
        <w:t xml:space="preserve">(</w:t>
      </w:r>
      <w:r>
        <w:rPr>
          <w:rStyle w:val="FunctionTok"/>
        </w:rPr>
        <w:t xml:space="preserve">cor</w:t>
      </w:r>
      <w:r>
        <w:rPr>
          <w:rStyle w:val="NormalTok"/>
        </w:rPr>
        <w:t xml:space="preserve">(dat))</w:t>
      </w:r>
      <w:r>
        <w:br/>
      </w:r>
      <w:r>
        <w:rPr>
          <w:rStyle w:val="NormalTok"/>
        </w:rPr>
        <w:t xml:space="preserve">e</w:t>
      </w:r>
      <w:r>
        <w:rPr>
          <w:rStyle w:val="SpecialCharTok"/>
        </w:rPr>
        <w:t xml:space="preserve">$</w:t>
      </w:r>
      <w:r>
        <w:rPr>
          <w:rStyle w:val="NormalTok"/>
        </w:rPr>
        <w:t xml:space="preserve">values</w:t>
      </w:r>
      <w:r>
        <w:rPr>
          <w:rStyle w:val="SpecialCharTok"/>
        </w:rPr>
        <w:t xml:space="preserve">/</w:t>
      </w:r>
      <w:r>
        <w:rPr>
          <w:rStyle w:val="FunctionTok"/>
        </w:rPr>
        <w:t xml:space="preserve">sum</w:t>
      </w:r>
      <w:r>
        <w:rPr>
          <w:rStyle w:val="NormalTok"/>
        </w:rPr>
        <w:t xml:space="preserve">(e</w:t>
      </w:r>
      <w:r>
        <w:rPr>
          <w:rStyle w:val="SpecialCharTok"/>
        </w:rPr>
        <w:t xml:space="preserve">$</w:t>
      </w:r>
      <w:r>
        <w:rPr>
          <w:rStyle w:val="NormalTok"/>
        </w:rPr>
        <w:t xml:space="preserve">values)</w:t>
      </w:r>
    </w:p>
    <w:p>
      <w:pPr>
        <w:pStyle w:val="SourceCode"/>
      </w:pPr>
      <w:r>
        <w:rPr>
          <w:rStyle w:val="VerbatimChar"/>
        </w:rPr>
        <w:t xml:space="preserve">[1] 0.41286894 0.28711730 0.06800937 0.05967917 0.04642277 0.03897842 0.03564141</w:t>
      </w:r>
      <w:r>
        <w:br/>
      </w:r>
      <w:r>
        <w:rPr>
          <w:rStyle w:val="VerbatimChar"/>
        </w:rPr>
        <w:t xml:space="preserve">[8] 0.02732024 0.02396238</w:t>
      </w:r>
    </w:p>
    <w:p>
      <w:pPr>
        <w:pStyle w:val="SourceCode"/>
      </w:pPr>
      <w:r>
        <w:rPr>
          <w:rStyle w:val="FunctionTok"/>
        </w:rPr>
        <w:t xml:space="preserve">print</w:t>
      </w:r>
      <w:r>
        <w:rPr>
          <w:rStyle w:val="NormalTok"/>
        </w:rPr>
        <w:t xml:space="preserve">(</w:t>
      </w:r>
      <w:r>
        <w:rPr>
          <w:rStyle w:val="FunctionTok"/>
        </w:rPr>
        <w:t xml:space="preserve">round</w:t>
      </w:r>
      <w:r>
        <w:rPr>
          <w:rStyle w:val="NormalTok"/>
        </w:rPr>
        <w:t xml:space="preserve">(e</w:t>
      </w:r>
      <w:r>
        <w:rPr>
          <w:rStyle w:val="SpecialCharTok"/>
        </w:rPr>
        <w:t xml:space="preserve">$</w:t>
      </w:r>
      <w:r>
        <w:rPr>
          <w:rStyle w:val="NormalTok"/>
        </w:rPr>
        <w:t xml:space="preserve">values, </w:t>
      </w:r>
      <w:r>
        <w:rPr>
          <w:rStyle w:val="DecValTok"/>
        </w:rPr>
        <w:t xml:space="preserve">4</w:t>
      </w:r>
      <w:r>
        <w:rPr>
          <w:rStyle w:val="NormalTok"/>
        </w:rPr>
        <w:t xml:space="preserve">))</w:t>
      </w:r>
    </w:p>
    <w:p>
      <w:pPr>
        <w:pStyle w:val="SourceCode"/>
      </w:pPr>
      <w:r>
        <w:rPr>
          <w:rStyle w:val="VerbatimChar"/>
        </w:rPr>
        <w:t xml:space="preserve">[1] 3.7158 2.5841 0.6121 0.5371 0.4178 0.3508 0.3208 0.2459 0.2157</w:t>
      </w:r>
    </w:p>
    <w:p>
      <w:pPr>
        <w:pStyle w:val="SourceCode"/>
      </w:pPr>
      <w:r>
        <w:rPr>
          <w:rStyle w:val="FunctionTok"/>
        </w:rPr>
        <w:t xml:space="preserve">round</w:t>
      </w:r>
      <w:r>
        <w:rPr>
          <w:rStyle w:val="NormalTok"/>
        </w:rPr>
        <w:t xml:space="preserve">(e</w:t>
      </w:r>
      <w:r>
        <w:rPr>
          <w:rStyle w:val="SpecialCharTok"/>
        </w:rPr>
        <w:t xml:space="preserve">$</w:t>
      </w:r>
      <w:r>
        <w:rPr>
          <w:rStyle w:val="NormalTok"/>
        </w:rPr>
        <w:t xml:space="preserve">vectors, </w:t>
      </w:r>
      <w:r>
        <w:rPr>
          <w:rStyle w:val="DecValTok"/>
        </w:rPr>
        <w:t xml:space="preserve">4</w:t>
      </w:r>
      <w:r>
        <w:rPr>
          <w:rStyle w:val="NormalTok"/>
        </w:rPr>
        <w:t xml:space="preserve">)</w:t>
      </w:r>
    </w:p>
    <w:p>
      <w:pPr>
        <w:pStyle w:val="SourceCode"/>
      </w:pPr>
      <w:r>
        <w:rPr>
          <w:rStyle w:val="VerbatimChar"/>
        </w:rPr>
        <w:t xml:space="preserve">        [,1]    [,2]    [,3]    [,4]    [,5]    [,6]    [,7]    [,8]    [,9]</w:t>
      </w:r>
      <w:r>
        <w:br/>
      </w:r>
      <w:r>
        <w:rPr>
          <w:rStyle w:val="VerbatimChar"/>
        </w:rPr>
        <w:t xml:space="preserve"> [1,] 0.1772 -0.5170  0.1414 -0.1327  0.1450 -0.2478  0.2005  0.6027  0.4217</w:t>
      </w:r>
      <w:r>
        <w:br/>
      </w:r>
      <w:r>
        <w:rPr>
          <w:rStyle w:val="VerbatimChar"/>
        </w:rPr>
        <w:t xml:space="preserve"> [2,] 0.2371 -0.4339  0.4104 -0.1334 -0.3255  0.5458 -0.2651  0.0375 -0.3062</w:t>
      </w:r>
      <w:r>
        <w:br/>
      </w:r>
      <w:r>
        <w:rPr>
          <w:rStyle w:val="VerbatimChar"/>
        </w:rPr>
        <w:t xml:space="preserve"> [3,] 0.1939 -0.4977 -0.0228  0.2182 -0.1469 -0.4068  0.3847 -0.5250 -0.2365</w:t>
      </w:r>
      <w:r>
        <w:br/>
      </w:r>
      <w:r>
        <w:rPr>
          <w:rStyle w:val="VerbatimChar"/>
        </w:rPr>
        <w:t xml:space="preserve"> [4,] 0.3227  0.3156  0.4407 -0.4484  0.3958 -0.2182  0.2012 -0.0016 -0.3953</w:t>
      </w:r>
      <w:r>
        <w:br/>
      </w:r>
      <w:r>
        <w:rPr>
          <w:rStyle w:val="VerbatimChar"/>
        </w:rPr>
        <w:t xml:space="preserve"> [5,] 0.3368  0.3371 -0.0113  0.2629 -0.6118 -0.3298 -0.0247  0.4185 -0.2116</w:t>
      </w:r>
      <w:r>
        <w:br/>
      </w:r>
      <w:r>
        <w:rPr>
          <w:rStyle w:val="VerbatimChar"/>
        </w:rPr>
        <w:t xml:space="preserve"> [6,] 0.3804  0.2831  0.3335  0.2126 -0.1054  0.3043  0.3456 -0.2642  0.5707</w:t>
      </w:r>
      <w:r>
        <w:br/>
      </w:r>
      <w:r>
        <w:rPr>
          <w:rStyle w:val="VerbatimChar"/>
        </w:rPr>
        <w:t xml:space="preserve"> [7,] 0.3779  0.0069 -0.6049 -0.6241 -0.2265  0.1285  0.1094 -0.1039  0.1060</w:t>
      </w:r>
      <w:r>
        <w:br/>
      </w:r>
      <w:r>
        <w:rPr>
          <w:rStyle w:val="VerbatimChar"/>
        </w:rPr>
        <w:t xml:space="preserve"> [8,] 0.4464 -0.0423 -0.0010  0.0826  0.2073 -0.2979 -0.7426 -0.2360  0.2308</w:t>
      </w:r>
      <w:r>
        <w:br/>
      </w:r>
      <w:r>
        <w:rPr>
          <w:rStyle w:val="VerbatimChar"/>
        </w:rPr>
        <w:t xml:space="preserve"> [ reached getOption("max.print") -- omitted 1 row ]</w:t>
      </w:r>
    </w:p>
    <w:p>
      <w:pPr>
        <w:pStyle w:val="SourceCode"/>
      </w:pPr>
      <w:r>
        <w:rPr>
          <w:rStyle w:val="FunctionTok"/>
        </w:rPr>
        <w:t xml:space="preserve">ggplot</w:t>
      </w:r>
      <w:r>
        <w:rPr>
          <w:rStyle w:val="NormalTok"/>
        </w:rPr>
        <w:t xml:space="preserve">(</w:t>
      </w:r>
      <w:r>
        <w:rPr>
          <w:rStyle w:val="FunctionTok"/>
        </w:rPr>
        <w:t xml:space="preserve">data.frame</w:t>
      </w:r>
      <w:r>
        <w:rPr>
          <w:rStyle w:val="NormalTok"/>
        </w:rPr>
        <w:t xml:space="preserve">(</w:t>
      </w:r>
      <w:r>
        <w:rPr>
          <w:rStyle w:val="AttributeTok"/>
        </w:rPr>
        <w:t xml:space="preserve">x =</w:t>
      </w:r>
      <w:r>
        <w:rPr>
          <w:rStyle w:val="NormalTok"/>
        </w:rPr>
        <w:t xml:space="preserve"> </w:t>
      </w:r>
      <w:r>
        <w:rPr>
          <w:rStyle w:val="DecValTok"/>
        </w:rPr>
        <w:t xml:space="preserve">1</w:t>
      </w:r>
      <w:r>
        <w:rPr>
          <w:rStyle w:val="SpecialCharTok"/>
        </w:rPr>
        <w:t xml:space="preserve">:</w:t>
      </w:r>
      <w:r>
        <w:rPr>
          <w:rStyle w:val="DecValTok"/>
        </w:rPr>
        <w:t xml:space="preserve">9</w:t>
      </w:r>
      <w:r>
        <w:rPr>
          <w:rStyle w:val="NormalTok"/>
        </w:rPr>
        <w:t xml:space="preserve">, </w:t>
      </w:r>
      <w:r>
        <w:rPr>
          <w:rStyle w:val="AttributeTok"/>
        </w:rPr>
        <w:t xml:space="preserve">values =</w:t>
      </w:r>
      <w:r>
        <w:rPr>
          <w:rStyle w:val="NormalTok"/>
        </w:rPr>
        <w:t xml:space="preserve"> e</w:t>
      </w:r>
      <w:r>
        <w:rPr>
          <w:rStyle w:val="SpecialCharTok"/>
        </w:rPr>
        <w:t xml:space="preserve">$</w:t>
      </w:r>
      <w:r>
        <w:rPr>
          <w:rStyle w:val="NormalTok"/>
        </w:rPr>
        <w:t xml:space="preserve">values), </w:t>
      </w:r>
      <w:r>
        <w:rPr>
          <w:rStyle w:val="FunctionTok"/>
        </w:rPr>
        <w:t xml:space="preserve">aes</w:t>
      </w:r>
      <w:r>
        <w:rPr>
          <w:rStyle w:val="NormalTok"/>
        </w:rPr>
        <w:t xml:space="preserve">(</w:t>
      </w:r>
      <w:r>
        <w:rPr>
          <w:rStyle w:val="AttributeTok"/>
        </w:rPr>
        <w:t xml:space="preserve">x =</w:t>
      </w:r>
      <w:r>
        <w:rPr>
          <w:rStyle w:val="NormalTok"/>
        </w:rPr>
        <w:t xml:space="preserve"> x, </w:t>
      </w:r>
      <w:r>
        <w:rPr>
          <w:rStyle w:val="AttributeTok"/>
        </w:rPr>
        <w:t xml:space="preserve">y =</w:t>
      </w:r>
      <w:r>
        <w:rPr>
          <w:rStyle w:val="NormalTok"/>
        </w:rPr>
        <w:t xml:space="preserve"> values)) </w:t>
      </w:r>
      <w:r>
        <w:rPr>
          <w:rStyle w:val="SpecialCharTok"/>
        </w:rPr>
        <w:t xml:space="preserve">+</w:t>
      </w:r>
      <w:r>
        <w:rPr>
          <w:rStyle w:val="NormalTok"/>
        </w:rPr>
        <w:t xml:space="preserve"> </w:t>
      </w:r>
      <w:r>
        <w:rPr>
          <w:rStyle w:val="FunctionTok"/>
        </w:rPr>
        <w:t xml:space="preserve">geom_bar</w:t>
      </w:r>
      <w:r>
        <w:rPr>
          <w:rStyle w:val="NormalTok"/>
        </w:rPr>
        <w:t xml:space="preserve">(</w:t>
      </w:r>
      <w:r>
        <w:rPr>
          <w:rStyle w:val="AttributeTok"/>
        </w:rPr>
        <w:t xml:space="preserve">stat =</w:t>
      </w:r>
      <w:r>
        <w:rPr>
          <w:rStyle w:val="NormalTok"/>
        </w:rPr>
        <w:t xml:space="preserve"> </w:t>
      </w:r>
      <w:r>
        <w:rPr>
          <w:rStyle w:val="StringTok"/>
        </w:rPr>
        <w:t xml:space="preserve">"identity"</w:t>
      </w:r>
      <w:r>
        <w:rPr>
          <w:rStyle w:val="NormalTok"/>
        </w:rPr>
        <w:t xml:space="preserve">,</w:t>
      </w:r>
      <w:r>
        <w:br/>
      </w:r>
      <w:r>
        <w:rPr>
          <w:rStyle w:val="NormalTok"/>
        </w:rPr>
        <w:t xml:space="preserve">    </w:t>
      </w:r>
      <w:r>
        <w:rPr>
          <w:rStyle w:val="AttributeTok"/>
        </w:rPr>
        <w:t xml:space="preserve">fill =</w:t>
      </w:r>
      <w:r>
        <w:rPr>
          <w:rStyle w:val="NormalTok"/>
        </w:rPr>
        <w:t xml:space="preserve"> </w:t>
      </w:r>
      <w:r>
        <w:rPr>
          <w:rStyle w:val="StringTok"/>
        </w:rPr>
        <w:t xml:space="preserve">"gold"</w:t>
      </w:r>
      <w:r>
        <w:rPr>
          <w:rStyle w:val="NormalTok"/>
        </w:rPr>
        <w:t xml:space="preserve">, </w:t>
      </w:r>
      <w:r>
        <w:rPr>
          <w:rStyle w:val="AttributeTok"/>
        </w:rPr>
        <w:t xml:space="preserve">color =</w:t>
      </w:r>
      <w:r>
        <w:rPr>
          <w:rStyle w:val="NormalTok"/>
        </w:rPr>
        <w:t xml:space="preserve"> </w:t>
      </w:r>
      <w:r>
        <w:rPr>
          <w:rStyle w:val="StringTok"/>
        </w:rPr>
        <w:t xml:space="preserve">"grey20"</w:t>
      </w:r>
      <w:r>
        <w:rPr>
          <w:rStyle w:val="NormalTok"/>
        </w:rPr>
        <w:t xml:space="preserve">) </w:t>
      </w:r>
      <w:r>
        <w:rPr>
          <w:rStyle w:val="SpecialCharTok"/>
        </w:rPr>
        <w:t xml:space="preserve">+</w:t>
      </w:r>
      <w:r>
        <w:rPr>
          <w:rStyle w:val="NormalTok"/>
        </w:rPr>
        <w:t xml:space="preserve"> </w:t>
      </w:r>
      <w:r>
        <w:rPr>
          <w:rStyle w:val="FunctionTok"/>
        </w:rPr>
        <w:t xml:space="preserve">theme_bw</w:t>
      </w:r>
      <w:r>
        <w:rPr>
          <w:rStyle w:val="NormalTok"/>
        </w:rPr>
        <w:t xml:space="preserve">()</w:t>
      </w:r>
    </w:p>
    <w:p>
      <w:pPr>
        <w:pStyle w:val="FirstParagraph"/>
      </w:pPr>
      <w:r>
        <w:drawing>
          <wp:inline>
            <wp:extent cx="4620126" cy="3696101"/>
            <wp:effectExtent b="0" l="0" r="0" t="0"/>
            <wp:docPr descr="" title="" id="47" name="Picture"/>
            <a:graphic>
              <a:graphicData uri="http://schemas.openxmlformats.org/drawingml/2006/picture">
                <pic:pic>
                  <pic:nvPicPr>
                    <pic:cNvPr descr="PCA_files/figure-docx/unnamed-chunk-9-1.png" id="48" name="Picture"/>
                    <pic:cNvPicPr>
                      <a:picLocks noChangeArrowheads="1" noChangeAspect="1"/>
                    </pic:cNvPicPr>
                  </pic:nvPicPr>
                  <pic:blipFill>
                    <a:blip r:embed="rId46"/>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Now, the total variance in the first two dimensions is fairly large, and it trails off after that. What about the new dimensions: let’s look at just the first two dimensions:</w:t>
      </w:r>
    </w:p>
    <w:p>
      <w:pPr>
        <w:pStyle w:val="SourceCode"/>
      </w:pPr>
      <w:r>
        <w:rPr>
          <w:rStyle w:val="NormalTok"/>
        </w:rPr>
        <w:t xml:space="preserve">dat </w:t>
      </w:r>
      <w:r>
        <w:rPr>
          <w:rStyle w:val="OtherTok"/>
        </w:rPr>
        <w:t xml:space="preserve">&lt;-</w:t>
      </w:r>
      <w:r>
        <w:rPr>
          <w:rStyle w:val="NormalTok"/>
        </w:rPr>
        <w:t xml:space="preserve"> </w:t>
      </w:r>
      <w:r>
        <w:rPr>
          <w:rStyle w:val="FunctionTok"/>
        </w:rPr>
        <w:t xml:space="preserve">data.frame</w:t>
      </w:r>
      <w:r>
        <w:rPr>
          <w:rStyle w:val="NormalTok"/>
        </w:rPr>
        <w:t xml:space="preserve">(</w:t>
      </w:r>
      <w:r>
        <w:rPr>
          <w:rStyle w:val="AttributeTok"/>
        </w:rPr>
        <w:t xml:space="preserve">dim =</w:t>
      </w:r>
      <w:r>
        <w:rPr>
          <w:rStyle w:val="NormalTok"/>
        </w:rPr>
        <w:t xml:space="preserve"> </w:t>
      </w:r>
      <w:r>
        <w:rPr>
          <w:rStyle w:val="FunctionTok"/>
        </w:rPr>
        <w:t xml:space="preserve">as.factor</w:t>
      </w:r>
      <w:r>
        <w:rPr>
          <w:rStyle w:val="NormalTok"/>
        </w:rPr>
        <w:t xml:space="preserve">(</w:t>
      </w:r>
      <w:r>
        <w:rPr>
          <w:rStyle w:val="FunctionTok"/>
        </w:rPr>
        <w:t xml:space="preserve">rep</w:t>
      </w:r>
      <w:r>
        <w:rPr>
          <w:rStyle w:val="NormalTok"/>
        </w:rPr>
        <w:t xml:space="preserve">(</w:t>
      </w:r>
      <w:r>
        <w:rPr>
          <w:rStyle w:val="DecValTok"/>
        </w:rPr>
        <w:t xml:space="preserve">1</w:t>
      </w:r>
      <w:r>
        <w:rPr>
          <w:rStyle w:val="SpecialCharTok"/>
        </w:rPr>
        <w:t xml:space="preserve">:</w:t>
      </w:r>
      <w:r>
        <w:rPr>
          <w:rStyle w:val="DecValTok"/>
        </w:rPr>
        <w:t xml:space="preserve">9</w:t>
      </w:r>
      <w:r>
        <w:rPr>
          <w:rStyle w:val="NormalTok"/>
        </w:rPr>
        <w:t xml:space="preserve">, </w:t>
      </w:r>
      <w:r>
        <w:rPr>
          <w:rStyle w:val="DecValTok"/>
        </w:rPr>
        <w:t xml:space="preserve">9</w:t>
      </w:r>
      <w:r>
        <w:rPr>
          <w:rStyle w:val="NormalTok"/>
        </w:rPr>
        <w:t xml:space="preserve">)), </w:t>
      </w:r>
      <w:r>
        <w:rPr>
          <w:rStyle w:val="AttributeTok"/>
        </w:rPr>
        <w:t xml:space="preserve">vec =</w:t>
      </w:r>
      <w:r>
        <w:rPr>
          <w:rStyle w:val="NormalTok"/>
        </w:rPr>
        <w:t xml:space="preserve"> </w:t>
      </w:r>
      <w:r>
        <w:rPr>
          <w:rStyle w:val="FunctionTok"/>
        </w:rPr>
        <w:t xml:space="preserve">as.factor</w:t>
      </w:r>
      <w:r>
        <w:rPr>
          <w:rStyle w:val="NormalTok"/>
        </w:rPr>
        <w:t xml:space="preserve">(</w:t>
      </w:r>
      <w:r>
        <w:rPr>
          <w:rStyle w:val="FunctionTok"/>
        </w:rPr>
        <w:t xml:space="preserve">rep</w:t>
      </w:r>
      <w:r>
        <w:rPr>
          <w:rStyle w:val="NormalTok"/>
        </w:rPr>
        <w:t xml:space="preserve">(</w:t>
      </w:r>
      <w:r>
        <w:rPr>
          <w:rStyle w:val="DecValTok"/>
        </w:rPr>
        <w:t xml:space="preserve">1</w:t>
      </w:r>
      <w:r>
        <w:rPr>
          <w:rStyle w:val="SpecialCharTok"/>
        </w:rPr>
        <w:t xml:space="preserve">:</w:t>
      </w:r>
      <w:r>
        <w:rPr>
          <w:rStyle w:val="DecValTok"/>
        </w:rPr>
        <w:t xml:space="preserve">9</w:t>
      </w:r>
      <w:r>
        <w:rPr>
          <w:rStyle w:val="NormalTok"/>
        </w:rPr>
        <w:t xml:space="preserve">, </w:t>
      </w:r>
      <w:r>
        <w:rPr>
          <w:rStyle w:val="AttributeTok"/>
        </w:rPr>
        <w:t xml:space="preserve">each =</w:t>
      </w:r>
      <w:r>
        <w:rPr>
          <w:rStyle w:val="NormalTok"/>
        </w:rPr>
        <w:t xml:space="preserve"> </w:t>
      </w:r>
      <w:r>
        <w:rPr>
          <w:rStyle w:val="DecValTok"/>
        </w:rPr>
        <w:t xml:space="preserve">9</w:t>
      </w:r>
      <w:r>
        <w:rPr>
          <w:rStyle w:val="NormalTok"/>
        </w:rPr>
        <w:t xml:space="preserve">)),</w:t>
      </w:r>
      <w:r>
        <w:br/>
      </w:r>
      <w:r>
        <w:rPr>
          <w:rStyle w:val="NormalTok"/>
        </w:rPr>
        <w:t xml:space="preserve">    </w:t>
      </w:r>
      <w:r>
        <w:rPr>
          <w:rStyle w:val="AttributeTok"/>
        </w:rPr>
        <w:t xml:space="preserve">val =</w:t>
      </w:r>
      <w:r>
        <w:rPr>
          <w:rStyle w:val="NormalTok"/>
        </w:rPr>
        <w:t xml:space="preserve"> </w:t>
      </w:r>
      <w:r>
        <w:rPr>
          <w:rStyle w:val="FunctionTok"/>
        </w:rPr>
        <w:t xml:space="preserve">as.vector</w:t>
      </w:r>
      <w:r>
        <w:rPr>
          <w:rStyle w:val="NormalTok"/>
        </w:rPr>
        <w:t xml:space="preserve">(e</w:t>
      </w:r>
      <w:r>
        <w:rPr>
          <w:rStyle w:val="SpecialCharTok"/>
        </w:rPr>
        <w:t xml:space="preserve">$</w:t>
      </w:r>
      <w:r>
        <w:rPr>
          <w:rStyle w:val="NormalTok"/>
        </w:rPr>
        <w:t xml:space="preserve">vectors))[</w:t>
      </w:r>
      <w:r>
        <w:rPr>
          <w:rStyle w:val="DecValTok"/>
        </w:rPr>
        <w:t xml:space="preserve">1</w:t>
      </w:r>
      <w:r>
        <w:rPr>
          <w:rStyle w:val="SpecialCharTok"/>
        </w:rPr>
        <w:t xml:space="preserve">:</w:t>
      </w:r>
      <w:r>
        <w:rPr>
          <w:rStyle w:val="DecValTok"/>
        </w:rPr>
        <w:t xml:space="preserve">18</w:t>
      </w:r>
      <w:r>
        <w:rPr>
          <w:rStyle w:val="NormalTok"/>
        </w:rPr>
        <w:t xml:space="preserve">, ]</w:t>
      </w:r>
      <w:r>
        <w:br/>
      </w:r>
      <w:r>
        <w:br/>
      </w:r>
      <w:r>
        <w:rPr>
          <w:rStyle w:val="FunctionTok"/>
        </w:rPr>
        <w:t xml:space="preserve">ggplot</w:t>
      </w:r>
      <w:r>
        <w:rPr>
          <w:rStyle w:val="NormalTok"/>
        </w:rPr>
        <w:t xml:space="preserve">(dat, </w:t>
      </w:r>
      <w:r>
        <w:rPr>
          <w:rStyle w:val="FunctionTok"/>
        </w:rPr>
        <w:t xml:space="preserve">aes</w:t>
      </w:r>
      <w:r>
        <w:rPr>
          <w:rStyle w:val="NormalTok"/>
        </w:rPr>
        <w:t xml:space="preserve">(</w:t>
      </w:r>
      <w:r>
        <w:rPr>
          <w:rStyle w:val="AttributeTok"/>
        </w:rPr>
        <w:t xml:space="preserve">x =</w:t>
      </w:r>
      <w:r>
        <w:rPr>
          <w:rStyle w:val="NormalTok"/>
        </w:rPr>
        <w:t xml:space="preserve"> dim, </w:t>
      </w:r>
      <w:r>
        <w:rPr>
          <w:rStyle w:val="AttributeTok"/>
        </w:rPr>
        <w:t xml:space="preserve">y =</w:t>
      </w:r>
      <w:r>
        <w:rPr>
          <w:rStyle w:val="NormalTok"/>
        </w:rPr>
        <w:t xml:space="preserve"> val, </w:t>
      </w:r>
      <w:r>
        <w:rPr>
          <w:rStyle w:val="AttributeTok"/>
        </w:rPr>
        <w:t xml:space="preserve">group =</w:t>
      </w:r>
      <w:r>
        <w:rPr>
          <w:rStyle w:val="NormalTok"/>
        </w:rPr>
        <w:t xml:space="preserve"> vec, </w:t>
      </w:r>
      <w:r>
        <w:rPr>
          <w:rStyle w:val="AttributeTok"/>
        </w:rPr>
        <w:t xml:space="preserve">col =</w:t>
      </w:r>
      <w:r>
        <w:rPr>
          <w:rStyle w:val="NormalTok"/>
        </w:rPr>
        <w:t xml:space="preserve"> vec)) </w:t>
      </w:r>
      <w:r>
        <w:rPr>
          <w:rStyle w:val="SpecialCharTok"/>
        </w:rPr>
        <w:t xml:space="preserve">+</w:t>
      </w:r>
      <w:r>
        <w:rPr>
          <w:rStyle w:val="NormalTok"/>
        </w:rPr>
        <w:t xml:space="preserve"> </w:t>
      </w:r>
      <w:r>
        <w:rPr>
          <w:rStyle w:val="FunctionTok"/>
        </w:rPr>
        <w:t xml:space="preserve">geom_point</w:t>
      </w:r>
      <w:r>
        <w:rPr>
          <w:rStyle w:val="NormalTok"/>
        </w:rPr>
        <w:t xml:space="preserve">(</w:t>
      </w:r>
      <w:r>
        <w:rPr>
          <w:rStyle w:val="AttributeTok"/>
        </w:rPr>
        <w:t xml:space="preserve">size =</w:t>
      </w:r>
      <w:r>
        <w:rPr>
          <w:rStyle w:val="NormalTok"/>
        </w:rPr>
        <w:t xml:space="preserve"> </w:t>
      </w:r>
      <w:r>
        <w:rPr>
          <w:rStyle w:val="DecValTok"/>
        </w:rPr>
        <w:t xml:space="preserve">2</w:t>
      </w:r>
      <w:r>
        <w:rPr>
          <w:rStyle w:val="NormalTok"/>
        </w:rPr>
        <w:t xml:space="preserve">) </w:t>
      </w:r>
      <w:r>
        <w:rPr>
          <w:rStyle w:val="SpecialCharTok"/>
        </w:rPr>
        <w:t xml:space="preserve">+</w:t>
      </w:r>
      <w:r>
        <w:br/>
      </w:r>
      <w:r>
        <w:rPr>
          <w:rStyle w:val="NormalTok"/>
        </w:rPr>
        <w:t xml:space="preserve">    </w:t>
      </w:r>
      <w:r>
        <w:rPr>
          <w:rStyle w:val="FunctionTok"/>
        </w:rPr>
        <w:t xml:space="preserve">geom_line</w:t>
      </w:r>
      <w:r>
        <w:rPr>
          <w:rStyle w:val="NormalTok"/>
        </w:rPr>
        <w:t xml:space="preserve">() </w:t>
      </w:r>
      <w:r>
        <w:rPr>
          <w:rStyle w:val="SpecialCharTok"/>
        </w:rPr>
        <w:t xml:space="preserve">+</w:t>
      </w:r>
      <w:r>
        <w:rPr>
          <w:rStyle w:val="NormalTok"/>
        </w:rPr>
        <w:t xml:space="preserve"> </w:t>
      </w:r>
      <w:r>
        <w:rPr>
          <w:rStyle w:val="FunctionTok"/>
        </w:rPr>
        <w:t xml:space="preserve">theme_bw</w:t>
      </w:r>
      <w:r>
        <w:rPr>
          <w:rStyle w:val="NormalTok"/>
        </w:rPr>
        <w:t xml:space="preserve">() </w:t>
      </w:r>
      <w:r>
        <w:rPr>
          <w:rStyle w:val="SpecialCharTok"/>
        </w:rPr>
        <w:t xml:space="preserve">+</w:t>
      </w:r>
      <w:r>
        <w:rPr>
          <w:rStyle w:val="NormalTok"/>
        </w:rPr>
        <w:t xml:space="preserve"> </w:t>
      </w:r>
      <w:r>
        <w:rPr>
          <w:rStyle w:val="FunctionTok"/>
        </w:rPr>
        <w:t xml:space="preserve">scale_color_manual</w:t>
      </w:r>
      <w:r>
        <w:rPr>
          <w:rStyle w:val="NormalTok"/>
        </w:rPr>
        <w:t xml:space="preserve">(</w:t>
      </w:r>
      <w:r>
        <w:rPr>
          <w:rStyle w:val="AttributeTok"/>
        </w:rPr>
        <w:t xml:space="preserve">values =</w:t>
      </w:r>
      <w:r>
        <w:rPr>
          <w:rStyle w:val="NormalTok"/>
        </w:rPr>
        <w:t xml:space="preserve"> </w:t>
      </w:r>
      <w:r>
        <w:rPr>
          <w:rStyle w:val="FunctionTok"/>
        </w:rPr>
        <w:t xml:space="preserve">c</w:t>
      </w:r>
      <w:r>
        <w:rPr>
          <w:rStyle w:val="NormalTok"/>
        </w:rPr>
        <w:t xml:space="preserve">(</w:t>
      </w:r>
      <w:r>
        <w:rPr>
          <w:rStyle w:val="StringTok"/>
        </w:rPr>
        <w:t xml:space="preserve">"gold"</w:t>
      </w:r>
      <w:r>
        <w:rPr>
          <w:rStyle w:val="NormalTok"/>
        </w:rPr>
        <w:t xml:space="preserve">, </w:t>
      </w:r>
      <w:r>
        <w:rPr>
          <w:rStyle w:val="StringTok"/>
        </w:rPr>
        <w:t xml:space="preserve">"black"</w:t>
      </w:r>
      <w:r>
        <w:rPr>
          <w:rStyle w:val="NormalTok"/>
        </w:rPr>
        <w:t xml:space="preserve">)) </w:t>
      </w:r>
      <w:r>
        <w:rPr>
          <w:rStyle w:val="SpecialCharTok"/>
        </w:rPr>
        <w:t xml:space="preserve">+</w:t>
      </w:r>
      <w:r>
        <w:br/>
      </w:r>
      <w:r>
        <w:rPr>
          <w:rStyle w:val="NormalTok"/>
        </w:rPr>
        <w:t xml:space="preserve">    </w:t>
      </w:r>
      <w:r>
        <w:rPr>
          <w:rStyle w:val="FunctionTok"/>
        </w:rPr>
        <w:t xml:space="preserve">ggtitle</w:t>
      </w:r>
      <w:r>
        <w:rPr>
          <w:rStyle w:val="NormalTok"/>
        </w:rPr>
        <w:t xml:space="preserve">(</w:t>
      </w:r>
      <w:r>
        <w:rPr>
          <w:rStyle w:val="StringTok"/>
        </w:rPr>
        <w:t xml:space="preserve">"Eigenvectors for first two vectors"</w:t>
      </w:r>
      <w:r>
        <w:rPr>
          <w:rStyle w:val="NormalTok"/>
        </w:rPr>
        <w:t xml:space="preserve">) </w:t>
      </w:r>
      <w:r>
        <w:rPr>
          <w:rStyle w:val="SpecialCharTok"/>
        </w:rPr>
        <w:t xml:space="preserve">+</w:t>
      </w:r>
      <w:r>
        <w:rPr>
          <w:rStyle w:val="NormalTok"/>
        </w:rPr>
        <w:t xml:space="preserve"> </w:t>
      </w:r>
      <w:r>
        <w:rPr>
          <w:rStyle w:val="FunctionTok"/>
        </w:rPr>
        <w:t xml:space="preserve">geom_hline</w:t>
      </w:r>
      <w:r>
        <w:rPr>
          <w:rStyle w:val="NormalTok"/>
        </w:rPr>
        <w:t xml:space="preserve">(</w:t>
      </w:r>
      <w:r>
        <w:rPr>
          <w:rStyle w:val="FunctionTok"/>
        </w:rPr>
        <w:t xml:space="preserve">aes</w:t>
      </w:r>
      <w:r>
        <w:rPr>
          <w:rStyle w:val="NormalTok"/>
        </w:rPr>
        <w:t xml:space="preserve">(</w:t>
      </w:r>
      <w:r>
        <w:rPr>
          <w:rStyle w:val="AttributeTok"/>
        </w:rPr>
        <w:t xml:space="preserve">yintercept =</w:t>
      </w:r>
      <w:r>
        <w:rPr>
          <w:rStyle w:val="NormalTok"/>
        </w:rPr>
        <w:t xml:space="preserve"> </w:t>
      </w:r>
      <w:r>
        <w:rPr>
          <w:rStyle w:val="DecValTok"/>
        </w:rPr>
        <w:t xml:space="preserve">0</w:t>
      </w:r>
      <w:r>
        <w:rPr>
          <w:rStyle w:val="NormalTok"/>
        </w:rPr>
        <w:t xml:space="preserve">))</w:t>
      </w:r>
    </w:p>
    <w:p>
      <w:pPr>
        <w:pStyle w:val="FirstParagraph"/>
      </w:pPr>
      <w:r>
        <w:drawing>
          <wp:inline>
            <wp:extent cx="4620126" cy="3696101"/>
            <wp:effectExtent b="0" l="0" r="0" t="0"/>
            <wp:docPr descr="" title="" id="50" name="Picture"/>
            <a:graphic>
              <a:graphicData uri="http://schemas.openxmlformats.org/drawingml/2006/picture">
                <pic:pic>
                  <pic:nvPicPr>
                    <pic:cNvPr descr="PCA_files/figure-docx/unnamed-chunk-10-1.png" id="51" name="Picture"/>
                    <pic:cNvPicPr>
                      <a:picLocks noChangeArrowheads="1" noChangeAspect="1"/>
                    </pic:cNvPicPr>
                  </pic:nvPicPr>
                  <pic:blipFill>
                    <a:blip r:embed="rId49"/>
                    <a:stretch>
                      <a:fillRect/>
                    </a:stretch>
                  </pic:blipFill>
                  <pic:spPr bwMode="auto">
                    <a:xfrm>
                      <a:off x="0" y="0"/>
                      <a:ext cx="4620126" cy="3696101"/>
                    </a:xfrm>
                    <a:prstGeom prst="rect">
                      <a:avLst/>
                    </a:prstGeom>
                    <a:noFill/>
                    <a:ln w="9525">
                      <a:noFill/>
                      <a:headEnd/>
                      <a:tailEnd/>
                    </a:ln>
                  </pic:spPr>
                </pic:pic>
              </a:graphicData>
            </a:graphic>
          </wp:inline>
        </w:drawing>
      </w:r>
      <w:r>
        <w:t xml:space="preserve"> </w:t>
      </w:r>
      <w:r>
        <w:t xml:space="preserve">Eigenvector values are interpreted a little like correlation: positive and negative values indicate positive and negative association with the component, and values near 0 mean no association. Here, the first vector captures the shared variance across all questions–the last three questions are related to both groups. Any value close to 0 indicates that the question/item is near 0 on that component. Then, the second component gets coded as a binary factor that either explains items 1-3 or items 4-6. This sort of automatically creates a contrast coding between the first two dimensions.</w:t>
      </w:r>
    </w:p>
    <w:bookmarkEnd w:id="52"/>
    <w:bookmarkStart w:id="53" w:name="factors-and-dimensions"/>
    <w:p>
      <w:pPr>
        <w:pStyle w:val="Heading2"/>
      </w:pPr>
      <w:r>
        <w:t xml:space="preserve">Factors and Dimensions</w:t>
      </w:r>
    </w:p>
    <w:p>
      <w:pPr>
        <w:pStyle w:val="FirstParagraph"/>
      </w:pPr>
      <w:r>
        <w:t xml:space="preserve">Oftentimes, the number of things we can measure about a person are greater than the number of theoretically-interesting constructs we think these measureables explain. For example, on a personality questionairre, one asks a bunch of related questions that we believe all involve the same thing, with the hope that we will get robust and reliable measures. A person might by chance agree with one of the statements, but it is unlikely that they will agree with them all just by chance.</w:t>
      </w:r>
    </w:p>
    <w:p>
      <w:pPr>
        <w:pStyle w:val="BodyText"/>
      </w:pPr>
      <w:r>
        <w:t xml:space="preserve">Measurements and questions that hang together like this are conceived of as a</w:t>
      </w:r>
      <w:r>
        <w:t xml:space="preserve"> </w:t>
      </w:r>
      <w:r>
        <w:rPr>
          <w:iCs/>
          <w:i/>
        </w:rPr>
        <w:t xml:space="preserve">factor</w:t>
      </w:r>
      <w:r>
        <w:t xml:space="preserve">. This is similar to the previous notions of clusters, but there can be differences. A factor is a set of questions that covary together; not one in which the same answers are given by everybody. If you know all but one answer someone gives to the answers that are in a factor, you should have a pretty good idea of what the remaining answer is, regardless of whether their answer is low or high on the factor.</w:t>
      </w:r>
    </w:p>
    <w:p>
      <w:pPr>
        <w:pStyle w:val="BodyText"/>
      </w:pPr>
      <w:r>
        <w:t xml:space="preserve">Thus, if you have a 10 measurements (answers) that are all a part of a common factor, and if you can project them down onto a single combined dimension without losing much information, you have a succeeded. For example, if you were to measure left arm length, right arm length, left thigh length, right thigh length, left forearm length, right forearm length, left calf length, and right calf length, chances are these will all vary fairly closely together. A factor describing these might be a weighted average of these 8 measures (maybe even weighing them all equally). These would project down from 8 dimensions to just 1 or 2. If you started adding other measurements (measurements of shoe size, weight, waist size, etc.), these may not be a closely related, and may in fact form other factors.</w:t>
      </w:r>
    </w:p>
    <w:p>
      <w:pPr>
        <w:pStyle w:val="BodyText"/>
      </w:pPr>
      <w:r>
        <w:t xml:space="preserve">A number of related methods have been developed to do this sort of analysis, and they go generally under the name</w:t>
      </w:r>
      <w:r>
        <w:t xml:space="preserve"> </w:t>
      </w:r>
      <w:r>
        <w:t xml:space="preserve">‘</w:t>
      </w:r>
      <w:r>
        <w:t xml:space="preserve">factor analysis</w:t>
      </w:r>
      <w:r>
        <w:t xml:space="preserve">’</w:t>
      </w:r>
      <w:r>
        <w:t xml:space="preserve">, but some are also called Principal Components Analysis, exploratory factor analysis (EFA), Confirmatory Factor Analysis (CFA), and as you make more complex hypotheses about the relationship between variable, there are other related methods (Structural Equation Modeling, LISREL, MPlus, Path Analysis, etc.). The naming of these is often confusing and historically has been tied to specific software packages rather than generic analysis routines, so it is important to understand clearly what methods you are using, and what methods other are using, when you do this sort of analysis.</w:t>
      </w:r>
    </w:p>
    <w:p>
      <w:pPr>
        <w:pStyle w:val="BodyText"/>
      </w:pPr>
      <w:r>
        <w:t xml:space="preserve">Typically, factor analysis focuses on analyzing the correlational structure of a set of questions or measures. When thinking about correlations, a factor might be a set of questions that are highly positively correlated</w:t>
      </w:r>
      <w:r>
        <w:t xml:space="preserve"> </w:t>
      </w:r>
      <w:r>
        <w:rPr>
          <w:iCs/>
          <w:i/>
        </w:rPr>
        <w:t xml:space="preserve">within</w:t>
      </w:r>
      <w:r>
        <w:t xml:space="preserve"> </w:t>
      </w:r>
      <w:r>
        <w:t xml:space="preserve">the set, but are uncorrelated with questions outside the set. Typically, negatively-correlated items are incorporated into the factor the same way positively-correlated items would be. This is somewhat like looking int the distance measures we examined with previous methods. With N questions, there are N^2 correlations in a matrix, which is sort of like placing each question is an N-dimensional space. Factor analysis attempts to find a number of dimensions smaller than N that explains most of the same data.</w:t>
      </w:r>
    </w:p>
    <w:bookmarkEnd w:id="53"/>
    <w:bookmarkStart w:id="66" w:name="example-four-questions-with-two-factors"/>
    <w:p>
      <w:pPr>
        <w:pStyle w:val="Heading2"/>
      </w:pPr>
      <w:r>
        <w:t xml:space="preserve">Example: four questions with two factors</w:t>
      </w:r>
    </w:p>
    <w:p>
      <w:pPr>
        <w:pStyle w:val="FirstParagraph"/>
      </w:pPr>
      <w:r>
        <w:t xml:space="preserve">Let’s suppose we have a set of 4 questions related to two different factors: happiness and intelligence. for example:</w:t>
      </w:r>
    </w:p>
    <w:p>
      <w:pPr>
        <w:pStyle w:val="SourceCode"/>
      </w:pPr>
      <w:r>
        <w:rPr>
          <w:rStyle w:val="NormalTok"/>
        </w:rPr>
        <w:t xml:space="preserve">data </w:t>
      </w:r>
      <w:r>
        <w:rPr>
          <w:rStyle w:val="OtherTok"/>
        </w:rPr>
        <w:t xml:space="preserve">&lt;-</w:t>
      </w:r>
      <w:r>
        <w:rPr>
          <w:rStyle w:val="NormalTok"/>
        </w:rPr>
        <w:t xml:space="preserve"> </w:t>
      </w:r>
      <w:r>
        <w:rPr>
          <w:rStyle w:val="FunctionTok"/>
        </w:rPr>
        <w:t xml:space="preserve">rbind</w:t>
      </w:r>
      <w:r>
        <w:rPr>
          <w:rStyle w:val="NormalTok"/>
        </w:rPr>
        <w:t xml:space="preserve">(</w:t>
      </w:r>
      <w:r>
        <w:rPr>
          <w:rStyle w:val="FunctionTok"/>
        </w:rPr>
        <w:t xml:space="preserve">c</w:t>
      </w:r>
      <w:r>
        <w:rPr>
          <w:rStyle w:val="NormalTok"/>
        </w:rPr>
        <w:t xml:space="preserve">(</w:t>
      </w:r>
      <w:r>
        <w:rPr>
          <w:rStyle w:val="DecValTok"/>
        </w:rPr>
        <w:t xml:space="preserve">5</w:t>
      </w:r>
      <w:r>
        <w:rPr>
          <w:rStyle w:val="NormalTok"/>
        </w:rPr>
        <w:t xml:space="preserve">, </w:t>
      </w:r>
      <w:r>
        <w:rPr>
          <w:rStyle w:val="FloatTok"/>
        </w:rPr>
        <w:t xml:space="preserve">5.5</w:t>
      </w:r>
      <w:r>
        <w:rPr>
          <w:rStyle w:val="NormalTok"/>
        </w:rPr>
        <w:t xml:space="preserve">, </w:t>
      </w:r>
      <w:r>
        <w:rPr>
          <w:rStyle w:val="DecValTok"/>
        </w:rPr>
        <w:t xml:space="preserve">100</w:t>
      </w:r>
      <w:r>
        <w:rPr>
          <w:rStyle w:val="NormalTok"/>
        </w:rPr>
        <w:t xml:space="preserve">, </w:t>
      </w:r>
      <w:r>
        <w:rPr>
          <w:rStyle w:val="DecValTok"/>
        </w:rPr>
        <w:t xml:space="preserve">3</w:t>
      </w:r>
      <w:r>
        <w:rPr>
          <w:rStyle w:val="NormalTok"/>
        </w:rPr>
        <w:t xml:space="preserve">), </w:t>
      </w:r>
      <w:r>
        <w:rPr>
          <w:rStyle w:val="FunctionTok"/>
        </w:rPr>
        <w:t xml:space="preserve">c</w:t>
      </w:r>
      <w:r>
        <w:rPr>
          <w:rStyle w:val="NormalTok"/>
        </w:rPr>
        <w:t xml:space="preserve">(</w:t>
      </w:r>
      <w:r>
        <w:rPr>
          <w:rStyle w:val="FloatTok"/>
        </w:rPr>
        <w:t xml:space="preserve">4.5</w:t>
      </w:r>
      <w:r>
        <w:rPr>
          <w:rStyle w:val="NormalTok"/>
        </w:rPr>
        <w:t xml:space="preserve">, </w:t>
      </w:r>
      <w:r>
        <w:rPr>
          <w:rStyle w:val="DecValTok"/>
        </w:rPr>
        <w:t xml:space="preserve">5</w:t>
      </w:r>
      <w:r>
        <w:rPr>
          <w:rStyle w:val="NormalTok"/>
        </w:rPr>
        <w:t xml:space="preserve">, </w:t>
      </w:r>
      <w:r>
        <w:rPr>
          <w:rStyle w:val="DecValTok"/>
        </w:rPr>
        <w:t xml:space="preserve">110</w:t>
      </w:r>
      <w:r>
        <w:rPr>
          <w:rStyle w:val="NormalTok"/>
        </w:rPr>
        <w:t xml:space="preserve">, </w:t>
      </w:r>
      <w:r>
        <w:rPr>
          <w:rStyle w:val="FloatTok"/>
        </w:rPr>
        <w:t xml:space="preserve">3.5</w:t>
      </w:r>
      <w:r>
        <w:rPr>
          <w:rStyle w:val="NormalTok"/>
        </w:rPr>
        <w:t xml:space="preserve">), </w:t>
      </w:r>
      <w:r>
        <w:rPr>
          <w:rStyle w:val="FunctionTok"/>
        </w:rPr>
        <w:t xml:space="preserve">c</w:t>
      </w:r>
      <w:r>
        <w:rPr>
          <w:rStyle w:val="NormalTok"/>
        </w:rPr>
        <w:t xml:space="preserve">(</w:t>
      </w:r>
      <w:r>
        <w:rPr>
          <w:rStyle w:val="DecValTok"/>
        </w:rPr>
        <w:t xml:space="preserve">3</w:t>
      </w:r>
      <w:r>
        <w:rPr>
          <w:rStyle w:val="NormalTok"/>
        </w:rPr>
        <w:t xml:space="preserve">, </w:t>
      </w:r>
      <w:r>
        <w:rPr>
          <w:rStyle w:val="FloatTok"/>
        </w:rPr>
        <w:t xml:space="preserve">3.5</w:t>
      </w:r>
      <w:r>
        <w:rPr>
          <w:rStyle w:val="NormalTok"/>
        </w:rPr>
        <w:t xml:space="preserve">, </w:t>
      </w:r>
      <w:r>
        <w:rPr>
          <w:rStyle w:val="DecValTok"/>
        </w:rPr>
        <w:t xml:space="preserve">130</w:t>
      </w:r>
      <w:r>
        <w:rPr>
          <w:rStyle w:val="NormalTok"/>
        </w:rPr>
        <w:t xml:space="preserve">, </w:t>
      </w:r>
      <w:r>
        <w:rPr>
          <w:rStyle w:val="DecValTok"/>
        </w:rPr>
        <w:t xml:space="preserve">4</w:t>
      </w:r>
      <w:r>
        <w:rPr>
          <w:rStyle w:val="NormalTok"/>
        </w:rPr>
        <w:t xml:space="preserve">), </w:t>
      </w:r>
      <w:r>
        <w:rPr>
          <w:rStyle w:val="FunctionTok"/>
        </w:rPr>
        <w:t xml:space="preserve">c</w:t>
      </w:r>
      <w:r>
        <w:rPr>
          <w:rStyle w:val="NormalTok"/>
        </w:rPr>
        <w:t xml:space="preserve">(</w:t>
      </w:r>
      <w:r>
        <w:rPr>
          <w:rStyle w:val="DecValTok"/>
        </w:rPr>
        <w:t xml:space="preserve">1</w:t>
      </w:r>
      <w:r>
        <w:rPr>
          <w:rStyle w:val="NormalTok"/>
        </w:rPr>
        <w:t xml:space="preserve">, </w:t>
      </w:r>
      <w:r>
        <w:rPr>
          <w:rStyle w:val="DecValTok"/>
        </w:rPr>
        <w:t xml:space="preserve">1</w:t>
      </w:r>
      <w:r>
        <w:rPr>
          <w:rStyle w:val="NormalTok"/>
        </w:rPr>
        <w:t xml:space="preserve">,</w:t>
      </w:r>
      <w:r>
        <w:br/>
      </w:r>
      <w:r>
        <w:rPr>
          <w:rStyle w:val="NormalTok"/>
        </w:rPr>
        <w:t xml:space="preserve">    </w:t>
      </w:r>
      <w:r>
        <w:rPr>
          <w:rStyle w:val="DecValTok"/>
        </w:rPr>
        <w:t xml:space="preserve">140</w:t>
      </w:r>
      <w:r>
        <w:rPr>
          <w:rStyle w:val="NormalTok"/>
        </w:rPr>
        <w:t xml:space="preserve">, </w:t>
      </w:r>
      <w:r>
        <w:rPr>
          <w:rStyle w:val="FloatTok"/>
        </w:rPr>
        <w:t xml:space="preserve">3.9</w:t>
      </w:r>
      <w:r>
        <w:rPr>
          <w:rStyle w:val="NormalTok"/>
        </w:rPr>
        <w:t xml:space="preserve">), </w:t>
      </w:r>
      <w:r>
        <w:rPr>
          <w:rStyle w:val="FunctionTok"/>
        </w:rPr>
        <w:t xml:space="preserve">c</w:t>
      </w:r>
      <w:r>
        <w:rPr>
          <w:rStyle w:val="NormalTok"/>
        </w:rPr>
        <w:t xml:space="preserve">(</w:t>
      </w:r>
      <w:r>
        <w:rPr>
          <w:rStyle w:val="DecValTok"/>
        </w:rPr>
        <w:t xml:space="preserve">0</w:t>
      </w:r>
      <w:r>
        <w:rPr>
          <w:rStyle w:val="NormalTok"/>
        </w:rPr>
        <w:t xml:space="preserve">, </w:t>
      </w:r>
      <w:r>
        <w:rPr>
          <w:rStyle w:val="DecValTok"/>
        </w:rPr>
        <w:t xml:space="preserve">1</w:t>
      </w:r>
      <w:r>
        <w:rPr>
          <w:rStyle w:val="NormalTok"/>
        </w:rPr>
        <w:t xml:space="preserve">, </w:t>
      </w:r>
      <w:r>
        <w:rPr>
          <w:rStyle w:val="DecValTok"/>
        </w:rPr>
        <w:t xml:space="preserve">80</w:t>
      </w:r>
      <w:r>
        <w:rPr>
          <w:rStyle w:val="NormalTok"/>
        </w:rPr>
        <w:t xml:space="preserve">, </w:t>
      </w:r>
      <w:r>
        <w:rPr>
          <w:rStyle w:val="FloatTok"/>
        </w:rPr>
        <w:t xml:space="preserve">2.5</w:t>
      </w:r>
      <w:r>
        <w:rPr>
          <w:rStyle w:val="NormalTok"/>
        </w:rPr>
        <w:t xml:space="preserve">), </w:t>
      </w:r>
      <w:r>
        <w:rPr>
          <w:rStyle w:val="FunctionTok"/>
        </w:rPr>
        <w:t xml:space="preserve">c</w:t>
      </w:r>
      <w:r>
        <w:rPr>
          <w:rStyle w:val="NormalTok"/>
        </w:rPr>
        <w:t xml:space="preserve">(</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90</w:t>
      </w:r>
      <w:r>
        <w:rPr>
          <w:rStyle w:val="NormalTok"/>
        </w:rPr>
        <w:t xml:space="preserve">, </w:t>
      </w:r>
      <w:r>
        <w:rPr>
          <w:rStyle w:val="FloatTok"/>
        </w:rPr>
        <w:t xml:space="preserve">3.1</w:t>
      </w:r>
      <w:r>
        <w:rPr>
          <w:rStyle w:val="NormalTok"/>
        </w:rPr>
        <w:t xml:space="preserve">), </w:t>
      </w:r>
      <w:r>
        <w:rPr>
          <w:rStyle w:val="FunctionTok"/>
        </w:rPr>
        <w:t xml:space="preserve">c</w:t>
      </w:r>
      <w:r>
        <w:rPr>
          <w:rStyle w:val="NormalTok"/>
        </w:rPr>
        <w:t xml:space="preserve">(</w:t>
      </w:r>
      <w:r>
        <w:rPr>
          <w:rStyle w:val="DecValTok"/>
        </w:rPr>
        <w:t xml:space="preserve">6</w:t>
      </w:r>
      <w:r>
        <w:rPr>
          <w:rStyle w:val="NormalTok"/>
        </w:rPr>
        <w:t xml:space="preserve">, </w:t>
      </w:r>
      <w:r>
        <w:rPr>
          <w:rStyle w:val="DecValTok"/>
        </w:rPr>
        <w:t xml:space="preserve">6</w:t>
      </w:r>
      <w:r>
        <w:rPr>
          <w:rStyle w:val="NormalTok"/>
        </w:rPr>
        <w:t xml:space="preserve">, </w:t>
      </w:r>
      <w:r>
        <w:rPr>
          <w:rStyle w:val="DecValTok"/>
        </w:rPr>
        <w:t xml:space="preserve">70</w:t>
      </w:r>
      <w:r>
        <w:rPr>
          <w:rStyle w:val="NormalTok"/>
        </w:rPr>
        <w:t xml:space="preserve">, </w:t>
      </w:r>
      <w:r>
        <w:rPr>
          <w:rStyle w:val="FloatTok"/>
        </w:rPr>
        <w:t xml:space="preserve">2.3</w:t>
      </w:r>
      <w:r>
        <w:rPr>
          <w:rStyle w:val="NormalTok"/>
        </w:rPr>
        <w:t xml:space="preserve">), </w:t>
      </w:r>
      <w:r>
        <w:rPr>
          <w:rStyle w:val="FunctionTok"/>
        </w:rPr>
        <w:t xml:space="preserve">c</w:t>
      </w:r>
      <w:r>
        <w:rPr>
          <w:rStyle w:val="NormalTok"/>
        </w:rPr>
        <w:t xml:space="preserve">(</w:t>
      </w:r>
      <w:r>
        <w:rPr>
          <w:rStyle w:val="DecValTok"/>
        </w:rPr>
        <w:t xml:space="preserve">2</w:t>
      </w:r>
      <w:r>
        <w:rPr>
          <w:rStyle w:val="NormalTok"/>
        </w:rPr>
        <w:t xml:space="preserve">, </w:t>
      </w:r>
      <w:r>
        <w:rPr>
          <w:rStyle w:val="FloatTok"/>
        </w:rPr>
        <w:t xml:space="preserve">2.5</w:t>
      </w:r>
      <w:r>
        <w:rPr>
          <w:rStyle w:val="NormalTok"/>
        </w:rPr>
        <w:t xml:space="preserve">, </w:t>
      </w:r>
      <w:r>
        <w:rPr>
          <w:rStyle w:val="DecValTok"/>
        </w:rPr>
        <w:t xml:space="preserve">60</w:t>
      </w:r>
      <w:r>
        <w:rPr>
          <w:rStyle w:val="NormalTok"/>
        </w:rPr>
        <w:t xml:space="preserve">,</w:t>
      </w:r>
      <w:r>
        <w:br/>
      </w:r>
      <w:r>
        <w:rPr>
          <w:rStyle w:val="NormalTok"/>
        </w:rPr>
        <w:t xml:space="preserve">    </w:t>
      </w:r>
      <w:r>
        <w:rPr>
          <w:rStyle w:val="FloatTok"/>
        </w:rPr>
        <w:t xml:space="preserve">1.9</w:t>
      </w:r>
      <w:r>
        <w:rPr>
          <w:rStyle w:val="NormalTok"/>
        </w:rPr>
        <w:t xml:space="preserve">))</w:t>
      </w:r>
      <w:r>
        <w:br/>
      </w:r>
      <w:r>
        <w:rPr>
          <w:rStyle w:val="NormalTok"/>
        </w:rPr>
        <w:t xml:space="preserve">data </w:t>
      </w:r>
      <w:r>
        <w:rPr>
          <w:rStyle w:val="OtherTok"/>
        </w:rPr>
        <w:t xml:space="preserve">&lt;-</w:t>
      </w:r>
      <w:r>
        <w:rPr>
          <w:rStyle w:val="NormalTok"/>
        </w:rPr>
        <w:t xml:space="preserve"> data[</w:t>
      </w:r>
      <w:r>
        <w:rPr>
          <w:rStyle w:val="FunctionTok"/>
        </w:rPr>
        <w:t xml:space="preserve">rep</w:t>
      </w:r>
      <w:r>
        <w:rPr>
          <w:rStyle w:val="NormalTok"/>
        </w:rPr>
        <w:t xml:space="preserve">(</w:t>
      </w:r>
      <w:r>
        <w:rPr>
          <w:rStyle w:val="DecValTok"/>
        </w:rPr>
        <w:t xml:space="preserve">1</w:t>
      </w:r>
      <w:r>
        <w:rPr>
          <w:rStyle w:val="SpecialCharTok"/>
        </w:rPr>
        <w:t xml:space="preserve">:</w:t>
      </w:r>
      <w:r>
        <w:rPr>
          <w:rStyle w:val="DecValTok"/>
        </w:rPr>
        <w:t xml:space="preserve">8</w:t>
      </w:r>
      <w:r>
        <w:rPr>
          <w:rStyle w:val="NormalTok"/>
        </w:rPr>
        <w:t xml:space="preserve">, </w:t>
      </w:r>
      <w:r>
        <w:rPr>
          <w:rStyle w:val="DecValTok"/>
        </w:rPr>
        <w:t xml:space="preserve">20</w:t>
      </w:r>
      <w:r>
        <w:rPr>
          <w:rStyle w:val="NormalTok"/>
        </w:rPr>
        <w:t xml:space="preserve">), ] </w:t>
      </w:r>
      <w:r>
        <w:rPr>
          <w:rStyle w:val="SpecialCharTok"/>
        </w:rPr>
        <w:t xml:space="preserve">+</w:t>
      </w:r>
      <w:r>
        <w:rPr>
          <w:rStyle w:val="NormalTok"/>
        </w:rPr>
        <w:t xml:space="preserve"> </w:t>
      </w:r>
      <w:r>
        <w:rPr>
          <w:rStyle w:val="FunctionTok"/>
        </w:rPr>
        <w:t xml:space="preserve">rnorm</w:t>
      </w:r>
      <w:r>
        <w:rPr>
          <w:rStyle w:val="NormalTok"/>
        </w:rPr>
        <w:t xml:space="preserve">(</w:t>
      </w:r>
      <w:r>
        <w:rPr>
          <w:rStyle w:val="DecValTok"/>
        </w:rPr>
        <w:t xml:space="preserve">640</w:t>
      </w:r>
      <w:r>
        <w:rPr>
          <w:rStyle w:val="NormalTok"/>
        </w:rPr>
        <w:t xml:space="preserve">) </w:t>
      </w:r>
      <w:r>
        <w:rPr>
          <w:rStyle w:val="SpecialCharTok"/>
        </w:rPr>
        <w:t xml:space="preserve">*</w:t>
      </w:r>
      <w:r>
        <w:rPr>
          <w:rStyle w:val="NormalTok"/>
        </w:rPr>
        <w:t xml:space="preserve"> </w:t>
      </w:r>
      <w:r>
        <w:rPr>
          <w:rStyle w:val="FloatTok"/>
        </w:rPr>
        <w:t xml:space="preserve">0.5</w:t>
      </w:r>
      <w:r>
        <w:br/>
      </w:r>
      <w:r>
        <w:rPr>
          <w:rStyle w:val="CommentTok"/>
        </w:rPr>
        <w:t xml:space="preserve"># pairs(data) cor(data)</w:t>
      </w:r>
      <w:r>
        <w:br/>
      </w:r>
      <w:r>
        <w:rPr>
          <w:rStyle w:val="FunctionTok"/>
        </w:rPr>
        <w:t xml:space="preserve">library</w:t>
      </w:r>
      <w:r>
        <w:rPr>
          <w:rStyle w:val="NormalTok"/>
        </w:rPr>
        <w:t xml:space="preserve">(GGally)</w:t>
      </w:r>
      <w:r>
        <w:br/>
      </w:r>
      <w:r>
        <w:rPr>
          <w:rStyle w:val="FunctionTok"/>
        </w:rPr>
        <w:t xml:space="preserve">ggpairs</w:t>
      </w:r>
      <w:r>
        <w:rPr>
          <w:rStyle w:val="NormalTok"/>
        </w:rPr>
        <w:t xml:space="preserve">(</w:t>
      </w:r>
      <w:r>
        <w:rPr>
          <w:rStyle w:val="FunctionTok"/>
        </w:rPr>
        <w:t xml:space="preserve">as.data.frame</w:t>
      </w:r>
      <w:r>
        <w:rPr>
          <w:rStyle w:val="NormalTok"/>
        </w:rPr>
        <w:t xml:space="preserve">(data))</w:t>
      </w:r>
    </w:p>
    <w:p>
      <w:pPr>
        <w:pStyle w:val="FirstParagraph"/>
      </w:pPr>
      <w:r>
        <w:drawing>
          <wp:inline>
            <wp:extent cx="4620126" cy="3696101"/>
            <wp:effectExtent b="0" l="0" r="0" t="0"/>
            <wp:docPr descr="" title="" id="55" name="Picture"/>
            <a:graphic>
              <a:graphicData uri="http://schemas.openxmlformats.org/drawingml/2006/picture">
                <pic:pic>
                  <pic:nvPicPr>
                    <pic:cNvPr descr="PCA_files/figure-docx/unnamed-chunk-11-1.png" id="56" name="Picture"/>
                    <pic:cNvPicPr>
                      <a:picLocks noChangeArrowheads="1" noChangeAspect="1"/>
                    </pic:cNvPicPr>
                  </pic:nvPicPr>
                  <pic:blipFill>
                    <a:blip r:embed="rId54"/>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Notice that Q1/Q2 are highly correlated, as are Q3/Q4, but the there is low correlations between these clusters. A factor analysis should be able to figure it out.</w:t>
      </w:r>
    </w:p>
    <w:p>
      <w:pPr>
        <w:pStyle w:val="BodyText"/>
      </w:pPr>
      <w:r>
        <w:t xml:space="preserve">When we do a PCA, we produce an outcome somewhat like an ANOVA/regression model does. That is, for an ANOVA model, you might try to predict responses based on a weighted average of predictor variables. The outcome of an eigen decomposition of the correlation matrix finds a weighted average of predictor variables that can reproduce the correlation matrix…without having the predictor variables to start with.</w:t>
      </w:r>
    </w:p>
    <w:p>
      <w:pPr>
        <w:pStyle w:val="BodyText"/>
      </w:pPr>
      <w:r>
        <w:t xml:space="preserve">What PCA does is transforms the data onto a new set of axes that best account for common data.. Let’s look at the solution for two independent factors, each with two questions:</w:t>
      </w:r>
    </w:p>
    <w:p>
      <w:pPr>
        <w:pStyle w:val="SourceCode"/>
      </w:pPr>
      <w:r>
        <w:rPr>
          <w:rStyle w:val="NormalTok"/>
        </w:rPr>
        <w:t xml:space="preserve">e </w:t>
      </w:r>
      <w:r>
        <w:rPr>
          <w:rStyle w:val="OtherTok"/>
        </w:rPr>
        <w:t xml:space="preserve">&lt;-</w:t>
      </w:r>
      <w:r>
        <w:rPr>
          <w:rStyle w:val="NormalTok"/>
        </w:rPr>
        <w:t xml:space="preserve"> </w:t>
      </w:r>
      <w:r>
        <w:rPr>
          <w:rStyle w:val="FunctionTok"/>
        </w:rPr>
        <w:t xml:space="preserve">eigen</w:t>
      </w:r>
      <w:r>
        <w:rPr>
          <w:rStyle w:val="NormalTok"/>
        </w:rPr>
        <w:t xml:space="preserve">(</w:t>
      </w:r>
      <w:r>
        <w:rPr>
          <w:rStyle w:val="FunctionTok"/>
        </w:rPr>
        <w:t xml:space="preserve">cor</w:t>
      </w:r>
      <w:r>
        <w:rPr>
          <w:rStyle w:val="NormalTok"/>
        </w:rPr>
        <w:t xml:space="preserve">(data))</w:t>
      </w:r>
      <w:r>
        <w:br/>
      </w:r>
      <w:r>
        <w:rPr>
          <w:rStyle w:val="FunctionTok"/>
        </w:rPr>
        <w:t xml:space="preserve">plot</w:t>
      </w:r>
      <w:r>
        <w:rPr>
          <w:rStyle w:val="NormalTok"/>
        </w:rPr>
        <w:t xml:space="preserve">(e</w:t>
      </w:r>
      <w:r>
        <w:rPr>
          <w:rStyle w:val="SpecialCharTok"/>
        </w:rPr>
        <w:t xml:space="preserve">$</w:t>
      </w:r>
      <w:r>
        <w:rPr>
          <w:rStyle w:val="NormalTok"/>
        </w:rPr>
        <w:t xml:space="preserve">values)</w:t>
      </w:r>
    </w:p>
    <w:p>
      <w:pPr>
        <w:pStyle w:val="FirstParagraph"/>
      </w:pPr>
      <w:r>
        <w:drawing>
          <wp:inline>
            <wp:extent cx="4620126" cy="3696101"/>
            <wp:effectExtent b="0" l="0" r="0" t="0"/>
            <wp:docPr descr="" title="" id="58" name="Picture"/>
            <a:graphic>
              <a:graphicData uri="http://schemas.openxmlformats.org/drawingml/2006/picture">
                <pic:pic>
                  <pic:nvPicPr>
                    <pic:cNvPr descr="PCA_files/figure-docx/unnamed-chunk-12-1.png" id="59" name="Picture"/>
                    <pic:cNvPicPr>
                      <a:picLocks noChangeArrowheads="1" noChangeAspect="1"/>
                    </pic:cNvPicPr>
                  </pic:nvPicPr>
                  <pic:blipFill>
                    <a:blip r:embed="rId57"/>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e</w:t>
      </w:r>
      <w:r>
        <w:rPr>
          <w:rStyle w:val="SpecialCharTok"/>
        </w:rPr>
        <w:t xml:space="preserve">$</w:t>
      </w:r>
      <w:r>
        <w:rPr>
          <w:rStyle w:val="NormalTok"/>
        </w:rPr>
        <w:t xml:space="preserve">vectors</w:t>
      </w:r>
    </w:p>
    <w:p>
      <w:pPr>
        <w:pStyle w:val="SourceCode"/>
      </w:pPr>
      <w:r>
        <w:rPr>
          <w:rStyle w:val="VerbatimChar"/>
        </w:rPr>
        <w:t xml:space="preserve">           [,1]       [,2]        [,3]        [,4]</w:t>
      </w:r>
      <w:r>
        <w:br/>
      </w:r>
      <w:r>
        <w:rPr>
          <w:rStyle w:val="VerbatimChar"/>
        </w:rPr>
        <w:t xml:space="preserve">[1,] -0.6354600 -0.3093395 -0.07344060  0.70363778</w:t>
      </w:r>
      <w:r>
        <w:br/>
      </w:r>
      <w:r>
        <w:rPr>
          <w:rStyle w:val="VerbatimChar"/>
        </w:rPr>
        <w:t xml:space="preserve">[2,] -0.6423071 -0.2930555  0.00702518 -0.70817425</w:t>
      </w:r>
      <w:r>
        <w:br/>
      </w:r>
      <w:r>
        <w:rPr>
          <w:rStyle w:val="VerbatimChar"/>
        </w:rPr>
        <w:t xml:space="preserve">[3,]  0.3305893 -0.6228722 -0.70734003 -0.04910223</w:t>
      </w:r>
      <w:r>
        <w:br/>
      </w:r>
      <w:r>
        <w:rPr>
          <w:rStyle w:val="VerbatimChar"/>
        </w:rPr>
        <w:t xml:space="preserve">[4,]  0.2726590 -0.6560928  0.70301295  0.03117817</w:t>
      </w:r>
    </w:p>
    <w:p>
      <w:pPr>
        <w:pStyle w:val="SourceCode"/>
      </w:pPr>
      <w:r>
        <w:rPr>
          <w:rStyle w:val="FunctionTok"/>
        </w:rPr>
        <w:t xml:space="preserve">barplot</w:t>
      </w:r>
      <w:r>
        <w:rPr>
          <w:rStyle w:val="NormalTok"/>
        </w:rPr>
        <w:t xml:space="preserve">(</w:t>
      </w:r>
      <w:r>
        <w:rPr>
          <w:rStyle w:val="FunctionTok"/>
        </w:rPr>
        <w:t xml:space="preserve">t</w:t>
      </w:r>
      <w:r>
        <w:rPr>
          <w:rStyle w:val="NormalTok"/>
        </w:rPr>
        <w:t xml:space="preserve">(e</w:t>
      </w:r>
      <w:r>
        <w:rPr>
          <w:rStyle w:val="SpecialCharTok"/>
        </w:rPr>
        <w:t xml:space="preserve">$</w:t>
      </w:r>
      <w:r>
        <w:rPr>
          <w:rStyle w:val="NormalTok"/>
        </w:rPr>
        <w:t xml:space="preserve">vectors[, </w:t>
      </w:r>
      <w:r>
        <w:rPr>
          <w:rStyle w:val="DecValTok"/>
        </w:rPr>
        <w:t xml:space="preserve">1</w:t>
      </w:r>
      <w:r>
        <w:rPr>
          <w:rStyle w:val="SpecialCharTok"/>
        </w:rPr>
        <w:t xml:space="preserve">:</w:t>
      </w:r>
      <w:r>
        <w:rPr>
          <w:rStyle w:val="DecValTok"/>
        </w:rPr>
        <w:t xml:space="preserve">2</w:t>
      </w:r>
      <w:r>
        <w:rPr>
          <w:rStyle w:val="NormalTok"/>
        </w:rPr>
        <w:t xml:space="preserve">]), </w:t>
      </w:r>
      <w:r>
        <w:rPr>
          <w:rStyle w:val="AttributeTok"/>
        </w:rPr>
        <w:t xml:space="preserve">beside =</w:t>
      </w:r>
      <w:r>
        <w:rPr>
          <w:rStyle w:val="NormalTok"/>
        </w:rPr>
        <w:t xml:space="preserve"> T)</w:t>
      </w:r>
    </w:p>
    <w:p>
      <w:pPr>
        <w:pStyle w:val="FirstParagraph"/>
      </w:pPr>
      <w:r>
        <w:drawing>
          <wp:inline>
            <wp:extent cx="4620126" cy="3696101"/>
            <wp:effectExtent b="0" l="0" r="0" t="0"/>
            <wp:docPr descr="" title="" id="61" name="Picture"/>
            <a:graphic>
              <a:graphicData uri="http://schemas.openxmlformats.org/drawingml/2006/picture">
                <pic:pic>
                  <pic:nvPicPr>
                    <pic:cNvPr descr="PCA_files/figure-docx/unnamed-chunk-12-2.png" id="62" name="Picture"/>
                    <pic:cNvPicPr>
                      <a:picLocks noChangeArrowheads="1" noChangeAspect="1"/>
                    </pic:cNvPicPr>
                  </pic:nvPicPr>
                  <pic:blipFill>
                    <a:blip r:embed="rId60"/>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CommentTok"/>
        </w:rPr>
        <w:t xml:space="preserve">#</w:t>
      </w:r>
    </w:p>
    <w:p>
      <w:pPr>
        <w:pStyle w:val="FirstParagraph"/>
      </w:pPr>
      <w:r>
        <w:t xml:space="preserve">If we look at</w:t>
      </w:r>
      <w:r>
        <w:t xml:space="preserve"> </w:t>
      </w:r>
      <w:r>
        <w:rPr>
          <w:rStyle w:val="VerbatimChar"/>
        </w:rPr>
        <w:t xml:space="preserve">e\$values</w:t>
      </w:r>
      <w:r>
        <w:t xml:space="preserve">, this gives a measure of the importance of each dimension.</w:t>
      </w:r>
      <w:r>
        <w:t xml:space="preserve"> </w:t>
      </w:r>
      <w:r>
        <w:rPr>
          <w:rStyle w:val="VerbatimChar"/>
        </w:rPr>
        <w:t xml:space="preserve">e$vectors</w:t>
      </w:r>
      <w:r>
        <w:t xml:space="preserve"> </w:t>
      </w:r>
      <w:r>
        <w:t xml:space="preserve">gives us the actual dimensions. Each column of e$vectors is considered a factor–a way of weighting answers from each question to compute a composite. Here, after 2 dimensions, the eigen values go below 1.0, and fall off considerably, indicating most of the variability is accounted for. But factor 3 is the difference between the Q3/Q4, and factor 4 is Q1/Q2.</w:t>
      </w:r>
    </w:p>
    <w:p>
      <w:pPr>
        <w:pStyle w:val="SourceCode"/>
      </w:pPr>
      <w:r>
        <w:rPr>
          <w:rStyle w:val="FunctionTok"/>
        </w:rPr>
        <w:t xml:space="preserve">library</w:t>
      </w:r>
      <w:r>
        <w:rPr>
          <w:rStyle w:val="NormalTok"/>
        </w:rPr>
        <w:t xml:space="preserve">(tidyr)</w:t>
      </w:r>
      <w:r>
        <w:br/>
      </w:r>
      <w:r>
        <w:rPr>
          <w:rStyle w:val="FunctionTok"/>
        </w:rPr>
        <w:t xml:space="preserve">data.frame</w:t>
      </w:r>
      <w:r>
        <w:rPr>
          <w:rStyle w:val="NormalTok"/>
        </w:rPr>
        <w:t xml:space="preserve">(</w:t>
      </w:r>
      <w:r>
        <w:rPr>
          <w:rStyle w:val="AttributeTok"/>
        </w:rPr>
        <w:t xml:space="preserve">question =</w:t>
      </w:r>
      <w:r>
        <w:rPr>
          <w:rStyle w:val="NormalTok"/>
        </w:rPr>
        <w:t xml:space="preserve"> </w:t>
      </w:r>
      <w:r>
        <w:rPr>
          <w:rStyle w:val="FunctionTok"/>
        </w:rPr>
        <w:t xml:space="preserve">c</w:t>
      </w:r>
      <w:r>
        <w:rPr>
          <w:rStyle w:val="NormalTok"/>
        </w:rPr>
        <w:t xml:space="preserve">(</w:t>
      </w:r>
      <w:r>
        <w:rPr>
          <w:rStyle w:val="StringTok"/>
        </w:rPr>
        <w:t xml:space="preserve">"Q1"</w:t>
      </w:r>
      <w:r>
        <w:rPr>
          <w:rStyle w:val="NormalTok"/>
        </w:rPr>
        <w:t xml:space="preserve">, </w:t>
      </w:r>
      <w:r>
        <w:rPr>
          <w:rStyle w:val="StringTok"/>
        </w:rPr>
        <w:t xml:space="preserve">"Q2"</w:t>
      </w:r>
      <w:r>
        <w:rPr>
          <w:rStyle w:val="NormalTok"/>
        </w:rPr>
        <w:t xml:space="preserve">, </w:t>
      </w:r>
      <w:r>
        <w:rPr>
          <w:rStyle w:val="StringTok"/>
        </w:rPr>
        <w:t xml:space="preserve">"Q3"</w:t>
      </w:r>
      <w:r>
        <w:rPr>
          <w:rStyle w:val="NormalTok"/>
        </w:rPr>
        <w:t xml:space="preserve">, </w:t>
      </w:r>
      <w:r>
        <w:rPr>
          <w:rStyle w:val="StringTok"/>
        </w:rPr>
        <w:t xml:space="preserve">"Q4"</w:t>
      </w:r>
      <w:r>
        <w:rPr>
          <w:rStyle w:val="NormalTok"/>
        </w:rPr>
        <w:t xml:space="preserve">), e</w:t>
      </w:r>
      <w:r>
        <w:rPr>
          <w:rStyle w:val="SpecialCharTok"/>
        </w:rPr>
        <w:t xml:space="preserve">$</w:t>
      </w:r>
      <w:r>
        <w:rPr>
          <w:rStyle w:val="NormalTok"/>
        </w:rPr>
        <w:t xml:space="preserve">vectors) </w:t>
      </w:r>
      <w:r>
        <w:rPr>
          <w:rStyle w:val="SpecialCharTok"/>
        </w:rPr>
        <w:t xml:space="preserve">%&gt;%</w:t>
      </w:r>
      <w:r>
        <w:br/>
      </w:r>
      <w:r>
        <w:rPr>
          <w:rStyle w:val="NormalTok"/>
        </w:rPr>
        <w:t xml:space="preserve">    </w:t>
      </w:r>
      <w:r>
        <w:rPr>
          <w:rStyle w:val="FunctionTok"/>
        </w:rPr>
        <w:t xml:space="preserve">pivot_longer</w:t>
      </w:r>
      <w:r>
        <w:rPr>
          <w:rStyle w:val="NormalTok"/>
        </w:rPr>
        <w:t xml:space="preserve">(X1</w:t>
      </w:r>
      <w:r>
        <w:rPr>
          <w:rStyle w:val="SpecialCharTok"/>
        </w:rPr>
        <w:t xml:space="preserve">:</w:t>
      </w:r>
      <w:r>
        <w:rPr>
          <w:rStyle w:val="NormalTok"/>
        </w:rPr>
        <w:t xml:space="preserve">X4, </w:t>
      </w:r>
      <w:r>
        <w:rPr>
          <w:rStyle w:val="AttributeTok"/>
        </w:rPr>
        <w:t xml:space="preserve">names_to =</w:t>
      </w:r>
      <w:r>
        <w:rPr>
          <w:rStyle w:val="NormalTok"/>
        </w:rPr>
        <w:t xml:space="preserve"> </w:t>
      </w:r>
      <w:r>
        <w:rPr>
          <w:rStyle w:val="StringTok"/>
        </w:rPr>
        <w:t xml:space="preserve">"Dimension"</w:t>
      </w:r>
      <w:r>
        <w:rPr>
          <w:rStyle w:val="NormalTok"/>
        </w:rPr>
        <w:t xml:space="preserve">) </w:t>
      </w:r>
      <w:r>
        <w:rPr>
          <w:rStyle w:val="SpecialCharTok"/>
        </w:rPr>
        <w:t xml:space="preserve">%&gt;%</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question, </w:t>
      </w:r>
      <w:r>
        <w:rPr>
          <w:rStyle w:val="AttributeTok"/>
        </w:rPr>
        <w:t xml:space="preserve">group =</w:t>
      </w:r>
      <w:r>
        <w:rPr>
          <w:rStyle w:val="NormalTok"/>
        </w:rPr>
        <w:t xml:space="preserve"> question, </w:t>
      </w:r>
      <w:r>
        <w:rPr>
          <w:rStyle w:val="AttributeTok"/>
        </w:rPr>
        <w:t xml:space="preserve">y =</w:t>
      </w:r>
      <w:r>
        <w:rPr>
          <w:rStyle w:val="NormalTok"/>
        </w:rPr>
        <w:t xml:space="preserve"> value, </w:t>
      </w:r>
      <w:r>
        <w:rPr>
          <w:rStyle w:val="AttributeTok"/>
        </w:rPr>
        <w:t xml:space="preserve">fill =</w:t>
      </w:r>
      <w:r>
        <w:rPr>
          <w:rStyle w:val="NormalTok"/>
        </w:rPr>
        <w:t xml:space="preserve"> question), </w:t>
      </w:r>
      <w:r>
        <w:rPr>
          <w:rStyle w:val="AttributeTok"/>
        </w:rPr>
        <w:t xml:space="preserve">position =</w:t>
      </w:r>
      <w:r>
        <w:rPr>
          <w:rStyle w:val="NormalTok"/>
        </w:rPr>
        <w:t xml:space="preserve"> </w:t>
      </w:r>
      <w:r>
        <w:rPr>
          <w:rStyle w:val="StringTok"/>
        </w:rPr>
        <w:t xml:space="preserve">"dodge"</w:t>
      </w:r>
      <w:r>
        <w:rPr>
          <w:rStyle w:val="NormalTok"/>
        </w:rPr>
        <w:t xml:space="preserve">) </w:t>
      </w:r>
      <w:r>
        <w:rPr>
          <w:rStyle w:val="SpecialCharTok"/>
        </w:rPr>
        <w:t xml:space="preserve">+</w:t>
      </w:r>
      <w:r>
        <w:br/>
      </w:r>
      <w:r>
        <w:rPr>
          <w:rStyle w:val="NormalTok"/>
        </w:rPr>
        <w:t xml:space="preserve">    </w:t>
      </w:r>
      <w:r>
        <w:rPr>
          <w:rStyle w:val="FunctionTok"/>
        </w:rPr>
        <w:t xml:space="preserve">geom_col</w:t>
      </w:r>
      <w:r>
        <w:rPr>
          <w:rStyle w:val="NormalTok"/>
        </w:rPr>
        <w:t xml:space="preserve">() </w:t>
      </w:r>
      <w:r>
        <w:rPr>
          <w:rStyle w:val="SpecialCharTok"/>
        </w:rPr>
        <w:t xml:space="preserve">+</w:t>
      </w:r>
      <w:r>
        <w:rPr>
          <w:rStyle w:val="NormalTok"/>
        </w:rPr>
        <w:t xml:space="preserve"> </w:t>
      </w:r>
      <w:r>
        <w:rPr>
          <w:rStyle w:val="FunctionTok"/>
        </w:rPr>
        <w:t xml:space="preserve">facet_wrap</w:t>
      </w:r>
      <w:r>
        <w:rPr>
          <w:rStyle w:val="NormalTok"/>
        </w:rPr>
        <w:t xml:space="preserve">(</w:t>
      </w:r>
      <w:r>
        <w:rPr>
          <w:rStyle w:val="SpecialCharTok"/>
        </w:rPr>
        <w:t xml:space="preserve">~</w:t>
      </w:r>
      <w:r>
        <w:rPr>
          <w:rStyle w:val="NormalTok"/>
        </w:rPr>
        <w:t xml:space="preserve">Dimension) </w:t>
      </w:r>
      <w:r>
        <w:rPr>
          <w:rStyle w:val="SpecialCharTok"/>
        </w:rPr>
        <w:t xml:space="preserve">+</w:t>
      </w:r>
      <w:r>
        <w:rPr>
          <w:rStyle w:val="NormalTok"/>
        </w:rPr>
        <w:t xml:space="preserve"> </w:t>
      </w:r>
      <w:r>
        <w:rPr>
          <w:rStyle w:val="FunctionTok"/>
        </w:rPr>
        <w:t xml:space="preserve">theme_bw</w:t>
      </w:r>
      <w:r>
        <w:rPr>
          <w:rStyle w:val="NormalTok"/>
        </w:rPr>
        <w:t xml:space="preserve">()</w:t>
      </w:r>
    </w:p>
    <w:p>
      <w:pPr>
        <w:pStyle w:val="FirstParagraph"/>
      </w:pPr>
      <w:r>
        <w:drawing>
          <wp:inline>
            <wp:extent cx="4620126" cy="3696101"/>
            <wp:effectExtent b="0" l="0" r="0" t="0"/>
            <wp:docPr descr="" title="" id="64" name="Picture"/>
            <a:graphic>
              <a:graphicData uri="http://schemas.openxmlformats.org/drawingml/2006/picture">
                <pic:pic>
                  <pic:nvPicPr>
                    <pic:cNvPr descr="PCA_files/figure-docx/unnamed-chunk-13-1.png" id="65" name="Picture"/>
                    <pic:cNvPicPr>
                      <a:picLocks noChangeArrowheads="1" noChangeAspect="1"/>
                    </pic:cNvPicPr>
                  </pic:nvPicPr>
                  <pic:blipFill>
                    <a:blip r:embed="rId63"/>
                    <a:stretch>
                      <a:fillRect/>
                    </a:stretch>
                  </pic:blipFill>
                  <pic:spPr bwMode="auto">
                    <a:xfrm>
                      <a:off x="0" y="0"/>
                      <a:ext cx="4620126" cy="3696101"/>
                    </a:xfrm>
                    <a:prstGeom prst="rect">
                      <a:avLst/>
                    </a:prstGeom>
                    <a:noFill/>
                    <a:ln w="9525">
                      <a:noFill/>
                      <a:headEnd/>
                      <a:tailEnd/>
                    </a:ln>
                  </pic:spPr>
                </pic:pic>
              </a:graphicData>
            </a:graphic>
          </wp:inline>
        </w:drawing>
      </w:r>
    </w:p>
    <w:bookmarkEnd w:id="66"/>
    <w:bookmarkStart w:id="87" w:name="example-human-abilities"/>
    <w:p>
      <w:pPr>
        <w:pStyle w:val="Heading2"/>
      </w:pPr>
      <w:r>
        <w:t xml:space="preserve">Example: Human abilities</w:t>
      </w:r>
    </w:p>
    <w:p>
      <w:pPr>
        <w:pStyle w:val="FirstParagraph"/>
      </w:pPr>
      <w:r>
        <w:t xml:space="preserve">Let’s look at another slightly more complex (real) data set: one on human abilities. We will use ability.cov–the covariance of these abilities, and convert it to a correlation matrix:</w:t>
      </w:r>
    </w:p>
    <w:p>
      <w:pPr>
        <w:pStyle w:val="SourceCode"/>
      </w:pPr>
      <w:r>
        <w:rPr>
          <w:rStyle w:val="FunctionTok"/>
        </w:rPr>
        <w:t xml:space="preserve">library</w:t>
      </w:r>
      <w:r>
        <w:rPr>
          <w:rStyle w:val="NormalTok"/>
        </w:rPr>
        <w:t xml:space="preserve">(GPArotation)</w:t>
      </w:r>
      <w:r>
        <w:br/>
      </w:r>
      <w:r>
        <w:rPr>
          <w:rStyle w:val="FunctionTok"/>
        </w:rPr>
        <w:t xml:space="preserve">data</w:t>
      </w:r>
      <w:r>
        <w:rPr>
          <w:rStyle w:val="NormalTok"/>
        </w:rPr>
        <w:t xml:space="preserve">(ability.cov)</w:t>
      </w:r>
      <w:r>
        <w:br/>
      </w:r>
      <w:r>
        <w:rPr>
          <w:rStyle w:val="NormalTok"/>
        </w:rPr>
        <w:t xml:space="preserve">e2 </w:t>
      </w:r>
      <w:r>
        <w:rPr>
          <w:rStyle w:val="OtherTok"/>
        </w:rPr>
        <w:t xml:space="preserve">&lt;-</w:t>
      </w:r>
      <w:r>
        <w:rPr>
          <w:rStyle w:val="NormalTok"/>
        </w:rPr>
        <w:t xml:space="preserve"> </w:t>
      </w:r>
      <w:r>
        <w:rPr>
          <w:rStyle w:val="FunctionTok"/>
        </w:rPr>
        <w:t xml:space="preserve">eigen</w:t>
      </w:r>
      <w:r>
        <w:rPr>
          <w:rStyle w:val="NormalTok"/>
        </w:rPr>
        <w:t xml:space="preserve">(</w:t>
      </w:r>
      <w:r>
        <w:rPr>
          <w:rStyle w:val="FunctionTok"/>
        </w:rPr>
        <w:t xml:space="preserve">cov2cor</w:t>
      </w:r>
      <w:r>
        <w:rPr>
          <w:rStyle w:val="NormalTok"/>
        </w:rPr>
        <w:t xml:space="preserve">(ability.cov</w:t>
      </w:r>
      <w:r>
        <w:rPr>
          <w:rStyle w:val="SpecialCharTok"/>
        </w:rPr>
        <w:t xml:space="preserve">$</w:t>
      </w:r>
      <w:r>
        <w:rPr>
          <w:rStyle w:val="NormalTok"/>
        </w:rPr>
        <w:t xml:space="preserve">cov))</w:t>
      </w:r>
      <w:r>
        <w:br/>
      </w:r>
      <w:r>
        <w:rPr>
          <w:rStyle w:val="FunctionTok"/>
        </w:rPr>
        <w:t xml:space="preserve">plot</w:t>
      </w:r>
      <w:r>
        <w:rPr>
          <w:rStyle w:val="NormalTok"/>
        </w:rPr>
        <w:t xml:space="preserve">(e2</w:t>
      </w:r>
      <w:r>
        <w:rPr>
          <w:rStyle w:val="SpecialCharTok"/>
        </w:rPr>
        <w:t xml:space="preserve">$</w:t>
      </w:r>
      <w:r>
        <w:rPr>
          <w:rStyle w:val="NormalTok"/>
        </w:rPr>
        <w:t xml:space="preserve">values)</w:t>
      </w:r>
    </w:p>
    <w:p>
      <w:pPr>
        <w:pStyle w:val="FirstParagraph"/>
      </w:pPr>
      <w:r>
        <w:drawing>
          <wp:inline>
            <wp:extent cx="4620126" cy="3696101"/>
            <wp:effectExtent b="0" l="0" r="0" t="0"/>
            <wp:docPr descr="" title="" id="68" name="Picture"/>
            <a:graphic>
              <a:graphicData uri="http://schemas.openxmlformats.org/drawingml/2006/picture">
                <pic:pic>
                  <pic:nvPicPr>
                    <pic:cNvPr descr="PCA_files/figure-docx/unnamed-chunk-14-1.png" id="69" name="Picture"/>
                    <pic:cNvPicPr>
                      <a:picLocks noChangeArrowheads="1" noChangeAspect="1"/>
                    </pic:cNvPicPr>
                  </pic:nvPicPr>
                  <pic:blipFill>
                    <a:blip r:embed="rId67"/>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evec </w:t>
      </w:r>
      <w:r>
        <w:rPr>
          <w:rStyle w:val="OtherTok"/>
        </w:rPr>
        <w:t xml:space="preserve">&lt;-</w:t>
      </w:r>
      <w:r>
        <w:rPr>
          <w:rStyle w:val="NormalTok"/>
        </w:rPr>
        <w:t xml:space="preserve"> e2</w:t>
      </w:r>
      <w:r>
        <w:rPr>
          <w:rStyle w:val="SpecialCharTok"/>
        </w:rPr>
        <w:t xml:space="preserve">$</w:t>
      </w:r>
      <w:r>
        <w:rPr>
          <w:rStyle w:val="NormalTok"/>
        </w:rPr>
        <w:t xml:space="preserve">vectors</w:t>
      </w:r>
      <w:r>
        <w:br/>
      </w:r>
      <w:r>
        <w:rPr>
          <w:rStyle w:val="FunctionTok"/>
        </w:rPr>
        <w:t xml:space="preserve">rownames</w:t>
      </w:r>
      <w:r>
        <w:rPr>
          <w:rStyle w:val="NormalTok"/>
        </w:rPr>
        <w:t xml:space="preserve">(evec) </w:t>
      </w:r>
      <w:r>
        <w:rPr>
          <w:rStyle w:val="OtherTok"/>
        </w:rPr>
        <w:t xml:space="preserve">&lt;-</w:t>
      </w:r>
      <w:r>
        <w:rPr>
          <w:rStyle w:val="NormalTok"/>
        </w:rPr>
        <w:t xml:space="preserve"> </w:t>
      </w:r>
      <w:r>
        <w:rPr>
          <w:rStyle w:val="FunctionTok"/>
        </w:rPr>
        <w:t xml:space="preserve">rownames</w:t>
      </w:r>
      <w:r>
        <w:rPr>
          <w:rStyle w:val="NormalTok"/>
        </w:rPr>
        <w:t xml:space="preserve">(ability.cov</w:t>
      </w:r>
      <w:r>
        <w:rPr>
          <w:rStyle w:val="SpecialCharTok"/>
        </w:rPr>
        <w:t xml:space="preserve">$</w:t>
      </w:r>
      <w:r>
        <w:rPr>
          <w:rStyle w:val="NormalTok"/>
        </w:rPr>
        <w:t xml:space="preserve">cov)</w:t>
      </w:r>
      <w:r>
        <w:br/>
      </w:r>
      <w:r>
        <w:rPr>
          <w:rStyle w:val="FunctionTok"/>
        </w:rPr>
        <w:t xml:space="preserve">round</w:t>
      </w:r>
      <w:r>
        <w:rPr>
          <w:rStyle w:val="NormalTok"/>
        </w:rPr>
        <w:t xml:space="preserve">(evec, </w:t>
      </w:r>
      <w:r>
        <w:rPr>
          <w:rStyle w:val="DecValTok"/>
        </w:rPr>
        <w:t xml:space="preserve">3</w:t>
      </w:r>
      <w:r>
        <w:rPr>
          <w:rStyle w:val="NormalTok"/>
        </w:rPr>
        <w:t xml:space="preserve">)</w:t>
      </w:r>
    </w:p>
    <w:p>
      <w:pPr>
        <w:pStyle w:val="SourceCode"/>
      </w:pPr>
      <w:r>
        <w:rPr>
          <w:rStyle w:val="VerbatimChar"/>
        </w:rPr>
        <w:t xml:space="preserve">          [,1]   [,2]   [,3]   [,4]   [,5]   [,6]</w:t>
      </w:r>
      <w:r>
        <w:br/>
      </w:r>
      <w:r>
        <w:rPr>
          <w:rStyle w:val="VerbatimChar"/>
        </w:rPr>
        <w:t xml:space="preserve">general -0.471  0.002  0.072  0.863  0.037 -0.164</w:t>
      </w:r>
      <w:r>
        <w:br/>
      </w:r>
      <w:r>
        <w:rPr>
          <w:rStyle w:val="VerbatimChar"/>
        </w:rPr>
        <w:t xml:space="preserve">picture -0.358  0.408  0.593 -0.268  0.531  0.002</w:t>
      </w:r>
      <w:r>
        <w:br/>
      </w:r>
      <w:r>
        <w:rPr>
          <w:rStyle w:val="VerbatimChar"/>
        </w:rPr>
        <w:t xml:space="preserve">blocks  -0.434  0.404  0.064 -0.201 -0.775  0.051</w:t>
      </w:r>
      <w:r>
        <w:br/>
      </w:r>
      <w:r>
        <w:rPr>
          <w:rStyle w:val="VerbatimChar"/>
        </w:rPr>
        <w:t xml:space="preserve">maze    -0.288  0.404 -0.794 -0.097  0.334  0.052</w:t>
      </w:r>
      <w:r>
        <w:br/>
      </w:r>
      <w:r>
        <w:rPr>
          <w:rStyle w:val="VerbatimChar"/>
        </w:rPr>
        <w:t xml:space="preserve">reading -0.440 -0.507 -0.015 -0.100  0.056  0.733</w:t>
      </w:r>
      <w:r>
        <w:br/>
      </w:r>
      <w:r>
        <w:rPr>
          <w:rStyle w:val="VerbatimChar"/>
        </w:rPr>
        <w:t xml:space="preserve">vocab   -0.430 -0.501 -0.090 -0.352  0.021 -0.657</w:t>
      </w:r>
    </w:p>
    <w:p>
      <w:pPr>
        <w:pStyle w:val="SourceCode"/>
      </w:pPr>
      <w:r>
        <w:rPr>
          <w:rStyle w:val="NormalTok"/>
        </w:rPr>
        <w:t xml:space="preserve">dvec </w:t>
      </w:r>
      <w:r>
        <w:rPr>
          <w:rStyle w:val="OtherTok"/>
        </w:rPr>
        <w:t xml:space="preserve">&lt;-</w:t>
      </w:r>
      <w:r>
        <w:rPr>
          <w:rStyle w:val="NormalTok"/>
        </w:rPr>
        <w:t xml:space="preserve"> </w:t>
      </w:r>
      <w:r>
        <w:rPr>
          <w:rStyle w:val="FunctionTok"/>
        </w:rPr>
        <w:t xml:space="preserve">data.frame</w:t>
      </w:r>
      <w:r>
        <w:rPr>
          <w:rStyle w:val="NormalTok"/>
        </w:rPr>
        <w:t xml:space="preserve">(evec)</w:t>
      </w:r>
      <w:r>
        <w:br/>
      </w:r>
      <w:r>
        <w:rPr>
          <w:rStyle w:val="NormalTok"/>
        </w:rPr>
        <w:t xml:space="preserve">dvec</w:t>
      </w:r>
      <w:r>
        <w:rPr>
          <w:rStyle w:val="SpecialCharTok"/>
        </w:rPr>
        <w:t xml:space="preserve">$</w:t>
      </w:r>
      <w:r>
        <w:rPr>
          <w:rStyle w:val="NormalTok"/>
        </w:rPr>
        <w:t xml:space="preserve">test </w:t>
      </w:r>
      <w:r>
        <w:rPr>
          <w:rStyle w:val="OtherTok"/>
        </w:rPr>
        <w:t xml:space="preserve">&lt;-</w:t>
      </w:r>
      <w:r>
        <w:rPr>
          <w:rStyle w:val="NormalTok"/>
        </w:rPr>
        <w:t xml:space="preserve"> </w:t>
      </w:r>
      <w:r>
        <w:rPr>
          <w:rStyle w:val="FunctionTok"/>
        </w:rPr>
        <w:t xml:space="preserve">rownames</w:t>
      </w:r>
      <w:r>
        <w:rPr>
          <w:rStyle w:val="NormalTok"/>
        </w:rPr>
        <w:t xml:space="preserve">(dvec)</w:t>
      </w:r>
    </w:p>
    <w:p>
      <w:pPr>
        <w:pStyle w:val="FirstParagraph"/>
      </w:pPr>
      <w:r>
        <w:t xml:space="preserve">Here, there is a large drop-off between 1 and 2 eigenvalues, but it really flattens out after 3 dimensions. We can show each vector as follows:</w:t>
      </w:r>
    </w:p>
    <w:p>
      <w:pPr>
        <w:pStyle w:val="SourceCode"/>
      </w:pPr>
      <w:r>
        <w:rPr>
          <w:rStyle w:val="NormalTok"/>
        </w:rPr>
        <w:t xml:space="preserve">dvec </w:t>
      </w:r>
      <w:r>
        <w:rPr>
          <w:rStyle w:val="SpecialCharTok"/>
        </w:rPr>
        <w:t xml:space="preserve">%&gt;%</w:t>
      </w:r>
      <w:r>
        <w:br/>
      </w:r>
      <w:r>
        <w:rPr>
          <w:rStyle w:val="NormalTok"/>
        </w:rPr>
        <w:t xml:space="preserve">    </w:t>
      </w:r>
      <w:r>
        <w:rPr>
          <w:rStyle w:val="FunctionTok"/>
        </w:rPr>
        <w:t xml:space="preserve">pivot_longer</w:t>
      </w:r>
      <w:r>
        <w:rPr>
          <w:rStyle w:val="NormalTok"/>
        </w:rPr>
        <w:t xml:space="preserve">(X1</w:t>
      </w:r>
      <w:r>
        <w:rPr>
          <w:rStyle w:val="SpecialCharTok"/>
        </w:rPr>
        <w:t xml:space="preserve">:</w:t>
      </w:r>
      <w:r>
        <w:rPr>
          <w:rStyle w:val="NormalTok"/>
        </w:rPr>
        <w:t xml:space="preserve">X6, </w:t>
      </w:r>
      <w:r>
        <w:rPr>
          <w:rStyle w:val="AttributeTok"/>
        </w:rPr>
        <w:t xml:space="preserve">names_to =</w:t>
      </w:r>
      <w:r>
        <w:rPr>
          <w:rStyle w:val="NormalTok"/>
        </w:rPr>
        <w:t xml:space="preserve"> </w:t>
      </w:r>
      <w:r>
        <w:rPr>
          <w:rStyle w:val="StringTok"/>
        </w:rPr>
        <w:t xml:space="preserve">"Component"</w:t>
      </w:r>
      <w:r>
        <w:rPr>
          <w:rStyle w:val="NormalTok"/>
        </w:rPr>
        <w:t xml:space="preserve">) </w:t>
      </w:r>
      <w:r>
        <w:rPr>
          <w:rStyle w:val="SpecialCharTok"/>
        </w:rPr>
        <w:t xml:space="preserve">%&gt;%</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Component, </w:t>
      </w:r>
      <w:r>
        <w:rPr>
          <w:rStyle w:val="AttributeTok"/>
        </w:rPr>
        <w:t xml:space="preserve">y =</w:t>
      </w:r>
      <w:r>
        <w:rPr>
          <w:rStyle w:val="NormalTok"/>
        </w:rPr>
        <w:t xml:space="preserve"> value, </w:t>
      </w:r>
      <w:r>
        <w:rPr>
          <w:rStyle w:val="AttributeTok"/>
        </w:rPr>
        <w:t xml:space="preserve">group =</w:t>
      </w:r>
      <w:r>
        <w:rPr>
          <w:rStyle w:val="NormalTok"/>
        </w:rPr>
        <w:t xml:space="preserve"> test, </w:t>
      </w:r>
      <w:r>
        <w:rPr>
          <w:rStyle w:val="AttributeTok"/>
        </w:rPr>
        <w:t xml:space="preserve">fill =</w:t>
      </w:r>
      <w:r>
        <w:rPr>
          <w:rStyle w:val="NormalTok"/>
        </w:rPr>
        <w:t xml:space="preserve"> test), </w:t>
      </w:r>
      <w:r>
        <w:rPr>
          <w:rStyle w:val="AttributeTok"/>
        </w:rPr>
        <w:t xml:space="preserve">position =</w:t>
      </w:r>
      <w:r>
        <w:rPr>
          <w:rStyle w:val="NormalTok"/>
        </w:rPr>
        <w:t xml:space="preserve"> </w:t>
      </w:r>
      <w:r>
        <w:rPr>
          <w:rStyle w:val="StringTok"/>
        </w:rPr>
        <w:t xml:space="preserve">"dodge"</w:t>
      </w:r>
      <w:r>
        <w:rPr>
          <w:rStyle w:val="NormalTok"/>
        </w:rPr>
        <w:t xml:space="preserve">) </w:t>
      </w:r>
      <w:r>
        <w:rPr>
          <w:rStyle w:val="SpecialCharTok"/>
        </w:rPr>
        <w:t xml:space="preserve">+</w:t>
      </w:r>
      <w:r>
        <w:br/>
      </w:r>
      <w:r>
        <w:rPr>
          <w:rStyle w:val="NormalTok"/>
        </w:rPr>
        <w:t xml:space="preserve">    </w:t>
      </w:r>
      <w:r>
        <w:rPr>
          <w:rStyle w:val="FunctionTok"/>
        </w:rPr>
        <w:t xml:space="preserve">geom_col</w:t>
      </w:r>
      <w:r>
        <w:rPr>
          <w:rStyle w:val="NormalTok"/>
        </w:rPr>
        <w:t xml:space="preserve">(</w:t>
      </w:r>
      <w:r>
        <w:rPr>
          <w:rStyle w:val="AttributeTok"/>
        </w:rPr>
        <w:t xml:space="preserve">position =</w:t>
      </w:r>
      <w:r>
        <w:rPr>
          <w:rStyle w:val="NormalTok"/>
        </w:rPr>
        <w:t xml:space="preserve"> </w:t>
      </w:r>
      <w:r>
        <w:rPr>
          <w:rStyle w:val="StringTok"/>
        </w:rPr>
        <w:t xml:space="preserve">"dodge"</w:t>
      </w:r>
      <w:r>
        <w:rPr>
          <w:rStyle w:val="NormalTok"/>
        </w:rPr>
        <w:t xml:space="preserve">, </w:t>
      </w:r>
      <w:r>
        <w:rPr>
          <w:rStyle w:val="AttributeTok"/>
        </w:rPr>
        <w:t xml:space="preserve">color =</w:t>
      </w:r>
      <w:r>
        <w:rPr>
          <w:rStyle w:val="NormalTok"/>
        </w:rPr>
        <w:t xml:space="preserve"> </w:t>
      </w:r>
      <w:r>
        <w:rPr>
          <w:rStyle w:val="StringTok"/>
        </w:rPr>
        <w:t xml:space="preserve">"grey25"</w:t>
      </w:r>
      <w:r>
        <w:rPr>
          <w:rStyle w:val="NormalTok"/>
        </w:rPr>
        <w:t xml:space="preserve">)</w:t>
      </w:r>
    </w:p>
    <w:p>
      <w:pPr>
        <w:pStyle w:val="FirstParagraph"/>
      </w:pPr>
      <w:r>
        <w:drawing>
          <wp:inline>
            <wp:extent cx="5943600" cy="2971800"/>
            <wp:effectExtent b="0" l="0" r="0" t="0"/>
            <wp:docPr descr="" title="" id="71" name="Picture"/>
            <a:graphic>
              <a:graphicData uri="http://schemas.openxmlformats.org/drawingml/2006/picture">
                <pic:pic>
                  <pic:nvPicPr>
                    <pic:cNvPr descr="PCA_files/figure-docx/unnamed-chunk-15-1.png" id="72" name="Picture"/>
                    <pic:cNvPicPr>
                      <a:picLocks noChangeArrowheads="1" noChangeAspect="1"/>
                    </pic:cNvPicPr>
                  </pic:nvPicPr>
                  <pic:blipFill>
                    <a:blip r:embed="rId70"/>
                    <a:stretch>
                      <a:fillRect/>
                    </a:stretch>
                  </pic:blipFill>
                  <pic:spPr bwMode="auto">
                    <a:xfrm>
                      <a:off x="0" y="0"/>
                      <a:ext cx="5943600" cy="2971800"/>
                    </a:xfrm>
                    <a:prstGeom prst="rect">
                      <a:avLst/>
                    </a:prstGeom>
                    <a:noFill/>
                    <a:ln w="9525">
                      <a:noFill/>
                      <a:headEnd/>
                      <a:tailEnd/>
                    </a:ln>
                  </pic:spPr>
                </pic:pic>
              </a:graphicData>
            </a:graphic>
          </wp:inline>
        </w:drawing>
      </w:r>
      <w:r>
        <w:t xml:space="preserve"> </w:t>
      </w:r>
      <w:r>
        <w:t xml:space="preserve">Looking at the eigenvectors, vector values that are different from 0 indicate a high positive or negative involvement of a particular question in a particular factor. Here, the first factor is generally equally involved in each question–maybe general intelligence. This makes sense if you look at the covariance, because there is a lot of positive correlation among the whole set. The negative value has no real meaning. The second factor is blocks, maze, picture vs reading/vocab; maybe visual versus lexical intelligence. This is one way of carving up the fact that there might be a general intelligence that impacts everyone, and a second factor that isn’t general but might be visual or vocabulary. This is a bit misleading though–if someone is good at both or bad at both, it gets explained as general intelligence; if they are good or bad at one or the other, it gets explained as a specific type of intelligence. After this, each remaining vector essentially picks out a pair of tests to contrast. Note that although the values can be large, the importance gets scaled by the eigenvalue, and so the amount of variance accounted for is really quite small.</w:t>
      </w:r>
    </w:p>
    <w:p>
      <w:pPr>
        <w:pStyle w:val="BodyText"/>
      </w:pPr>
      <w:r>
        <w:t xml:space="preserve">Looking at this, a hierarchical structure appears, which might indicate a hierarchical clustering would be better. We will cover this approach in later work, but for the moment I’ll create a distance measure from the covariance converting to a correlation and subtracting from 1.0.</w:t>
      </w:r>
    </w:p>
    <w:p>
      <w:pPr>
        <w:pStyle w:val="SourceCode"/>
      </w:pPr>
      <w:r>
        <w:rPr>
          <w:rStyle w:val="FunctionTok"/>
        </w:rPr>
        <w:t xml:space="preserve">library</w:t>
      </w:r>
      <w:r>
        <w:rPr>
          <w:rStyle w:val="NormalTok"/>
        </w:rPr>
        <w:t xml:space="preserve">(cluster)</w:t>
      </w:r>
      <w:r>
        <w:br/>
      </w:r>
      <w:r>
        <w:br/>
      </w:r>
      <w:r>
        <w:rPr>
          <w:rStyle w:val="NormalTok"/>
        </w:rPr>
        <w:t xml:space="preserve">cor </w:t>
      </w:r>
      <w:r>
        <w:rPr>
          <w:rStyle w:val="OtherTok"/>
        </w:rPr>
        <w:t xml:space="preserve">&lt;-</w:t>
      </w:r>
      <w:r>
        <w:rPr>
          <w:rStyle w:val="NormalTok"/>
        </w:rPr>
        <w:t xml:space="preserve"> ability.cov</w:t>
      </w:r>
      <w:r>
        <w:rPr>
          <w:rStyle w:val="SpecialCharTok"/>
        </w:rPr>
        <w:t xml:space="preserve">$</w:t>
      </w:r>
      <w:r>
        <w:rPr>
          <w:rStyle w:val="NormalTok"/>
        </w:rPr>
        <w:t xml:space="preserve">cov</w:t>
      </w:r>
      <w:r>
        <w:rPr>
          <w:rStyle w:val="SpecialCharTok"/>
        </w:rPr>
        <w:t xml:space="preserve">/</w:t>
      </w:r>
      <w:r>
        <w:rPr>
          <w:rStyle w:val="FunctionTok"/>
        </w:rPr>
        <w:t xml:space="preserve">sqrt</w:t>
      </w:r>
      <w:r>
        <w:rPr>
          <w:rStyle w:val="NormalTok"/>
        </w:rPr>
        <w:t xml:space="preserve">(</w:t>
      </w:r>
      <w:r>
        <w:rPr>
          <w:rStyle w:val="FunctionTok"/>
        </w:rPr>
        <w:t xml:space="preserve">diag</w:t>
      </w:r>
      <w:r>
        <w:rPr>
          <w:rStyle w:val="NormalTok"/>
        </w:rPr>
        <w:t xml:space="preserve">(ability.cov</w:t>
      </w:r>
      <w:r>
        <w:rPr>
          <w:rStyle w:val="SpecialCharTok"/>
        </w:rPr>
        <w:t xml:space="preserve">$</w:t>
      </w:r>
      <w:r>
        <w:rPr>
          <w:rStyle w:val="NormalTok"/>
        </w:rPr>
        <w:t xml:space="preserve">cov) </w:t>
      </w:r>
      <w:r>
        <w:rPr>
          <w:rStyle w:val="SpecialCharTok"/>
        </w:rPr>
        <w:t xml:space="preserve">%*%</w:t>
      </w:r>
      <w:r>
        <w:rPr>
          <w:rStyle w:val="NormalTok"/>
        </w:rPr>
        <w:t xml:space="preserve"> </w:t>
      </w:r>
      <w:r>
        <w:rPr>
          <w:rStyle w:val="FunctionTok"/>
        </w:rPr>
        <w:t xml:space="preserve">t</w:t>
      </w:r>
      <w:r>
        <w:rPr>
          <w:rStyle w:val="NormalTok"/>
        </w:rPr>
        <w:t xml:space="preserve">(</w:t>
      </w:r>
      <w:r>
        <w:rPr>
          <w:rStyle w:val="FunctionTok"/>
        </w:rPr>
        <w:t xml:space="preserve">diag</w:t>
      </w:r>
      <w:r>
        <w:rPr>
          <w:rStyle w:val="NormalTok"/>
        </w:rPr>
        <w:t xml:space="preserve">(ability.cov</w:t>
      </w:r>
      <w:r>
        <w:rPr>
          <w:rStyle w:val="SpecialCharTok"/>
        </w:rPr>
        <w:t xml:space="preserve">$</w:t>
      </w:r>
      <w:r>
        <w:rPr>
          <w:rStyle w:val="NormalTok"/>
        </w:rPr>
        <w:t xml:space="preserve">cov)))</w:t>
      </w:r>
      <w:r>
        <w:br/>
      </w:r>
      <w:r>
        <w:rPr>
          <w:rStyle w:val="NormalTok"/>
        </w:rPr>
        <w:t xml:space="preserve">dist </w:t>
      </w:r>
      <w:r>
        <w:rPr>
          <w:rStyle w:val="OtherTok"/>
        </w:rPr>
        <w:t xml:space="preserve">&lt;-</w:t>
      </w:r>
      <w:r>
        <w:rPr>
          <w:rStyle w:val="NormalTok"/>
        </w:rPr>
        <w:t xml:space="preserve"> </w:t>
      </w:r>
      <w:r>
        <w:rPr>
          <w:rStyle w:val="FunctionTok"/>
        </w:rPr>
        <w:t xml:space="preserve">as.dist</w:t>
      </w:r>
      <w:r>
        <w:rPr>
          <w:rStyle w:val="NormalTok"/>
        </w:rPr>
        <w:t xml:space="preserve">(</w:t>
      </w:r>
      <w:r>
        <w:rPr>
          <w:rStyle w:val="DecValTok"/>
        </w:rPr>
        <w:t xml:space="preserve">1</w:t>
      </w:r>
      <w:r>
        <w:rPr>
          <w:rStyle w:val="NormalTok"/>
        </w:rPr>
        <w:t xml:space="preserve"> </w:t>
      </w:r>
      <w:r>
        <w:rPr>
          <w:rStyle w:val="SpecialCharTok"/>
        </w:rPr>
        <w:t xml:space="preserve">-</w:t>
      </w:r>
      <w:r>
        <w:rPr>
          <w:rStyle w:val="NormalTok"/>
        </w:rPr>
        <w:t xml:space="preserve"> cor)</w:t>
      </w:r>
      <w:r>
        <w:br/>
      </w:r>
      <w:r>
        <w:rPr>
          <w:rStyle w:val="NormalTok"/>
        </w:rPr>
        <w:t xml:space="preserve">a </w:t>
      </w:r>
      <w:r>
        <w:rPr>
          <w:rStyle w:val="OtherTok"/>
        </w:rPr>
        <w:t xml:space="preserve">&lt;-</w:t>
      </w:r>
      <w:r>
        <w:rPr>
          <w:rStyle w:val="NormalTok"/>
        </w:rPr>
        <w:t xml:space="preserve"> </w:t>
      </w:r>
      <w:r>
        <w:rPr>
          <w:rStyle w:val="FunctionTok"/>
        </w:rPr>
        <w:t xml:space="preserve">agnes</w:t>
      </w:r>
      <w:r>
        <w:rPr>
          <w:rStyle w:val="NormalTok"/>
        </w:rPr>
        <w:t xml:space="preserve">(dist)</w:t>
      </w:r>
      <w:r>
        <w:br/>
      </w:r>
      <w:r>
        <w:rPr>
          <w:rStyle w:val="FunctionTok"/>
        </w:rPr>
        <w:t xml:space="preserve">plot</w:t>
      </w:r>
      <w:r>
        <w:rPr>
          <w:rStyle w:val="NormalTok"/>
        </w:rPr>
        <w:t xml:space="preserve">(a, </w:t>
      </w:r>
      <w:r>
        <w:rPr>
          <w:rStyle w:val="AttributeTok"/>
        </w:rPr>
        <w:t xml:space="preserve">which =</w:t>
      </w:r>
      <w:r>
        <w:rPr>
          <w:rStyle w:val="NormalTok"/>
        </w:rPr>
        <w:t xml:space="preserve"> </w:t>
      </w:r>
      <w:r>
        <w:rPr>
          <w:rStyle w:val="DecValTok"/>
        </w:rPr>
        <w:t xml:space="preserve">2</w:t>
      </w:r>
      <w:r>
        <w:rPr>
          <w:rStyle w:val="NormalTok"/>
        </w:rPr>
        <w:t xml:space="preserve">)</w:t>
      </w:r>
    </w:p>
    <w:p>
      <w:pPr>
        <w:pStyle w:val="FirstParagraph"/>
      </w:pPr>
      <w:r>
        <w:drawing>
          <wp:inline>
            <wp:extent cx="4620126" cy="3696101"/>
            <wp:effectExtent b="0" l="0" r="0" t="0"/>
            <wp:docPr descr="" title="" id="74" name="Picture"/>
            <a:graphic>
              <a:graphicData uri="http://schemas.openxmlformats.org/drawingml/2006/picture">
                <pic:pic>
                  <pic:nvPicPr>
                    <pic:cNvPr descr="PCA_files/figure-docx/unnamed-chunk-16-1.png" id="75" name="Picture"/>
                    <pic:cNvPicPr>
                      <a:picLocks noChangeArrowheads="1" noChangeAspect="1"/>
                    </pic:cNvPicPr>
                  </pic:nvPicPr>
                  <pic:blipFill>
                    <a:blip r:embed="rId73"/>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This sort of maps onto our intuition; maze here looks like a bit of an outlier.</w:t>
      </w:r>
    </w:p>
    <w:bookmarkStart w:id="79" w:name="X747b514869d21956da7acbb6606c048258d7d28"/>
    <w:p>
      <w:pPr>
        <w:pStyle w:val="Heading3"/>
      </w:pPr>
      <w:r>
        <w:t xml:space="preserve">Using the princomp and prcomp, and principal functions</w:t>
      </w:r>
    </w:p>
    <w:p>
      <w:pPr>
        <w:pStyle w:val="FirstParagraph"/>
      </w:pPr>
      <w:r>
        <w:t xml:space="preserve">The princomp and prcomp functions are included in R, and does the same thing as</w:t>
      </w:r>
      <w:r>
        <w:t xml:space="preserve"> </w:t>
      </w:r>
      <w:r>
        <w:rPr>
          <w:rStyle w:val="VerbatimChar"/>
        </w:rPr>
        <w:t xml:space="preserve">eigen()</w:t>
      </w:r>
      <w:r>
        <w:t xml:space="preserve">, with a few additional bells and whistles. Notice that the vectors are identical. Another option in the psych::principal function.</w:t>
      </w:r>
    </w:p>
    <w:p>
      <w:pPr>
        <w:pStyle w:val="SourceCode"/>
      </w:pPr>
      <w:r>
        <w:rPr>
          <w:rStyle w:val="NormalTok"/>
        </w:rPr>
        <w:t xml:space="preserve">p </w:t>
      </w:r>
      <w:r>
        <w:rPr>
          <w:rStyle w:val="OtherTok"/>
        </w:rPr>
        <w:t xml:space="preserve">&lt;-</w:t>
      </w:r>
      <w:r>
        <w:rPr>
          <w:rStyle w:val="NormalTok"/>
        </w:rPr>
        <w:t xml:space="preserve"> </w:t>
      </w:r>
      <w:r>
        <w:rPr>
          <w:rStyle w:val="FunctionTok"/>
        </w:rPr>
        <w:t xml:space="preserve">princomp</w:t>
      </w:r>
      <w:r>
        <w:rPr>
          <w:rStyle w:val="NormalTok"/>
        </w:rPr>
        <w:t xml:space="preserve">(</w:t>
      </w:r>
      <w:r>
        <w:rPr>
          <w:rStyle w:val="AttributeTok"/>
        </w:rPr>
        <w:t xml:space="preserve">covmat =</w:t>
      </w:r>
      <w:r>
        <w:rPr>
          <w:rStyle w:val="NormalTok"/>
        </w:rPr>
        <w:t xml:space="preserve"> </w:t>
      </w:r>
      <w:r>
        <w:rPr>
          <w:rStyle w:val="FunctionTok"/>
        </w:rPr>
        <w:t xml:space="preserve">cov2cor</w:t>
      </w:r>
      <w:r>
        <w:rPr>
          <w:rStyle w:val="NormalTok"/>
        </w:rPr>
        <w:t xml:space="preserve">(ability.cov</w:t>
      </w:r>
      <w:r>
        <w:rPr>
          <w:rStyle w:val="SpecialCharTok"/>
        </w:rPr>
        <w:t xml:space="preserve">$</w:t>
      </w:r>
      <w:r>
        <w:rPr>
          <w:rStyle w:val="NormalTok"/>
        </w:rPr>
        <w:t xml:space="preserve">cov))</w:t>
      </w:r>
      <w:r>
        <w:br/>
      </w:r>
      <w:r>
        <w:rPr>
          <w:rStyle w:val="FunctionTok"/>
        </w:rPr>
        <w:t xml:space="preserve">plot</w:t>
      </w:r>
      <w:r>
        <w:rPr>
          <w:rStyle w:val="NormalTok"/>
        </w:rPr>
        <w:t xml:space="preserve">(p)</w:t>
      </w:r>
      <w:r>
        <w:br/>
      </w:r>
      <w:r>
        <w:rPr>
          <w:rStyle w:val="FunctionTok"/>
        </w:rPr>
        <w:t xml:space="preserve">summary</w:t>
      </w:r>
      <w:r>
        <w:rPr>
          <w:rStyle w:val="NormalTok"/>
        </w:rPr>
        <w:t xml:space="preserve">(p)</w:t>
      </w:r>
    </w:p>
    <w:p>
      <w:pPr>
        <w:pStyle w:val="SourceCode"/>
      </w:pPr>
      <w:r>
        <w:rPr>
          <w:rStyle w:val="VerbatimChar"/>
        </w:rPr>
        <w:t xml:space="preserve">Importance of components:</w:t>
      </w:r>
      <w:r>
        <w:br/>
      </w:r>
      <w:r>
        <w:rPr>
          <w:rStyle w:val="VerbatimChar"/>
        </w:rPr>
        <w:t xml:space="preserve">                          Comp.1    Comp.2    Comp.3     Comp.4     Comp.5</w:t>
      </w:r>
      <w:r>
        <w:br/>
      </w:r>
      <w:r>
        <w:rPr>
          <w:rStyle w:val="VerbatimChar"/>
        </w:rPr>
        <w:t xml:space="preserve">Standard deviation     1.7540877 1.0675615 0.9039839 0.64133665 0.59588119</w:t>
      </w:r>
      <w:r>
        <w:br/>
      </w:r>
      <w:r>
        <w:rPr>
          <w:rStyle w:val="VerbatimChar"/>
        </w:rPr>
        <w:t xml:space="preserve">Proportion of Variance 0.5128039 0.1899479 0.1361978 0.06855212 0.05917907</w:t>
      </w:r>
      <w:r>
        <w:br/>
      </w:r>
      <w:r>
        <w:rPr>
          <w:rStyle w:val="VerbatimChar"/>
        </w:rPr>
        <w:t xml:space="preserve">Cumulative Proportion  0.5128039 0.7027518 0.8389497 0.90750178 0.96668085</w:t>
      </w:r>
      <w:r>
        <w:br/>
      </w:r>
      <w:r>
        <w:rPr>
          <w:rStyle w:val="VerbatimChar"/>
        </w:rPr>
        <w:t xml:space="preserve">                           Comp.6</w:t>
      </w:r>
      <w:r>
        <w:br/>
      </w:r>
      <w:r>
        <w:rPr>
          <w:rStyle w:val="VerbatimChar"/>
        </w:rPr>
        <w:t xml:space="preserve">Standard deviation     0.44711845</w:t>
      </w:r>
      <w:r>
        <w:br/>
      </w:r>
      <w:r>
        <w:rPr>
          <w:rStyle w:val="VerbatimChar"/>
        </w:rPr>
        <w:t xml:space="preserve">Proportion of Variance 0.03331915</w:t>
      </w:r>
      <w:r>
        <w:br/>
      </w:r>
      <w:r>
        <w:rPr>
          <w:rStyle w:val="VerbatimChar"/>
        </w:rPr>
        <w:t xml:space="preserve">Cumulative Proportion  1.00000000</w:t>
      </w:r>
    </w:p>
    <w:p>
      <w:pPr>
        <w:pStyle w:val="SourceCode"/>
      </w:pPr>
      <w:r>
        <w:rPr>
          <w:rStyle w:val="FunctionTok"/>
        </w:rPr>
        <w:t xml:space="preserve">loadings</w:t>
      </w:r>
      <w:r>
        <w:rPr>
          <w:rStyle w:val="NormalTok"/>
        </w:rPr>
        <w:t xml:space="preserve">(p)</w:t>
      </w:r>
    </w:p>
    <w:p>
      <w:pPr>
        <w:pStyle w:val="SourceCode"/>
      </w:pPr>
      <w:r>
        <w:br/>
      </w:r>
      <w:r>
        <w:rPr>
          <w:rStyle w:val="VerbatimChar"/>
        </w:rPr>
        <w:t xml:space="preserve">Loadings:</w:t>
      </w:r>
      <w:r>
        <w:br/>
      </w:r>
      <w:r>
        <w:rPr>
          <w:rStyle w:val="VerbatimChar"/>
        </w:rPr>
        <w:t xml:space="preserve">        Comp.1 Comp.2 Comp.3 Comp.4 Comp.5 Comp.6</w:t>
      </w:r>
      <w:r>
        <w:br/>
      </w:r>
      <w:r>
        <w:rPr>
          <w:rStyle w:val="VerbatimChar"/>
        </w:rPr>
        <w:t xml:space="preserve">general  0.471                0.863         0.164</w:t>
      </w:r>
      <w:r>
        <w:br/>
      </w:r>
      <w:r>
        <w:rPr>
          <w:rStyle w:val="VerbatimChar"/>
        </w:rPr>
        <w:t xml:space="preserve">picture  0.358  0.408  0.593 -0.268  0.531       </w:t>
      </w:r>
      <w:r>
        <w:br/>
      </w:r>
      <w:r>
        <w:rPr>
          <w:rStyle w:val="VerbatimChar"/>
        </w:rPr>
        <w:t xml:space="preserve">blocks   0.434  0.404        -0.201 -0.775       </w:t>
      </w:r>
      <w:r>
        <w:br/>
      </w:r>
      <w:r>
        <w:rPr>
          <w:rStyle w:val="VerbatimChar"/>
        </w:rPr>
        <w:t xml:space="preserve">maze     0.288  0.404 -0.794         0.334       </w:t>
      </w:r>
      <w:r>
        <w:br/>
      </w:r>
      <w:r>
        <w:rPr>
          <w:rStyle w:val="VerbatimChar"/>
        </w:rPr>
        <w:t xml:space="preserve">reading  0.440 -0.507        -0.100        -0.733</w:t>
      </w:r>
      <w:r>
        <w:br/>
      </w:r>
      <w:r>
        <w:rPr>
          <w:rStyle w:val="VerbatimChar"/>
        </w:rPr>
        <w:t xml:space="preserve">vocab    0.430 -0.501        -0.352         0.657</w:t>
      </w:r>
      <w:r>
        <w:br/>
      </w:r>
      <w:r>
        <w:br/>
      </w:r>
      <w:r>
        <w:rPr>
          <w:rStyle w:val="VerbatimChar"/>
        </w:rPr>
        <w:t xml:space="preserve">               Comp.1 Comp.2 Comp.3 Comp.4 Comp.5 Comp.6</w:t>
      </w:r>
      <w:r>
        <w:br/>
      </w:r>
      <w:r>
        <w:rPr>
          <w:rStyle w:val="VerbatimChar"/>
        </w:rPr>
        <w:t xml:space="preserve">SS loadings     1.000  1.000  1.000  1.000  1.000  1.000</w:t>
      </w:r>
      <w:r>
        <w:br/>
      </w:r>
      <w:r>
        <w:rPr>
          <w:rStyle w:val="VerbatimChar"/>
        </w:rPr>
        <w:t xml:space="preserve">Proportion Var  0.167  0.167  0.167  0.167  0.167  0.167</w:t>
      </w:r>
      <w:r>
        <w:br/>
      </w:r>
      <w:r>
        <w:rPr>
          <w:rStyle w:val="VerbatimChar"/>
        </w:rPr>
        <w:t xml:space="preserve">Cumulative Var  0.167  0.333  0.500  0.667  0.833  1.000</w:t>
      </w:r>
    </w:p>
    <w:p>
      <w:pPr>
        <w:pStyle w:val="SourceCode"/>
      </w:pPr>
      <w:r>
        <w:rPr>
          <w:rStyle w:val="FunctionTok"/>
        </w:rPr>
        <w:t xml:space="preserve">screeplot</w:t>
      </w:r>
      <w:r>
        <w:rPr>
          <w:rStyle w:val="NormalTok"/>
        </w:rPr>
        <w:t xml:space="preserve">(p)</w:t>
      </w:r>
    </w:p>
    <w:p>
      <w:pPr>
        <w:pStyle w:val="FirstParagraph"/>
      </w:pPr>
      <w:r>
        <w:drawing>
          <wp:inline>
            <wp:extent cx="4620126" cy="3696101"/>
            <wp:effectExtent b="0" l="0" r="0" t="0"/>
            <wp:docPr descr="" title="" id="77" name="Picture"/>
            <a:graphic>
              <a:graphicData uri="http://schemas.openxmlformats.org/drawingml/2006/picture">
                <pic:pic>
                  <pic:nvPicPr>
                    <pic:cNvPr descr="PCA_files/figure-docx/unnamed-chunk-17-1.png" id="78" name="Picture"/>
                    <pic:cNvPicPr>
                      <a:picLocks noChangeArrowheads="1" noChangeAspect="1"/>
                    </pic:cNvPicPr>
                  </pic:nvPicPr>
                  <pic:blipFill>
                    <a:blip r:embed="rId76"/>
                    <a:stretch>
                      <a:fillRect/>
                    </a:stretch>
                  </pic:blipFill>
                  <pic:spPr bwMode="auto">
                    <a:xfrm>
                      <a:off x="0" y="0"/>
                      <a:ext cx="4620126" cy="3696101"/>
                    </a:xfrm>
                    <a:prstGeom prst="rect">
                      <a:avLst/>
                    </a:prstGeom>
                    <a:noFill/>
                    <a:ln w="9525">
                      <a:noFill/>
                      <a:headEnd/>
                      <a:tailEnd/>
                    </a:ln>
                  </pic:spPr>
                </pic:pic>
              </a:graphicData>
            </a:graphic>
          </wp:inline>
        </w:drawing>
      </w:r>
      <w:r>
        <w:t xml:space="preserve"> </w:t>
      </w:r>
      <w:r>
        <w:t xml:space="preserve">The advantage of princomp is that it lets you use the raw data, and will compute scores based on those base data. There is a related function called prcomp, which will do a similar analysis, but handles situations where you have fewer participants than questions.</w:t>
      </w:r>
    </w:p>
    <w:p>
      <w:pPr>
        <w:pStyle w:val="BodyText"/>
      </w:pPr>
      <w:r>
        <w:t xml:space="preserve">The psych library (which we will use again a number of times) has the function principal, but frames it within the psych factor analysis functions, which provide much more detailed output. Here, you must specify the number of factors from the outset, and the solutions appear to change a bit when you do so. The solution doesn’t really change, but the vectors get rescaled.</w:t>
      </w:r>
    </w:p>
    <w:p>
      <w:pPr>
        <w:pStyle w:val="SourceCode"/>
      </w:pPr>
      <w:r>
        <w:rPr>
          <w:rStyle w:val="NormalTok"/>
        </w:rPr>
        <w:t xml:space="preserve">p2 </w:t>
      </w:r>
      <w:r>
        <w:rPr>
          <w:rStyle w:val="OtherTok"/>
        </w:rPr>
        <w:t xml:space="preserve">&lt;-</w:t>
      </w:r>
      <w:r>
        <w:rPr>
          <w:rStyle w:val="NormalTok"/>
        </w:rPr>
        <w:t xml:space="preserve"> psych</w:t>
      </w:r>
      <w:r>
        <w:rPr>
          <w:rStyle w:val="SpecialCharTok"/>
        </w:rPr>
        <w:t xml:space="preserve">::</w:t>
      </w:r>
      <w:r>
        <w:rPr>
          <w:rStyle w:val="FunctionTok"/>
        </w:rPr>
        <w:t xml:space="preserve">principal</w:t>
      </w:r>
      <w:r>
        <w:rPr>
          <w:rStyle w:val="NormalTok"/>
        </w:rPr>
        <w:t xml:space="preserve">(</w:t>
      </w:r>
      <w:r>
        <w:rPr>
          <w:rStyle w:val="AttributeTok"/>
        </w:rPr>
        <w:t xml:space="preserve">r =</w:t>
      </w:r>
      <w:r>
        <w:rPr>
          <w:rStyle w:val="NormalTok"/>
        </w:rPr>
        <w:t xml:space="preserve"> </w:t>
      </w:r>
      <w:r>
        <w:rPr>
          <w:rStyle w:val="FunctionTok"/>
        </w:rPr>
        <w:t xml:space="preserve">cov2cor</w:t>
      </w:r>
      <w:r>
        <w:rPr>
          <w:rStyle w:val="NormalTok"/>
        </w:rPr>
        <w:t xml:space="preserve">(ability.cov</w:t>
      </w:r>
      <w:r>
        <w:rPr>
          <w:rStyle w:val="SpecialCharTok"/>
        </w:rPr>
        <w:t xml:space="preserve">$</w:t>
      </w:r>
      <w:r>
        <w:rPr>
          <w:rStyle w:val="NormalTok"/>
        </w:rPr>
        <w:t xml:space="preserve">cov), </w:t>
      </w:r>
      <w:r>
        <w:rPr>
          <w:rStyle w:val="AttributeTok"/>
        </w:rPr>
        <w:t xml:space="preserve">nfactors =</w:t>
      </w:r>
      <w:r>
        <w:rPr>
          <w:rStyle w:val="NormalTok"/>
        </w:rPr>
        <w:t xml:space="preserve"> </w:t>
      </w:r>
      <w:r>
        <w:rPr>
          <w:rStyle w:val="DecValTok"/>
        </w:rPr>
        <w:t xml:space="preserve">4</w:t>
      </w:r>
      <w:r>
        <w:rPr>
          <w:rStyle w:val="NormalTok"/>
        </w:rPr>
        <w:t xml:space="preserve">)</w:t>
      </w:r>
      <w:r>
        <w:br/>
      </w:r>
      <w:r>
        <w:rPr>
          <w:rStyle w:val="FunctionTok"/>
        </w:rPr>
        <w:t xml:space="preserve">print</w:t>
      </w:r>
      <w:r>
        <w:rPr>
          <w:rStyle w:val="NormalTok"/>
        </w:rPr>
        <w:t xml:space="preserve">(p2)</w:t>
      </w:r>
    </w:p>
    <w:p>
      <w:pPr>
        <w:pStyle w:val="SourceCode"/>
      </w:pPr>
      <w:r>
        <w:rPr>
          <w:rStyle w:val="VerbatimChar"/>
        </w:rPr>
        <w:t xml:space="preserve">Principal Components Analysis</w:t>
      </w:r>
      <w:r>
        <w:br/>
      </w:r>
      <w:r>
        <w:rPr>
          <w:rStyle w:val="VerbatimChar"/>
        </w:rPr>
        <w:t xml:space="preserve">Call: psych::principal(r = cov2cor(ability.cov$cov), nfactors = 4)</w:t>
      </w:r>
      <w:r>
        <w:br/>
      </w:r>
      <w:r>
        <w:rPr>
          <w:rStyle w:val="VerbatimChar"/>
        </w:rPr>
        <w:t xml:space="preserve">Standardized loadings (pattern matrix) based upon correlation matrix</w:t>
      </w:r>
      <w:r>
        <w:br/>
      </w:r>
      <w:r>
        <w:rPr>
          <w:rStyle w:val="VerbatimChar"/>
        </w:rPr>
        <w:t xml:space="preserve">         RC2  RC4   RC3  RC1   h2     u2 com</w:t>
      </w:r>
      <w:r>
        <w:br/>
      </w:r>
      <w:r>
        <w:rPr>
          <w:rStyle w:val="VerbatimChar"/>
        </w:rPr>
        <w:t xml:space="preserve">general 0.35 0.31  0.18 0.86 0.99 0.0059 1.7</w:t>
      </w:r>
      <w:r>
        <w:br/>
      </w:r>
      <w:r>
        <w:rPr>
          <w:rStyle w:val="VerbatimChar"/>
        </w:rPr>
        <w:t xml:space="preserve">picture 0.10 0.93 -0.01 0.16 0.90 0.1003 1.1</w:t>
      </w:r>
      <w:r>
        <w:br/>
      </w:r>
      <w:r>
        <w:rPr>
          <w:rStyle w:val="VerbatimChar"/>
        </w:rPr>
        <w:t xml:space="preserve">blocks  0.21 0.71  0.42 0.22 0.79 0.2141 2.1</w:t>
      </w:r>
      <w:r>
        <w:br/>
      </w:r>
      <w:r>
        <w:rPr>
          <w:rStyle w:val="VerbatimChar"/>
        </w:rPr>
        <w:t xml:space="preserve">maze    0.09 0.12  0.96 0.12 0.96 0.0401 1.1</w:t>
      </w:r>
      <w:r>
        <w:br/>
      </w:r>
      <w:r>
        <w:rPr>
          <w:rStyle w:val="VerbatimChar"/>
        </w:rPr>
        <w:t xml:space="preserve">reading 0.89 0.13  0.05 0.27 0.89 0.1084 1.2</w:t>
      </w:r>
      <w:r>
        <w:br/>
      </w:r>
      <w:r>
        <w:rPr>
          <w:rStyle w:val="VerbatimChar"/>
        </w:rPr>
        <w:t xml:space="preserve">vocab   0.93 0.13  0.12 0.12 0.91 0.0863 1.1</w:t>
      </w:r>
      <w:r>
        <w:br/>
      </w:r>
      <w:r>
        <w:br/>
      </w:r>
      <w:r>
        <w:rPr>
          <w:rStyle w:val="VerbatimChar"/>
        </w:rPr>
        <w:t xml:space="preserve">                       RC2  RC4  RC3  RC1</w:t>
      </w:r>
      <w:r>
        <w:br/>
      </w:r>
      <w:r>
        <w:rPr>
          <w:rStyle w:val="VerbatimChar"/>
        </w:rPr>
        <w:t xml:space="preserve">SS loadings           1.85 1.52 1.15 0.92</w:t>
      </w:r>
      <w:r>
        <w:br/>
      </w:r>
      <w:r>
        <w:rPr>
          <w:rStyle w:val="VerbatimChar"/>
        </w:rPr>
        <w:t xml:space="preserve">Proportion Var        0.31 0.25 0.19 0.15</w:t>
      </w:r>
      <w:r>
        <w:br/>
      </w:r>
      <w:r>
        <w:rPr>
          <w:rStyle w:val="VerbatimChar"/>
        </w:rPr>
        <w:t xml:space="preserve">Cumulative Var        0.31 0.56 0.75 0.91</w:t>
      </w:r>
      <w:r>
        <w:br/>
      </w:r>
      <w:r>
        <w:rPr>
          <w:rStyle w:val="VerbatimChar"/>
        </w:rPr>
        <w:t xml:space="preserve">Proportion Explained  0.34 0.28 0.21 0.17</w:t>
      </w:r>
      <w:r>
        <w:br/>
      </w:r>
      <w:r>
        <w:rPr>
          <w:rStyle w:val="VerbatimChar"/>
        </w:rPr>
        <w:t xml:space="preserve">Cumulative Proportion 0.34 0.62 0.83 1.00</w:t>
      </w:r>
      <w:r>
        <w:br/>
      </w:r>
      <w:r>
        <w:br/>
      </w:r>
      <w:r>
        <w:rPr>
          <w:rStyle w:val="VerbatimChar"/>
        </w:rPr>
        <w:t xml:space="preserve">Mean item complexity =  1.4</w:t>
      </w:r>
      <w:r>
        <w:br/>
      </w:r>
      <w:r>
        <w:rPr>
          <w:rStyle w:val="VerbatimChar"/>
        </w:rPr>
        <w:t xml:space="preserve">Test of the hypothesis that 4 components are sufficient.</w:t>
      </w:r>
      <w:r>
        <w:br/>
      </w:r>
      <w:r>
        <w:br/>
      </w:r>
      <w:r>
        <w:rPr>
          <w:rStyle w:val="VerbatimChar"/>
        </w:rPr>
        <w:t xml:space="preserve">The root mean square of the residuals (RMSR) is  0.05 </w:t>
      </w:r>
      <w:r>
        <w:br/>
      </w:r>
      <w:r>
        <w:br/>
      </w:r>
      <w:r>
        <w:rPr>
          <w:rStyle w:val="VerbatimChar"/>
        </w:rPr>
        <w:t xml:space="preserve">Fit based upon off diagonal values = 0.98</w:t>
      </w:r>
    </w:p>
    <w:bookmarkEnd w:id="79"/>
    <w:bookmarkStart w:id="86" w:name="exercise-big-five-data"/>
    <w:p>
      <w:pPr>
        <w:pStyle w:val="Heading3"/>
      </w:pPr>
      <w:r>
        <w:t xml:space="preserve">Exercise: Big five data</w:t>
      </w:r>
    </w:p>
    <w:p>
      <w:pPr>
        <w:pStyle w:val="FirstParagraph"/>
      </w:pPr>
      <w:r>
        <w:t xml:space="preserve">Do a PCA of the big five data:</w:t>
      </w:r>
    </w:p>
    <w:p>
      <w:pPr>
        <w:pStyle w:val="SourceCode"/>
      </w:pPr>
      <w:r>
        <w:rPr>
          <w:rStyle w:val="NormalTok"/>
        </w:rPr>
        <w:t xml:space="preserve">data </w:t>
      </w:r>
      <w:r>
        <w:rPr>
          <w:rStyle w:val="OtherTok"/>
        </w:rPr>
        <w:t xml:space="preserve">&lt;-</w:t>
      </w:r>
      <w:r>
        <w:rPr>
          <w:rStyle w:val="NormalTok"/>
        </w:rPr>
        <w:t xml:space="preserve"> </w:t>
      </w:r>
      <w:r>
        <w:rPr>
          <w:rStyle w:val="FunctionTok"/>
        </w:rPr>
        <w:t xml:space="preserve">read.csv</w:t>
      </w:r>
      <w:r>
        <w:rPr>
          <w:rStyle w:val="NormalTok"/>
        </w:rPr>
        <w:t xml:space="preserve">(</w:t>
      </w:r>
      <w:r>
        <w:rPr>
          <w:rStyle w:val="StringTok"/>
        </w:rPr>
        <w:t xml:space="preserve">"bigfive.csv"</w:t>
      </w:r>
      <w:r>
        <w:rPr>
          <w:rStyle w:val="NormalTok"/>
        </w:rPr>
        <w:t xml:space="preserve">)</w:t>
      </w:r>
      <w:r>
        <w:br/>
      </w:r>
      <w:r>
        <w:br/>
      </w:r>
      <w:r>
        <w:rPr>
          <w:rStyle w:val="NormalTok"/>
        </w:rPr>
        <w:t xml:space="preserve">dat.vals </w:t>
      </w:r>
      <w:r>
        <w:rPr>
          <w:rStyle w:val="OtherTok"/>
        </w:rPr>
        <w:t xml:space="preserve">&lt;-</w:t>
      </w:r>
      <w:r>
        <w:rPr>
          <w:rStyle w:val="NormalTok"/>
        </w:rPr>
        <w:t xml:space="preserve"> data[, </w:t>
      </w:r>
      <w:r>
        <w:rPr>
          <w:rStyle w:val="SpecialCharTok"/>
        </w:rPr>
        <w:t xml:space="preserve">-</w:t>
      </w:r>
      <w:r>
        <w:rPr>
          <w:rStyle w:val="DecValTok"/>
        </w:rPr>
        <w:t xml:space="preserve">1</w:t>
      </w:r>
      <w:r>
        <w:rPr>
          <w:rStyle w:val="NormalTok"/>
        </w:rPr>
        <w:t xml:space="preserve">]  </w:t>
      </w:r>
      <w:r>
        <w:rPr>
          <w:rStyle w:val="DocumentationTok"/>
        </w:rPr>
        <w:t xml:space="preserve">##remove subject code</w:t>
      </w:r>
      <w:r>
        <w:br/>
      </w:r>
      <w:r>
        <w:rPr>
          <w:rStyle w:val="NormalTok"/>
        </w:rPr>
        <w:t xml:space="preserve">qtype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"E"</w:t>
      </w:r>
      <w:r>
        <w:rPr>
          <w:rStyle w:val="NormalTok"/>
        </w:rPr>
        <w:t xml:space="preserve">, </w:t>
      </w:r>
      <w:r>
        <w:rPr>
          <w:rStyle w:val="StringTok"/>
        </w:rPr>
        <w:t xml:space="preserve">"A"</w:t>
      </w:r>
      <w:r>
        <w:rPr>
          <w:rStyle w:val="NormalTok"/>
        </w:rPr>
        <w:t xml:space="preserve">, </w:t>
      </w:r>
      <w:r>
        <w:rPr>
          <w:rStyle w:val="StringTok"/>
        </w:rPr>
        <w:t xml:space="preserve">"C"</w:t>
      </w:r>
      <w:r>
        <w:rPr>
          <w:rStyle w:val="NormalTok"/>
        </w:rPr>
        <w:t xml:space="preserve">, </w:t>
      </w:r>
      <w:r>
        <w:rPr>
          <w:rStyle w:val="StringTok"/>
        </w:rPr>
        <w:t xml:space="preserve">"N"</w:t>
      </w:r>
      <w:r>
        <w:rPr>
          <w:rStyle w:val="NormalTok"/>
        </w:rPr>
        <w:t xml:space="preserve">, </w:t>
      </w:r>
      <w:r>
        <w:rPr>
          <w:rStyle w:val="StringTok"/>
        </w:rPr>
        <w:t xml:space="preserve">"O"</w:t>
      </w:r>
      <w:r>
        <w:rPr>
          <w:rStyle w:val="NormalTok"/>
        </w:rPr>
        <w:t xml:space="preserve">, </w:t>
      </w:r>
      <w:r>
        <w:rPr>
          <w:rStyle w:val="StringTok"/>
        </w:rPr>
        <w:t xml:space="preserve">"E"</w:t>
      </w:r>
      <w:r>
        <w:rPr>
          <w:rStyle w:val="NormalTok"/>
        </w:rPr>
        <w:t xml:space="preserve">, </w:t>
      </w:r>
      <w:r>
        <w:rPr>
          <w:rStyle w:val="StringTok"/>
        </w:rPr>
        <w:t xml:space="preserve">"A"</w:t>
      </w:r>
      <w:r>
        <w:rPr>
          <w:rStyle w:val="NormalTok"/>
        </w:rPr>
        <w:t xml:space="preserve">, </w:t>
      </w:r>
      <w:r>
        <w:rPr>
          <w:rStyle w:val="StringTok"/>
        </w:rPr>
        <w:t xml:space="preserve">"C"</w:t>
      </w:r>
      <w:r>
        <w:rPr>
          <w:rStyle w:val="NormalTok"/>
        </w:rPr>
        <w:t xml:space="preserve">, </w:t>
      </w:r>
      <w:r>
        <w:rPr>
          <w:rStyle w:val="StringTok"/>
        </w:rPr>
        <w:t xml:space="preserve">"N"</w:t>
      </w:r>
      <w:r>
        <w:rPr>
          <w:rStyle w:val="NormalTok"/>
        </w:rPr>
        <w:t xml:space="preserve">, </w:t>
      </w:r>
      <w:r>
        <w:rPr>
          <w:rStyle w:val="StringTok"/>
        </w:rPr>
        <w:t xml:space="preserve">"O"</w:t>
      </w:r>
      <w:r>
        <w:rPr>
          <w:rStyle w:val="NormalTok"/>
        </w:rPr>
        <w:t xml:space="preserve">, </w:t>
      </w:r>
      <w:r>
        <w:rPr>
          <w:rStyle w:val="StringTok"/>
        </w:rPr>
        <w:t xml:space="preserve">"E"</w:t>
      </w:r>
      <w:r>
        <w:rPr>
          <w:rStyle w:val="NormalTok"/>
        </w:rPr>
        <w:t xml:space="preserve">, </w:t>
      </w:r>
      <w:r>
        <w:rPr>
          <w:rStyle w:val="StringTok"/>
        </w:rPr>
        <w:t xml:space="preserve">"A"</w:t>
      </w:r>
      <w:r>
        <w:rPr>
          <w:rStyle w:val="NormalTok"/>
        </w:rPr>
        <w:t xml:space="preserve">, </w:t>
      </w:r>
      <w:r>
        <w:rPr>
          <w:rStyle w:val="StringTok"/>
        </w:rPr>
        <w:t xml:space="preserve">"C"</w:t>
      </w:r>
      <w:r>
        <w:rPr>
          <w:rStyle w:val="NormalTok"/>
        </w:rPr>
        <w:t xml:space="preserve">, </w:t>
      </w:r>
      <w:r>
        <w:rPr>
          <w:rStyle w:val="StringTok"/>
        </w:rPr>
        <w:t xml:space="preserve">"N"</w:t>
      </w:r>
      <w:r>
        <w:rPr>
          <w:rStyle w:val="NormalTok"/>
        </w:rPr>
        <w:t xml:space="preserve">,</w:t>
      </w:r>
      <w:r>
        <w:br/>
      </w:r>
      <w:r>
        <w:rPr>
          <w:rStyle w:val="NormalTok"/>
        </w:rPr>
        <w:t xml:space="preserve">    </w:t>
      </w:r>
      <w:r>
        <w:rPr>
          <w:rStyle w:val="StringTok"/>
        </w:rPr>
        <w:t xml:space="preserve">"O"</w:t>
      </w:r>
      <w:r>
        <w:rPr>
          <w:rStyle w:val="NormalTok"/>
        </w:rPr>
        <w:t xml:space="preserve">, </w:t>
      </w:r>
      <w:r>
        <w:rPr>
          <w:rStyle w:val="StringTok"/>
        </w:rPr>
        <w:t xml:space="preserve">"E"</w:t>
      </w:r>
      <w:r>
        <w:rPr>
          <w:rStyle w:val="NormalTok"/>
        </w:rPr>
        <w:t xml:space="preserve">, </w:t>
      </w:r>
      <w:r>
        <w:rPr>
          <w:rStyle w:val="StringTok"/>
        </w:rPr>
        <w:t xml:space="preserve">"A"</w:t>
      </w:r>
      <w:r>
        <w:rPr>
          <w:rStyle w:val="NormalTok"/>
        </w:rPr>
        <w:t xml:space="preserve">, </w:t>
      </w:r>
      <w:r>
        <w:rPr>
          <w:rStyle w:val="StringTok"/>
        </w:rPr>
        <w:t xml:space="preserve">"C"</w:t>
      </w:r>
      <w:r>
        <w:rPr>
          <w:rStyle w:val="NormalTok"/>
        </w:rPr>
        <w:t xml:space="preserve">, </w:t>
      </w:r>
      <w:r>
        <w:rPr>
          <w:rStyle w:val="StringTok"/>
        </w:rPr>
        <w:t xml:space="preserve">"N"</w:t>
      </w:r>
      <w:r>
        <w:rPr>
          <w:rStyle w:val="NormalTok"/>
        </w:rPr>
        <w:t xml:space="preserve">, </w:t>
      </w:r>
      <w:r>
        <w:rPr>
          <w:rStyle w:val="StringTok"/>
        </w:rPr>
        <w:t xml:space="preserve">"O"</w:t>
      </w:r>
      <w:r>
        <w:rPr>
          <w:rStyle w:val="NormalTok"/>
        </w:rPr>
        <w:t xml:space="preserve">, </w:t>
      </w:r>
      <w:r>
        <w:rPr>
          <w:rStyle w:val="StringTok"/>
        </w:rPr>
        <w:t xml:space="preserve">"E"</w:t>
      </w:r>
      <w:r>
        <w:rPr>
          <w:rStyle w:val="NormalTok"/>
        </w:rPr>
        <w:t xml:space="preserve">, </w:t>
      </w:r>
      <w:r>
        <w:rPr>
          <w:rStyle w:val="StringTok"/>
        </w:rPr>
        <w:t xml:space="preserve">"A"</w:t>
      </w:r>
      <w:r>
        <w:rPr>
          <w:rStyle w:val="NormalTok"/>
        </w:rPr>
        <w:t xml:space="preserve">, </w:t>
      </w:r>
      <w:r>
        <w:rPr>
          <w:rStyle w:val="StringTok"/>
        </w:rPr>
        <w:t xml:space="preserve">"C"</w:t>
      </w:r>
      <w:r>
        <w:rPr>
          <w:rStyle w:val="NormalTok"/>
        </w:rPr>
        <w:t xml:space="preserve">, </w:t>
      </w:r>
      <w:r>
        <w:rPr>
          <w:rStyle w:val="StringTok"/>
        </w:rPr>
        <w:t xml:space="preserve">"N"</w:t>
      </w:r>
      <w:r>
        <w:rPr>
          <w:rStyle w:val="NormalTok"/>
        </w:rPr>
        <w:t xml:space="preserve">, </w:t>
      </w:r>
      <w:r>
        <w:rPr>
          <w:rStyle w:val="StringTok"/>
        </w:rPr>
        <w:t xml:space="preserve">"O"</w:t>
      </w:r>
      <w:r>
        <w:rPr>
          <w:rStyle w:val="NormalTok"/>
        </w:rPr>
        <w:t xml:space="preserve">, </w:t>
      </w:r>
      <w:r>
        <w:rPr>
          <w:rStyle w:val="StringTok"/>
        </w:rPr>
        <w:t xml:space="preserve">"E"</w:t>
      </w:r>
      <w:r>
        <w:rPr>
          <w:rStyle w:val="NormalTok"/>
        </w:rPr>
        <w:t xml:space="preserve">, </w:t>
      </w:r>
      <w:r>
        <w:rPr>
          <w:rStyle w:val="StringTok"/>
        </w:rPr>
        <w:t xml:space="preserve">"A"</w:t>
      </w:r>
      <w:r>
        <w:rPr>
          <w:rStyle w:val="NormalTok"/>
        </w:rPr>
        <w:t xml:space="preserve">, </w:t>
      </w:r>
      <w:r>
        <w:rPr>
          <w:rStyle w:val="StringTok"/>
        </w:rPr>
        <w:t xml:space="preserve">"C"</w:t>
      </w:r>
      <w:r>
        <w:rPr>
          <w:rStyle w:val="NormalTok"/>
        </w:rPr>
        <w:t xml:space="preserve">, </w:t>
      </w:r>
      <w:r>
        <w:rPr>
          <w:rStyle w:val="StringTok"/>
        </w:rPr>
        <w:t xml:space="preserve">"N"</w:t>
      </w:r>
      <w:r>
        <w:rPr>
          <w:rStyle w:val="NormalTok"/>
        </w:rPr>
        <w:t xml:space="preserve">, </w:t>
      </w:r>
      <w:r>
        <w:rPr>
          <w:rStyle w:val="StringTok"/>
        </w:rPr>
        <w:t xml:space="preserve">"O"</w:t>
      </w:r>
      <w:r>
        <w:rPr>
          <w:rStyle w:val="NormalTok"/>
        </w:rPr>
        <w:t xml:space="preserve">,</w:t>
      </w:r>
      <w:r>
        <w:br/>
      </w:r>
      <w:r>
        <w:rPr>
          <w:rStyle w:val="NormalTok"/>
        </w:rPr>
        <w:t xml:space="preserve">    </w:t>
      </w:r>
      <w:r>
        <w:rPr>
          <w:rStyle w:val="StringTok"/>
        </w:rPr>
        <w:t xml:space="preserve">"E"</w:t>
      </w:r>
      <w:r>
        <w:rPr>
          <w:rStyle w:val="NormalTok"/>
        </w:rPr>
        <w:t xml:space="preserve">, </w:t>
      </w:r>
      <w:r>
        <w:rPr>
          <w:rStyle w:val="StringTok"/>
        </w:rPr>
        <w:t xml:space="preserve">"A"</w:t>
      </w:r>
      <w:r>
        <w:rPr>
          <w:rStyle w:val="NormalTok"/>
        </w:rPr>
        <w:t xml:space="preserve">, </w:t>
      </w:r>
      <w:r>
        <w:rPr>
          <w:rStyle w:val="StringTok"/>
        </w:rPr>
        <w:t xml:space="preserve">"C"</w:t>
      </w:r>
      <w:r>
        <w:rPr>
          <w:rStyle w:val="NormalTok"/>
        </w:rPr>
        <w:t xml:space="preserve">, </w:t>
      </w:r>
      <w:r>
        <w:rPr>
          <w:rStyle w:val="StringTok"/>
        </w:rPr>
        <w:t xml:space="preserve">"N"</w:t>
      </w:r>
      <w:r>
        <w:rPr>
          <w:rStyle w:val="NormalTok"/>
        </w:rPr>
        <w:t xml:space="preserve">, </w:t>
      </w:r>
      <w:r>
        <w:rPr>
          <w:rStyle w:val="StringTok"/>
        </w:rPr>
        <w:t xml:space="preserve">"O"</w:t>
      </w:r>
      <w:r>
        <w:rPr>
          <w:rStyle w:val="NormalTok"/>
        </w:rPr>
        <w:t xml:space="preserve">, </w:t>
      </w:r>
      <w:r>
        <w:rPr>
          <w:rStyle w:val="StringTok"/>
        </w:rPr>
        <w:t xml:space="preserve">"E"</w:t>
      </w:r>
      <w:r>
        <w:rPr>
          <w:rStyle w:val="NormalTok"/>
        </w:rPr>
        <w:t xml:space="preserve">, </w:t>
      </w:r>
      <w:r>
        <w:rPr>
          <w:rStyle w:val="StringTok"/>
        </w:rPr>
        <w:t xml:space="preserve">"A"</w:t>
      </w:r>
      <w:r>
        <w:rPr>
          <w:rStyle w:val="NormalTok"/>
        </w:rPr>
        <w:t xml:space="preserve">, </w:t>
      </w:r>
      <w:r>
        <w:rPr>
          <w:rStyle w:val="StringTok"/>
        </w:rPr>
        <w:t xml:space="preserve">"C"</w:t>
      </w:r>
      <w:r>
        <w:rPr>
          <w:rStyle w:val="NormalTok"/>
        </w:rPr>
        <w:t xml:space="preserve">, </w:t>
      </w:r>
      <w:r>
        <w:rPr>
          <w:rStyle w:val="StringTok"/>
        </w:rPr>
        <w:t xml:space="preserve">"N"</w:t>
      </w:r>
      <w:r>
        <w:rPr>
          <w:rStyle w:val="NormalTok"/>
        </w:rPr>
        <w:t xml:space="preserve">, </w:t>
      </w:r>
      <w:r>
        <w:rPr>
          <w:rStyle w:val="StringTok"/>
        </w:rPr>
        <w:t xml:space="preserve">"O"</w:t>
      </w:r>
      <w:r>
        <w:rPr>
          <w:rStyle w:val="NormalTok"/>
        </w:rPr>
        <w:t xml:space="preserve">, </w:t>
      </w:r>
      <w:r>
        <w:rPr>
          <w:rStyle w:val="StringTok"/>
        </w:rPr>
        <w:t xml:space="preserve">"O"</w:t>
      </w:r>
      <w:r>
        <w:rPr>
          <w:rStyle w:val="NormalTok"/>
        </w:rPr>
        <w:t xml:space="preserve">, </w:t>
      </w:r>
      <w:r>
        <w:rPr>
          <w:rStyle w:val="StringTok"/>
        </w:rPr>
        <w:t xml:space="preserve">"A"</w:t>
      </w:r>
      <w:r>
        <w:rPr>
          <w:rStyle w:val="NormalTok"/>
        </w:rPr>
        <w:t xml:space="preserve">, </w:t>
      </w:r>
      <w:r>
        <w:rPr>
          <w:rStyle w:val="StringTok"/>
        </w:rPr>
        <w:t xml:space="preserve">"C"</w:t>
      </w:r>
      <w:r>
        <w:rPr>
          <w:rStyle w:val="NormalTok"/>
        </w:rPr>
        <w:t xml:space="preserve">, </w:t>
      </w:r>
      <w:r>
        <w:rPr>
          <w:rStyle w:val="StringTok"/>
        </w:rPr>
        <w:t xml:space="preserve">"O"</w:t>
      </w:r>
      <w:r>
        <w:rPr>
          <w:rStyle w:val="NormalTok"/>
        </w:rPr>
        <w:t xml:space="preserve">)</w:t>
      </w:r>
      <w:r>
        <w:br/>
      </w:r>
      <w:r>
        <w:rPr>
          <w:rStyle w:val="NormalTok"/>
        </w:rPr>
        <w:t xml:space="preserve">valence </w:t>
      </w:r>
      <w:r>
        <w:rPr>
          <w:rStyle w:val="OtherTok"/>
        </w:rPr>
        <w:t xml:space="preserve">&lt;-</w:t>
      </w:r>
      <w:r>
        <w:rPr>
          <w:rStyle w:val="NormalTok"/>
        </w:rPr>
        <w:t xml:space="preserve"> </w:t>
      </w:r>
      <w:r>
        <w:rPr>
          <w:rStyle w:val="FunctionTok"/>
        </w:rPr>
        <w:t xml:space="preserve">c</w:t>
      </w:r>
      <w:r>
        <w:rPr>
          <w:rStyle w:val="NormalTok"/>
        </w:rPr>
        <w:t xml:space="preserve">(</w:t>
      </w:r>
      <w:r>
        <w:rPr>
          <w:rStyle w:val="DecValTok"/>
        </w:rPr>
        <w:t xml:space="preserve">1</w:t>
      </w:r>
      <w:r>
        <w:rPr>
          <w:rStyle w:val="NormalTok"/>
        </w:rPr>
        <w:t xml:space="preserve">, </w:t>
      </w:r>
      <w:r>
        <w:rPr>
          <w:rStyle w:val="SpecialCharTok"/>
        </w:rPr>
        <w:t xml:space="preserve">-</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SpecialCharTok"/>
        </w:rPr>
        <w:t xml:space="preserve">-</w:t>
      </w:r>
      <w:r>
        <w:rPr>
          <w:rStyle w:val="DecValTok"/>
        </w:rPr>
        <w:t xml:space="preserve">1</w:t>
      </w:r>
      <w:r>
        <w:rPr>
          <w:rStyle w:val="NormalTok"/>
        </w:rPr>
        <w:t xml:space="preserve">, </w:t>
      </w:r>
      <w:r>
        <w:rPr>
          <w:rStyle w:val="DecValTok"/>
        </w:rPr>
        <w:t xml:space="preserve">1</w:t>
      </w:r>
      <w:r>
        <w:rPr>
          <w:rStyle w:val="NormalTok"/>
        </w:rPr>
        <w:t xml:space="preserve">, </w:t>
      </w:r>
      <w:r>
        <w:rPr>
          <w:rStyle w:val="SpecialCharTok"/>
        </w:rPr>
        <w:t xml:space="preserve">-</w:t>
      </w:r>
      <w:r>
        <w:rPr>
          <w:rStyle w:val="DecValTok"/>
        </w:rPr>
        <w:t xml:space="preserve">1</w:t>
      </w:r>
      <w:r>
        <w:rPr>
          <w:rStyle w:val="NormalTok"/>
        </w:rPr>
        <w:t xml:space="preserve">, </w:t>
      </w:r>
      <w:r>
        <w:rPr>
          <w:rStyle w:val="SpecialCharTok"/>
        </w:rPr>
        <w:t xml:space="preserve">-</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SpecialCharTok"/>
        </w:rPr>
        <w:t xml:space="preserve">-</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SpecialCharTok"/>
        </w:rPr>
        <w:t xml:space="preserve">-</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SpecialCharTok"/>
        </w:rPr>
        <w:t xml:space="preserve">-</w:t>
      </w:r>
      <w:r>
        <w:rPr>
          <w:rStyle w:val="DecValTok"/>
        </w:rPr>
        <w:t xml:space="preserve">1</w:t>
      </w:r>
      <w:r>
        <w:rPr>
          <w:rStyle w:val="NormalTok"/>
        </w:rPr>
        <w:t xml:space="preserve">,</w:t>
      </w:r>
      <w:r>
        <w:br/>
      </w:r>
      <w:r>
        <w:rPr>
          <w:rStyle w:val="NormalTok"/>
        </w:rPr>
        <w:t xml:space="preserve">    </w:t>
      </w:r>
      <w:r>
        <w:rPr>
          <w:rStyle w:val="DecValTok"/>
        </w:rPr>
        <w:t xml:space="preserve">1</w:t>
      </w:r>
      <w:r>
        <w:rPr>
          <w:rStyle w:val="NormalTok"/>
        </w:rPr>
        <w:t xml:space="preserve">, </w:t>
      </w:r>
      <w:r>
        <w:rPr>
          <w:rStyle w:val="SpecialCharTok"/>
        </w:rPr>
        <w:t xml:space="preserve">-</w:t>
      </w:r>
      <w:r>
        <w:rPr>
          <w:rStyle w:val="DecValTok"/>
        </w:rPr>
        <w:t xml:space="preserve">1</w:t>
      </w:r>
      <w:r>
        <w:rPr>
          <w:rStyle w:val="NormalTok"/>
        </w:rPr>
        <w:t xml:space="preserve">, </w:t>
      </w:r>
      <w:r>
        <w:rPr>
          <w:rStyle w:val="SpecialCharTok"/>
        </w:rPr>
        <w:t xml:space="preserve">-</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SpecialCharTok"/>
        </w:rPr>
        <w:t xml:space="preserve">-</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SpecialCharTok"/>
        </w:rPr>
        <w:t xml:space="preserve">-</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SpecialCharTok"/>
        </w:rPr>
        <w:t xml:space="preserve">-</w:t>
      </w:r>
      <w:r>
        <w:rPr>
          <w:rStyle w:val="DecValTok"/>
        </w:rPr>
        <w:t xml:space="preserve">1</w:t>
      </w:r>
      <w:r>
        <w:rPr>
          <w:rStyle w:val="NormalTok"/>
        </w:rPr>
        <w:t xml:space="preserve">, </w:t>
      </w:r>
      <w:r>
        <w:rPr>
          <w:rStyle w:val="SpecialCharTok"/>
        </w:rPr>
        <w:t xml:space="preserve">-</w:t>
      </w:r>
      <w:r>
        <w:rPr>
          <w:rStyle w:val="DecValTok"/>
        </w:rPr>
        <w:t xml:space="preserve">1</w:t>
      </w:r>
      <w:r>
        <w:rPr>
          <w:rStyle w:val="NormalTok"/>
        </w:rPr>
        <w:t xml:space="preserve">, </w:t>
      </w:r>
      <w:r>
        <w:rPr>
          <w:rStyle w:val="DecValTok"/>
        </w:rPr>
        <w:t xml:space="preserve">1</w:t>
      </w:r>
      <w:r>
        <w:rPr>
          <w:rStyle w:val="NormalTok"/>
        </w:rPr>
        <w:t xml:space="preserve">, </w:t>
      </w:r>
      <w:r>
        <w:rPr>
          <w:rStyle w:val="SpecialCharTok"/>
        </w:rPr>
        <w:t xml:space="preserve">-</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SpecialCharTok"/>
        </w:rPr>
        <w:t xml:space="preserve">-</w:t>
      </w:r>
      <w:r>
        <w:rPr>
          <w:rStyle w:val="DecValTok"/>
        </w:rPr>
        <w:t xml:space="preserve">1</w:t>
      </w:r>
      <w:r>
        <w:rPr>
          <w:rStyle w:val="NormalTok"/>
        </w:rPr>
        <w:t xml:space="preserve">, </w:t>
      </w:r>
      <w:r>
        <w:rPr>
          <w:rStyle w:val="DecValTok"/>
        </w:rPr>
        <w:t xml:space="preserve">1</w:t>
      </w:r>
      <w:r>
        <w:rPr>
          <w:rStyle w:val="NormalTok"/>
        </w:rPr>
        <w:t xml:space="preserve">, </w:t>
      </w:r>
      <w:r>
        <w:rPr>
          <w:rStyle w:val="SpecialCharTok"/>
        </w:rPr>
        <w:t xml:space="preserve">-</w:t>
      </w:r>
      <w:r>
        <w:rPr>
          <w:rStyle w:val="DecValTok"/>
        </w:rPr>
        <w:t xml:space="preserve">1</w:t>
      </w:r>
      <w:r>
        <w:rPr>
          <w:rStyle w:val="NormalTok"/>
        </w:rPr>
        <w:t xml:space="preserve">, </w:t>
      </w:r>
      <w:r>
        <w:rPr>
          <w:rStyle w:val="DecValTok"/>
        </w:rPr>
        <w:t xml:space="preserve">1</w:t>
      </w:r>
      <w:r>
        <w:rPr>
          <w:rStyle w:val="NormalTok"/>
        </w:rPr>
        <w:t xml:space="preserve">)</w:t>
      </w:r>
      <w:r>
        <w:br/>
      </w:r>
      <w:r>
        <w:rPr>
          <w:rStyle w:val="NormalTok"/>
        </w:rPr>
        <w:t xml:space="preserve">add </w:t>
      </w:r>
      <w:r>
        <w:rPr>
          <w:rStyle w:val="OtherTok"/>
        </w:rPr>
        <w:t xml:space="preserve">&lt;-</w:t>
      </w:r>
      <w:r>
        <w:rPr>
          <w:rStyle w:val="NormalTok"/>
        </w:rPr>
        <w:t xml:space="preserve"> </w:t>
      </w:r>
      <w:r>
        <w:rPr>
          <w:rStyle w:val="FunctionTok"/>
        </w:rPr>
        <w:t xml:space="preserve">c</w:t>
      </w:r>
      <w:r>
        <w:rPr>
          <w:rStyle w:val="NormalTok"/>
        </w:rPr>
        <w:t xml:space="preserve">(</w:t>
      </w:r>
      <w:r>
        <w:rPr>
          <w:rStyle w:val="DecValTok"/>
        </w:rPr>
        <w:t xml:space="preserve">6</w:t>
      </w:r>
      <w:r>
        <w:rPr>
          <w:rStyle w:val="NormalTok"/>
        </w:rPr>
        <w:t xml:space="preserve">, </w:t>
      </w:r>
      <w:r>
        <w:rPr>
          <w:rStyle w:val="DecValTok"/>
        </w:rPr>
        <w:t xml:space="preserve">0</w:t>
      </w:r>
      <w:r>
        <w:rPr>
          <w:rStyle w:val="NormalTok"/>
        </w:rPr>
        <w:t xml:space="preserve">, </w:t>
      </w:r>
      <w:r>
        <w:rPr>
          <w:rStyle w:val="DecValTok"/>
        </w:rPr>
        <w:t xml:space="preserve">0</w:t>
      </w:r>
      <w:r>
        <w:rPr>
          <w:rStyle w:val="NormalTok"/>
        </w:rPr>
        <w:t xml:space="preserve">)[valence </w:t>
      </w:r>
      <w:r>
        <w:rPr>
          <w:rStyle w:val="SpecialCharTok"/>
        </w:rPr>
        <w:t xml:space="preserve">+</w:t>
      </w:r>
      <w:r>
        <w:rPr>
          <w:rStyle w:val="NormalTok"/>
        </w:rPr>
        <w:t xml:space="preserve"> </w:t>
      </w:r>
      <w:r>
        <w:rPr>
          <w:rStyle w:val="DecValTok"/>
        </w:rPr>
        <w:t xml:space="preserve">2</w:t>
      </w:r>
      <w:r>
        <w:rPr>
          <w:rStyle w:val="NormalTok"/>
        </w:rPr>
        <w:t xml:space="preserve">]</w:t>
      </w:r>
      <w:r>
        <w:br/>
      </w:r>
      <w:r>
        <w:br/>
      </w:r>
      <w:r>
        <w:br/>
      </w:r>
      <w:r>
        <w:rPr>
          <w:rStyle w:val="NormalTok"/>
        </w:rPr>
        <w:t xml:space="preserve">tmp </w:t>
      </w:r>
      <w:r>
        <w:rPr>
          <w:rStyle w:val="OtherTok"/>
        </w:rPr>
        <w:t xml:space="preserve">&lt;-</w:t>
      </w:r>
      <w:r>
        <w:rPr>
          <w:rStyle w:val="NormalTok"/>
        </w:rPr>
        <w:t xml:space="preserve"> dat.vals</w:t>
      </w:r>
      <w:r>
        <w:br/>
      </w:r>
      <w:r>
        <w:rPr>
          <w:rStyle w:val="NormalTok"/>
        </w:rPr>
        <w:t xml:space="preserve">tmp[</w:t>
      </w:r>
      <w:r>
        <w:rPr>
          <w:rStyle w:val="FunctionTok"/>
        </w:rPr>
        <w:t xml:space="preserve">is.na</w:t>
      </w:r>
      <w:r>
        <w:rPr>
          <w:rStyle w:val="NormalTok"/>
        </w:rPr>
        <w:t xml:space="preserve">(tmp)] </w:t>
      </w:r>
      <w:r>
        <w:rPr>
          <w:rStyle w:val="OtherTok"/>
        </w:rPr>
        <w:t xml:space="preserve">&lt;-</w:t>
      </w:r>
      <w:r>
        <w:rPr>
          <w:rStyle w:val="NormalTok"/>
        </w:rPr>
        <w:t xml:space="preserve"> </w:t>
      </w:r>
      <w:r>
        <w:rPr>
          <w:rStyle w:val="DecValTok"/>
        </w:rPr>
        <w:t xml:space="preserve">3</w:t>
      </w:r>
      <w:r>
        <w:br/>
      </w:r>
      <w:r>
        <w:rPr>
          <w:rStyle w:val="NormalTok"/>
        </w:rPr>
        <w:t xml:space="preserve">reversed </w:t>
      </w:r>
      <w:r>
        <w:rPr>
          <w:rStyle w:val="OtherTok"/>
        </w:rPr>
        <w:t xml:space="preserve">&lt;-</w:t>
      </w:r>
      <w:r>
        <w:rPr>
          <w:rStyle w:val="NormalTok"/>
        </w:rPr>
        <w:t xml:space="preserve"> </w:t>
      </w:r>
      <w:r>
        <w:rPr>
          <w:rStyle w:val="FunctionTok"/>
        </w:rPr>
        <w:t xml:space="preserve">t</w:t>
      </w:r>
      <w:r>
        <w:rPr>
          <w:rStyle w:val="NormalTok"/>
        </w:rPr>
        <w:t xml:space="preserve">(</w:t>
      </w:r>
      <w:r>
        <w:rPr>
          <w:rStyle w:val="FunctionTok"/>
        </w:rPr>
        <w:t xml:space="preserve">t</w:t>
      </w:r>
      <w:r>
        <w:rPr>
          <w:rStyle w:val="NormalTok"/>
        </w:rPr>
        <w:t xml:space="preserve">(tmp) </w:t>
      </w:r>
      <w:r>
        <w:rPr>
          <w:rStyle w:val="SpecialCharTok"/>
        </w:rPr>
        <w:t xml:space="preserve">*</w:t>
      </w:r>
      <w:r>
        <w:rPr>
          <w:rStyle w:val="NormalTok"/>
        </w:rPr>
        <w:t xml:space="preserve"> valence </w:t>
      </w:r>
      <w:r>
        <w:rPr>
          <w:rStyle w:val="SpecialCharTok"/>
        </w:rPr>
        <w:t xml:space="preserve">+</w:t>
      </w:r>
      <w:r>
        <w:rPr>
          <w:rStyle w:val="NormalTok"/>
        </w:rPr>
        <w:t xml:space="preserve"> add)</w:t>
      </w:r>
      <w:r>
        <w:br/>
      </w:r>
      <w:r>
        <w:rPr>
          <w:rStyle w:val="DocumentationTok"/>
        </w:rPr>
        <w:t xml:space="preserve">## reverse code questions:</w:t>
      </w:r>
      <w:r>
        <w:br/>
      </w:r>
      <w:r>
        <w:br/>
      </w:r>
      <w:r>
        <w:rPr>
          <w:rStyle w:val="NormalTok"/>
        </w:rPr>
        <w:t xml:space="preserve">bytype </w:t>
      </w:r>
      <w:r>
        <w:rPr>
          <w:rStyle w:val="OtherTok"/>
        </w:rPr>
        <w:t xml:space="preserve">&lt;-</w:t>
      </w:r>
      <w:r>
        <w:rPr>
          <w:rStyle w:val="NormalTok"/>
        </w:rPr>
        <w:t xml:space="preserve"> reversed[, </w:t>
      </w:r>
      <w:r>
        <w:rPr>
          <w:rStyle w:val="FunctionTok"/>
        </w:rPr>
        <w:t xml:space="preserve">order</w:t>
      </w:r>
      <w:r>
        <w:rPr>
          <w:rStyle w:val="NormalTok"/>
        </w:rPr>
        <w:t xml:space="preserve">(qtype)]</w:t>
      </w:r>
      <w:r>
        <w:br/>
      </w:r>
      <w:r>
        <w:rPr>
          <w:rStyle w:val="NormalTok"/>
        </w:rPr>
        <w:t xml:space="preserve">key </w:t>
      </w:r>
      <w:r>
        <w:rPr>
          <w:rStyle w:val="OtherTok"/>
        </w:rPr>
        <w:t xml:space="preserve">&lt;-</w:t>
      </w:r>
      <w:r>
        <w:rPr>
          <w:rStyle w:val="NormalTok"/>
        </w:rPr>
        <w:t xml:space="preserve"> </w:t>
      </w:r>
      <w:r>
        <w:rPr>
          <w:rStyle w:val="FunctionTok"/>
        </w:rPr>
        <w:t xml:space="preserve">sort</w:t>
      </w:r>
      <w:r>
        <w:rPr>
          <w:rStyle w:val="NormalTok"/>
        </w:rPr>
        <w:t xml:space="preserve">(qtype)</w:t>
      </w:r>
      <w:r>
        <w:br/>
      </w:r>
      <w:r>
        <w:rPr>
          <w:rStyle w:val="FunctionTok"/>
        </w:rPr>
        <w:t xml:space="preserve">colnames</w:t>
      </w:r>
      <w:r>
        <w:rPr>
          <w:rStyle w:val="NormalTok"/>
        </w:rPr>
        <w:t xml:space="preserve">(bytype) </w:t>
      </w:r>
      <w:r>
        <w:rPr>
          <w:rStyle w:val="OtherTok"/>
        </w:rPr>
        <w:t xml:space="preserve">&lt;-</w:t>
      </w:r>
      <w:r>
        <w:rPr>
          <w:rStyle w:val="NormalTok"/>
        </w:rPr>
        <w:t xml:space="preserve"> </w:t>
      </w:r>
      <w:r>
        <w:rPr>
          <w:rStyle w:val="FunctionTok"/>
        </w:rPr>
        <w:t xml:space="preserve">paste</w:t>
      </w:r>
      <w:r>
        <w:rPr>
          <w:rStyle w:val="NormalTok"/>
        </w:rPr>
        <w:t xml:space="preserve">(key, </w:t>
      </w:r>
      <w:r>
        <w:rPr>
          <w:rStyle w:val="DecValTok"/>
        </w:rPr>
        <w:t xml:space="preserve">1</w:t>
      </w:r>
      <w:r>
        <w:rPr>
          <w:rStyle w:val="SpecialCharTok"/>
        </w:rPr>
        <w:t xml:space="preserve">:</w:t>
      </w:r>
      <w:r>
        <w:rPr>
          <w:rStyle w:val="DecValTok"/>
        </w:rPr>
        <w:t xml:space="preserve">44</w:t>
      </w:r>
      <w:r>
        <w:rPr>
          <w:rStyle w:val="NormalTok"/>
        </w:rPr>
        <w:t xml:space="preserve">, </w:t>
      </w:r>
      <w:r>
        <w:rPr>
          <w:rStyle w:val="AttributeTok"/>
        </w:rPr>
        <w:t xml:space="preserve">sep =</w:t>
      </w:r>
      <w:r>
        <w:rPr>
          <w:rStyle w:val="NormalTok"/>
        </w:rPr>
        <w:t xml:space="preserve"> </w:t>
      </w:r>
      <w:r>
        <w:rPr>
          <w:rStyle w:val="StringTok"/>
        </w:rPr>
        <w:t xml:space="preserve">""</w:t>
      </w:r>
      <w:r>
        <w:rPr>
          <w:rStyle w:val="NormalTok"/>
        </w:rPr>
        <w:t xml:space="preserve">)</w:t>
      </w:r>
    </w:p>
    <w:p>
      <w:pPr>
        <w:pStyle w:val="FirstParagraph"/>
      </w:pPr>
      <w:r>
        <w:t xml:space="preserve">Here is one way to visualize what PCA does. We can make an image plot of the correlation matrix of these questions. Because they are ordered, we see bands in the image:</w:t>
      </w:r>
    </w:p>
    <w:p>
      <w:pPr>
        <w:pStyle w:val="SourceCode"/>
      </w:pPr>
      <w:r>
        <w:rPr>
          <w:rStyle w:val="NormalTok"/>
        </w:rPr>
        <w:t xml:space="preserve">pc </w:t>
      </w:r>
      <w:r>
        <w:rPr>
          <w:rStyle w:val="OtherTok"/>
        </w:rPr>
        <w:t xml:space="preserve">&lt;-</w:t>
      </w:r>
      <w:r>
        <w:rPr>
          <w:rStyle w:val="NormalTok"/>
        </w:rPr>
        <w:t xml:space="preserve"> </w:t>
      </w:r>
      <w:r>
        <w:rPr>
          <w:rStyle w:val="FunctionTok"/>
        </w:rPr>
        <w:t xml:space="preserve">princomp</w:t>
      </w:r>
      <w:r>
        <w:rPr>
          <w:rStyle w:val="NormalTok"/>
        </w:rPr>
        <w:t xml:space="preserve">(bytype)</w:t>
      </w:r>
      <w:r>
        <w:br/>
      </w:r>
      <w:r>
        <w:rPr>
          <w:rStyle w:val="FunctionTok"/>
        </w:rPr>
        <w:t xml:space="preserve">plot</w:t>
      </w:r>
      <w:r>
        <w:rPr>
          <w:rStyle w:val="NormalTok"/>
        </w:rPr>
        <w:t xml:space="preserve">(pc)</w:t>
      </w:r>
    </w:p>
    <w:p>
      <w:pPr>
        <w:pStyle w:val="FirstParagraph"/>
      </w:pPr>
      <w:r>
        <w:drawing>
          <wp:inline>
            <wp:extent cx="4620126" cy="3696101"/>
            <wp:effectExtent b="0" l="0" r="0" t="0"/>
            <wp:docPr descr="" title="" id="81" name="Picture"/>
            <a:graphic>
              <a:graphicData uri="http://schemas.openxmlformats.org/drawingml/2006/picture">
                <pic:pic>
                  <pic:nvPicPr>
                    <pic:cNvPr descr="PCA_files/figure-docx/unnamed-chunk-20-1.png" id="82" name="Picture"/>
                    <pic:cNvPicPr>
                      <a:picLocks noChangeArrowheads="1" noChangeAspect="1"/>
                    </pic:cNvPicPr>
                  </pic:nvPicPr>
                  <pic:blipFill>
                    <a:blip r:embed="rId80"/>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cbt </w:t>
      </w:r>
      <w:r>
        <w:rPr>
          <w:rStyle w:val="OtherTok"/>
        </w:rPr>
        <w:t xml:space="preserve">&lt;-</w:t>
      </w:r>
      <w:r>
        <w:rPr>
          <w:rStyle w:val="NormalTok"/>
        </w:rPr>
        <w:t xml:space="preserve"> </w:t>
      </w:r>
      <w:r>
        <w:rPr>
          <w:rStyle w:val="FunctionTok"/>
        </w:rPr>
        <w:t xml:space="preserve">cor</w:t>
      </w:r>
      <w:r>
        <w:rPr>
          <w:rStyle w:val="NormalTok"/>
        </w:rPr>
        <w:t xml:space="preserve">(bytype)</w:t>
      </w:r>
      <w:r>
        <w:br/>
      </w:r>
      <w:r>
        <w:rPr>
          <w:rStyle w:val="FunctionTok"/>
        </w:rPr>
        <w:t xml:space="preserve">image</w:t>
      </w:r>
      <w:r>
        <w:rPr>
          <w:rStyle w:val="NormalTok"/>
        </w:rPr>
        <w:t xml:space="preserve">(cbt, </w:t>
      </w:r>
      <w:r>
        <w:rPr>
          <w:rStyle w:val="AttributeTok"/>
        </w:rPr>
        <w:t xml:space="preserve">col =</w:t>
      </w:r>
      <w:r>
        <w:rPr>
          <w:rStyle w:val="NormalTok"/>
        </w:rPr>
        <w:t xml:space="preserve"> </w:t>
      </w:r>
      <w:r>
        <w:rPr>
          <w:rStyle w:val="FunctionTok"/>
        </w:rPr>
        <w:t xml:space="preserve">grey</w:t>
      </w:r>
      <w:r>
        <w:rPr>
          <w:rStyle w:val="NormalTok"/>
        </w:rPr>
        <w:t xml:space="preserve">(</w:t>
      </w:r>
      <w:r>
        <w:rPr>
          <w:rStyle w:val="DecValTok"/>
        </w:rPr>
        <w:t xml:space="preserve">100</w:t>
      </w:r>
      <w:r>
        <w:rPr>
          <w:rStyle w:val="SpecialCharTok"/>
        </w:rPr>
        <w:t xml:space="preserve">:</w:t>
      </w:r>
      <w:r>
        <w:rPr>
          <w:rStyle w:val="DecValTok"/>
        </w:rPr>
        <w:t xml:space="preserve">0</w:t>
      </w:r>
      <w:r>
        <w:rPr>
          <w:rStyle w:val="SpecialCharTok"/>
        </w:rPr>
        <w:t xml:space="preserve">/</w:t>
      </w:r>
      <w:r>
        <w:rPr>
          <w:rStyle w:val="DecValTok"/>
        </w:rPr>
        <w:t xml:space="preserve">100</w:t>
      </w:r>
      <w:r>
        <w:rPr>
          <w:rStyle w:val="NormalTok"/>
        </w:rPr>
        <w:t xml:space="preserve">))</w:t>
      </w:r>
    </w:p>
    <w:p>
      <w:pPr>
        <w:pStyle w:val="FirstParagraph"/>
      </w:pPr>
      <w:r>
        <w:drawing>
          <wp:inline>
            <wp:extent cx="4620126" cy="3696101"/>
            <wp:effectExtent b="0" l="0" r="0" t="0"/>
            <wp:docPr descr="" title="" id="84" name="Picture"/>
            <a:graphic>
              <a:graphicData uri="http://schemas.openxmlformats.org/drawingml/2006/picture">
                <pic:pic>
                  <pic:nvPicPr>
                    <pic:cNvPr descr="PCA_files/figure-docx/unnamed-chunk-20-2.png" id="85" name="Picture"/>
                    <pic:cNvPicPr>
                      <a:picLocks noChangeArrowheads="1" noChangeAspect="1"/>
                    </pic:cNvPicPr>
                  </pic:nvPicPr>
                  <pic:blipFill>
                    <a:blip r:embed="rId83"/>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FunctionTok"/>
        </w:rPr>
        <w:t xml:space="preserve">loadings</w:t>
      </w:r>
      <w:r>
        <w:rPr>
          <w:rStyle w:val="NormalTok"/>
        </w:rPr>
        <w:t xml:space="preserve">(pc)</w:t>
      </w:r>
    </w:p>
    <w:p>
      <w:pPr>
        <w:pStyle w:val="SourceCode"/>
      </w:pPr>
      <w:r>
        <w:br/>
      </w:r>
      <w:r>
        <w:rPr>
          <w:rStyle w:val="VerbatimChar"/>
        </w:rPr>
        <w:t xml:space="preserve">Loadings:</w:t>
      </w:r>
      <w:r>
        <w:br/>
      </w:r>
      <w:r>
        <w:rPr>
          <w:rStyle w:val="VerbatimChar"/>
        </w:rPr>
        <w:t xml:space="preserve">    Comp.1 Comp.2 Comp.3 Comp.4 Comp.5 Comp.6 Comp.7 Comp.8 Comp.9 Comp.10</w:t>
      </w:r>
      <w:r>
        <w:br/>
      </w:r>
      <w:r>
        <w:rPr>
          <w:rStyle w:val="VerbatimChar"/>
        </w:rPr>
        <w:t xml:space="preserve">A1   0.148  0.121         0.119  0.160  0.141  0.335         0.116  0.191 </w:t>
      </w:r>
      <w:r>
        <w:br/>
      </w:r>
      <w:r>
        <w:rPr>
          <w:rStyle w:val="VerbatimChar"/>
        </w:rPr>
        <w:t xml:space="preserve">    Comp.11 Comp.12 Comp.13 Comp.14 Comp.15 Comp.16 Comp.17 Comp.18 Comp.19</w:t>
      </w:r>
      <w:r>
        <w:br/>
      </w:r>
      <w:r>
        <w:rPr>
          <w:rStyle w:val="VerbatimChar"/>
        </w:rPr>
        <w:t xml:space="preserve">A1   0.141   0.132                   0.263                   0.469   0.263 </w:t>
      </w:r>
      <w:r>
        <w:br/>
      </w:r>
      <w:r>
        <w:rPr>
          <w:rStyle w:val="VerbatimChar"/>
        </w:rPr>
        <w:t xml:space="preserve">    Comp.20 Comp.21 Comp.22 Comp.23 Comp.24 Comp.25 Comp.26 Comp.27 Comp.28</w:t>
      </w:r>
      <w:r>
        <w:br/>
      </w:r>
      <w:r>
        <w:rPr>
          <w:rStyle w:val="VerbatimChar"/>
        </w:rPr>
        <w:t xml:space="preserve">A1   0.393                           0.283                   0.171         </w:t>
      </w:r>
      <w:r>
        <w:br/>
      </w:r>
      <w:r>
        <w:rPr>
          <w:rStyle w:val="VerbatimChar"/>
        </w:rPr>
        <w:t xml:space="preserve">    Comp.29 Comp.30 Comp.31 Comp.32 Comp.33 Comp.34 Comp.35 Comp.36 Comp.37</w:t>
      </w:r>
      <w:r>
        <w:br/>
      </w:r>
      <w:r>
        <w:rPr>
          <w:rStyle w:val="VerbatimChar"/>
        </w:rPr>
        <w:t xml:space="preserve">A1                           0.125                   0.133                 </w:t>
      </w:r>
      <w:r>
        <w:br/>
      </w:r>
      <w:r>
        <w:rPr>
          <w:rStyle w:val="VerbatimChar"/>
        </w:rPr>
        <w:t xml:space="preserve">    Comp.38 Comp.39 Comp.40 Comp.41 Comp.42 Comp.43 Comp.44</w:t>
      </w:r>
      <w:r>
        <w:br/>
      </w:r>
      <w:r>
        <w:rPr>
          <w:rStyle w:val="VerbatimChar"/>
        </w:rPr>
        <w:t xml:space="preserve">A1                                                         </w:t>
      </w:r>
      <w:r>
        <w:br/>
      </w:r>
      <w:r>
        <w:rPr>
          <w:rStyle w:val="VerbatimChar"/>
        </w:rPr>
        <w:t xml:space="preserve"> [ reached getOption("max.print") -- omitted 43 rows ]</w:t>
      </w:r>
      <w:r>
        <w:br/>
      </w:r>
      <w:r>
        <w:br/>
      </w:r>
      <w:r>
        <w:rPr>
          <w:rStyle w:val="VerbatimChar"/>
        </w:rPr>
        <w:t xml:space="preserve">               Comp.1 Comp.2 Comp.3 Comp.4 Comp.5 Comp.6 Comp.7 Comp.8 Comp.9</w:t>
      </w:r>
      <w:r>
        <w:br/>
      </w:r>
      <w:r>
        <w:rPr>
          <w:rStyle w:val="VerbatimChar"/>
        </w:rPr>
        <w:t xml:space="preserve">SS loadings     1.000  1.000  1.000  1.000  1.000  1.000  1.000  1.000  1.000</w:t>
      </w:r>
      <w:r>
        <w:br/>
      </w:r>
      <w:r>
        <w:rPr>
          <w:rStyle w:val="VerbatimChar"/>
        </w:rPr>
        <w:t xml:space="preserve">               Comp.10 Comp.11 Comp.12 Comp.13 Comp.14 Comp.15 Comp.16 Comp.17</w:t>
      </w:r>
      <w:r>
        <w:br/>
      </w:r>
      <w:r>
        <w:rPr>
          <w:rStyle w:val="VerbatimChar"/>
        </w:rPr>
        <w:t xml:space="preserve">SS loadings      1.000   1.000   1.000   1.000   1.000   1.000   1.000   1.000</w:t>
      </w:r>
      <w:r>
        <w:br/>
      </w:r>
      <w:r>
        <w:rPr>
          <w:rStyle w:val="VerbatimChar"/>
        </w:rPr>
        <w:t xml:space="preserve">               Comp.18 Comp.19 Comp.20 Comp.21 Comp.22 Comp.23 Comp.24 Comp.25</w:t>
      </w:r>
      <w:r>
        <w:br/>
      </w:r>
      <w:r>
        <w:rPr>
          <w:rStyle w:val="VerbatimChar"/>
        </w:rPr>
        <w:t xml:space="preserve">SS loadings      1.000   1.000   1.000   1.000   1.000   1.000   1.000   1.000</w:t>
      </w:r>
      <w:r>
        <w:br/>
      </w:r>
      <w:r>
        <w:rPr>
          <w:rStyle w:val="VerbatimChar"/>
        </w:rPr>
        <w:t xml:space="preserve">               Comp.26 Comp.27 Comp.28 Comp.29 Comp.30 Comp.31 Comp.32 Comp.33</w:t>
      </w:r>
      <w:r>
        <w:br/>
      </w:r>
      <w:r>
        <w:rPr>
          <w:rStyle w:val="VerbatimChar"/>
        </w:rPr>
        <w:t xml:space="preserve">SS loadings      1.000   1.000   1.000   1.000   1.000   1.000   1.000   1.000</w:t>
      </w:r>
      <w:r>
        <w:br/>
      </w:r>
      <w:r>
        <w:rPr>
          <w:rStyle w:val="VerbatimChar"/>
        </w:rPr>
        <w:t xml:space="preserve">               Comp.34 Comp.35 Comp.36 Comp.37 Comp.38 Comp.39 Comp.40 Comp.41</w:t>
      </w:r>
      <w:r>
        <w:br/>
      </w:r>
      <w:r>
        <w:rPr>
          <w:rStyle w:val="VerbatimChar"/>
        </w:rPr>
        <w:t xml:space="preserve">SS loadings      1.000   1.000   1.000   1.000   1.000   1.000   1.000   1.000</w:t>
      </w:r>
      <w:r>
        <w:br/>
      </w:r>
      <w:r>
        <w:rPr>
          <w:rStyle w:val="VerbatimChar"/>
        </w:rPr>
        <w:t xml:space="preserve">               Comp.42 Comp.43 Comp.44</w:t>
      </w:r>
      <w:r>
        <w:br/>
      </w:r>
      <w:r>
        <w:rPr>
          <w:rStyle w:val="VerbatimChar"/>
        </w:rPr>
        <w:t xml:space="preserve">SS loadings      1.000   1.000   1.000</w:t>
      </w:r>
      <w:r>
        <w:br/>
      </w:r>
      <w:r>
        <w:rPr>
          <w:rStyle w:val="VerbatimChar"/>
        </w:rPr>
        <w:t xml:space="preserve"> [ reached getOption("max.print") -- omitted 2 rows ]</w:t>
      </w:r>
    </w:p>
    <w:bookmarkEnd w:id="86"/>
    <w:bookmarkEnd w:id="87"/>
    <w:bookmarkStart w:id="112" w:name="X65401f6a5071ddc4026b5831b28d731ab2ba4d1"/>
    <w:p>
      <w:pPr>
        <w:pStyle w:val="Heading2"/>
      </w:pPr>
      <w:r>
        <w:t xml:space="preserve">Approximating the correlation matrix with a small number of factors.</w:t>
      </w:r>
    </w:p>
    <w:p>
      <w:pPr>
        <w:pStyle w:val="FirstParagraph"/>
      </w:pPr>
      <w:r>
        <w:t xml:space="preserve">In the image above, the darker colors indicate a higher correlation. There are bands/squares, indicating questions that go together. The eigen doesn’t give is this order–we pre-sorted the like questions to go together.</w:t>
      </w:r>
    </w:p>
    <w:p>
      <w:pPr>
        <w:pStyle w:val="BodyText"/>
      </w:pPr>
      <w:r>
        <w:t xml:space="preserve">When we use eigen decomposition, we are breaking the correlation into independent elements. We can recompute the main correlational structure from each element by taking the cross product of each factor with itself. Then, by adding these together (in the proportion specified by the eigenvalues), we can re-represent the original correlation matrix. If we have 45 variables, we can then look at how much of the original structure we can reproduce from a small number of factors.</w:t>
      </w:r>
    </w:p>
    <w:p>
      <w:pPr>
        <w:pStyle w:val="BodyText"/>
      </w:pPr>
      <w:r>
        <w:t xml:space="preserve">Suppose we had a vector that picked out the each personality factor, one at a time.</w:t>
      </w:r>
    </w:p>
    <w:p>
      <w:pPr>
        <w:pStyle w:val="SourceCode"/>
      </w:pPr>
      <w:r>
        <w:rPr>
          <w:rStyle w:val="NormalTok"/>
        </w:rPr>
        <w:t xml:space="preserve">length </w:t>
      </w:r>
      <w:r>
        <w:rPr>
          <w:rStyle w:val="OtherTok"/>
        </w:rPr>
        <w:t xml:space="preserve">&lt;-</w:t>
      </w:r>
      <w:r>
        <w:rPr>
          <w:rStyle w:val="NormalTok"/>
        </w:rPr>
        <w:t xml:space="preserve"> </w:t>
      </w:r>
      <w:r>
        <w:rPr>
          <w:rStyle w:val="FunctionTok"/>
        </w:rPr>
        <w:t xml:space="preserve">length</w:t>
      </w:r>
      <w:r>
        <w:rPr>
          <w:rStyle w:val="NormalTok"/>
        </w:rPr>
        <w:t xml:space="preserve">(key)</w:t>
      </w:r>
      <w:r>
        <w:br/>
      </w:r>
      <w:r>
        <w:rPr>
          <w:rStyle w:val="NormalTok"/>
        </w:rPr>
        <w:t xml:space="preserve">noise </w:t>
      </w:r>
      <w:r>
        <w:rPr>
          <w:rStyle w:val="OtherTok"/>
        </w:rPr>
        <w:t xml:space="preserve">&lt;-</w:t>
      </w:r>
      <w:r>
        <w:rPr>
          <w:rStyle w:val="NormalTok"/>
        </w:rPr>
        <w:t xml:space="preserve"> </w:t>
      </w:r>
      <w:r>
        <w:rPr>
          <w:rStyle w:val="FloatTok"/>
        </w:rPr>
        <w:t xml:space="preserve">0.1</w:t>
      </w:r>
      <w:r>
        <w:br/>
      </w:r>
      <w:r>
        <w:rPr>
          <w:rStyle w:val="NormalTok"/>
        </w:rPr>
        <w:t xml:space="preserve">f.a </w:t>
      </w:r>
      <w:r>
        <w:rPr>
          <w:rStyle w:val="OtherTok"/>
        </w:rPr>
        <w:t xml:space="preserve">&lt;-</w:t>
      </w:r>
      <w:r>
        <w:rPr>
          <w:rStyle w:val="NormalTok"/>
        </w:rPr>
        <w:t xml:space="preserve"> (key </w:t>
      </w:r>
      <w:r>
        <w:rPr>
          <w:rStyle w:val="SpecialCharTok"/>
        </w:rPr>
        <w:t xml:space="preserve">==</w:t>
      </w:r>
      <w:r>
        <w:rPr>
          <w:rStyle w:val="NormalTok"/>
        </w:rPr>
        <w:t xml:space="preserve"> </w:t>
      </w:r>
      <w:r>
        <w:rPr>
          <w:rStyle w:val="StringTok"/>
        </w:rPr>
        <w:t xml:space="preserve">"A"</w:t>
      </w:r>
      <w:r>
        <w:rPr>
          <w:rStyle w:val="NormalTok"/>
        </w:rPr>
        <w:t xml:space="preserve">) </w:t>
      </w:r>
      <w:r>
        <w:rPr>
          <w:rStyle w:val="SpecialCharTok"/>
        </w:rPr>
        <w:t xml:space="preserve">+</w:t>
      </w:r>
      <w:r>
        <w:rPr>
          <w:rStyle w:val="NormalTok"/>
        </w:rPr>
        <w:t xml:space="preserve"> </w:t>
      </w:r>
      <w:r>
        <w:rPr>
          <w:rStyle w:val="FunctionTok"/>
        </w:rPr>
        <w:t xml:space="preserve">runif</w:t>
      </w:r>
      <w:r>
        <w:rPr>
          <w:rStyle w:val="NormalTok"/>
        </w:rPr>
        <w:t xml:space="preserve">(</w:t>
      </w:r>
      <w:r>
        <w:rPr>
          <w:rStyle w:val="FunctionTok"/>
        </w:rPr>
        <w:t xml:space="preserve">length</w:t>
      </w:r>
      <w:r>
        <w:rPr>
          <w:rStyle w:val="NormalTok"/>
        </w:rPr>
        <w:t xml:space="preserve">(key)) </w:t>
      </w:r>
      <w:r>
        <w:rPr>
          <w:rStyle w:val="SpecialCharTok"/>
        </w:rPr>
        <w:t xml:space="preserve">*</w:t>
      </w:r>
      <w:r>
        <w:rPr>
          <w:rStyle w:val="NormalTok"/>
        </w:rPr>
        <w:t xml:space="preserve"> noise</w:t>
      </w:r>
      <w:r>
        <w:br/>
      </w:r>
      <w:r>
        <w:rPr>
          <w:rStyle w:val="NormalTok"/>
        </w:rPr>
        <w:t xml:space="preserve">f.c </w:t>
      </w:r>
      <w:r>
        <w:rPr>
          <w:rStyle w:val="OtherTok"/>
        </w:rPr>
        <w:t xml:space="preserve">&lt;-</w:t>
      </w:r>
      <w:r>
        <w:rPr>
          <w:rStyle w:val="NormalTok"/>
        </w:rPr>
        <w:t xml:space="preserve"> (key </w:t>
      </w:r>
      <w:r>
        <w:rPr>
          <w:rStyle w:val="SpecialCharTok"/>
        </w:rPr>
        <w:t xml:space="preserve">==</w:t>
      </w:r>
      <w:r>
        <w:rPr>
          <w:rStyle w:val="NormalTok"/>
        </w:rPr>
        <w:t xml:space="preserve"> </w:t>
      </w:r>
      <w:r>
        <w:rPr>
          <w:rStyle w:val="StringTok"/>
        </w:rPr>
        <w:t xml:space="preserve">"C"</w:t>
      </w:r>
      <w:r>
        <w:rPr>
          <w:rStyle w:val="NormalTok"/>
        </w:rPr>
        <w:t xml:space="preserve">) </w:t>
      </w:r>
      <w:r>
        <w:rPr>
          <w:rStyle w:val="SpecialCharTok"/>
        </w:rPr>
        <w:t xml:space="preserve">+</w:t>
      </w:r>
      <w:r>
        <w:rPr>
          <w:rStyle w:val="NormalTok"/>
        </w:rPr>
        <w:t xml:space="preserve"> </w:t>
      </w:r>
      <w:r>
        <w:rPr>
          <w:rStyle w:val="FunctionTok"/>
        </w:rPr>
        <w:t xml:space="preserve">runif</w:t>
      </w:r>
      <w:r>
        <w:rPr>
          <w:rStyle w:val="NormalTok"/>
        </w:rPr>
        <w:t xml:space="preserve">(</w:t>
      </w:r>
      <w:r>
        <w:rPr>
          <w:rStyle w:val="FunctionTok"/>
        </w:rPr>
        <w:t xml:space="preserve">length</w:t>
      </w:r>
      <w:r>
        <w:rPr>
          <w:rStyle w:val="NormalTok"/>
        </w:rPr>
        <w:t xml:space="preserve">(key)) </w:t>
      </w:r>
      <w:r>
        <w:rPr>
          <w:rStyle w:val="SpecialCharTok"/>
        </w:rPr>
        <w:t xml:space="preserve">*</w:t>
      </w:r>
      <w:r>
        <w:rPr>
          <w:rStyle w:val="NormalTok"/>
        </w:rPr>
        <w:t xml:space="preserve"> noise</w:t>
      </w:r>
      <w:r>
        <w:br/>
      </w:r>
      <w:r>
        <w:rPr>
          <w:rStyle w:val="NormalTok"/>
        </w:rPr>
        <w:t xml:space="preserve">f.e </w:t>
      </w:r>
      <w:r>
        <w:rPr>
          <w:rStyle w:val="OtherTok"/>
        </w:rPr>
        <w:t xml:space="preserve">&lt;-</w:t>
      </w:r>
      <w:r>
        <w:rPr>
          <w:rStyle w:val="NormalTok"/>
        </w:rPr>
        <w:t xml:space="preserve"> (key </w:t>
      </w:r>
      <w:r>
        <w:rPr>
          <w:rStyle w:val="SpecialCharTok"/>
        </w:rPr>
        <w:t xml:space="preserve">==</w:t>
      </w:r>
      <w:r>
        <w:rPr>
          <w:rStyle w:val="NormalTok"/>
        </w:rPr>
        <w:t xml:space="preserve"> </w:t>
      </w:r>
      <w:r>
        <w:rPr>
          <w:rStyle w:val="StringTok"/>
        </w:rPr>
        <w:t xml:space="preserve">"E"</w:t>
      </w:r>
      <w:r>
        <w:rPr>
          <w:rStyle w:val="NormalTok"/>
        </w:rPr>
        <w:t xml:space="preserve">) </w:t>
      </w:r>
      <w:r>
        <w:rPr>
          <w:rStyle w:val="SpecialCharTok"/>
        </w:rPr>
        <w:t xml:space="preserve">+</w:t>
      </w:r>
      <w:r>
        <w:rPr>
          <w:rStyle w:val="NormalTok"/>
        </w:rPr>
        <w:t xml:space="preserve"> </w:t>
      </w:r>
      <w:r>
        <w:rPr>
          <w:rStyle w:val="FunctionTok"/>
        </w:rPr>
        <w:t xml:space="preserve">runif</w:t>
      </w:r>
      <w:r>
        <w:rPr>
          <w:rStyle w:val="NormalTok"/>
        </w:rPr>
        <w:t xml:space="preserve">(</w:t>
      </w:r>
      <w:r>
        <w:rPr>
          <w:rStyle w:val="FunctionTok"/>
        </w:rPr>
        <w:t xml:space="preserve">length</w:t>
      </w:r>
      <w:r>
        <w:rPr>
          <w:rStyle w:val="NormalTok"/>
        </w:rPr>
        <w:t xml:space="preserve">(key)) </w:t>
      </w:r>
      <w:r>
        <w:rPr>
          <w:rStyle w:val="SpecialCharTok"/>
        </w:rPr>
        <w:t xml:space="preserve">*</w:t>
      </w:r>
      <w:r>
        <w:rPr>
          <w:rStyle w:val="NormalTok"/>
        </w:rPr>
        <w:t xml:space="preserve"> noise</w:t>
      </w:r>
      <w:r>
        <w:br/>
      </w:r>
      <w:r>
        <w:rPr>
          <w:rStyle w:val="NormalTok"/>
        </w:rPr>
        <w:t xml:space="preserve">f.n </w:t>
      </w:r>
      <w:r>
        <w:rPr>
          <w:rStyle w:val="OtherTok"/>
        </w:rPr>
        <w:t xml:space="preserve">&lt;-</w:t>
      </w:r>
      <w:r>
        <w:rPr>
          <w:rStyle w:val="NormalTok"/>
        </w:rPr>
        <w:t xml:space="preserve"> (key </w:t>
      </w:r>
      <w:r>
        <w:rPr>
          <w:rStyle w:val="SpecialCharTok"/>
        </w:rPr>
        <w:t xml:space="preserve">==</w:t>
      </w:r>
      <w:r>
        <w:rPr>
          <w:rStyle w:val="NormalTok"/>
        </w:rPr>
        <w:t xml:space="preserve"> </w:t>
      </w:r>
      <w:r>
        <w:rPr>
          <w:rStyle w:val="StringTok"/>
        </w:rPr>
        <w:t xml:space="preserve">"N"</w:t>
      </w:r>
      <w:r>
        <w:rPr>
          <w:rStyle w:val="NormalTok"/>
        </w:rPr>
        <w:t xml:space="preserve">) </w:t>
      </w:r>
      <w:r>
        <w:rPr>
          <w:rStyle w:val="SpecialCharTok"/>
        </w:rPr>
        <w:t xml:space="preserve">+</w:t>
      </w:r>
      <w:r>
        <w:rPr>
          <w:rStyle w:val="NormalTok"/>
        </w:rPr>
        <w:t xml:space="preserve"> </w:t>
      </w:r>
      <w:r>
        <w:rPr>
          <w:rStyle w:val="FunctionTok"/>
        </w:rPr>
        <w:t xml:space="preserve">runif</w:t>
      </w:r>
      <w:r>
        <w:rPr>
          <w:rStyle w:val="NormalTok"/>
        </w:rPr>
        <w:t xml:space="preserve">(</w:t>
      </w:r>
      <w:r>
        <w:rPr>
          <w:rStyle w:val="FunctionTok"/>
        </w:rPr>
        <w:t xml:space="preserve">length</w:t>
      </w:r>
      <w:r>
        <w:rPr>
          <w:rStyle w:val="NormalTok"/>
        </w:rPr>
        <w:t xml:space="preserve">(key)) </w:t>
      </w:r>
      <w:r>
        <w:rPr>
          <w:rStyle w:val="SpecialCharTok"/>
        </w:rPr>
        <w:t xml:space="preserve">*</w:t>
      </w:r>
      <w:r>
        <w:rPr>
          <w:rStyle w:val="NormalTok"/>
        </w:rPr>
        <w:t xml:space="preserve"> noise</w:t>
      </w:r>
      <w:r>
        <w:br/>
      </w:r>
      <w:r>
        <w:rPr>
          <w:rStyle w:val="NormalTok"/>
        </w:rPr>
        <w:t xml:space="preserve">f.o </w:t>
      </w:r>
      <w:r>
        <w:rPr>
          <w:rStyle w:val="OtherTok"/>
        </w:rPr>
        <w:t xml:space="preserve">&lt;-</w:t>
      </w:r>
      <w:r>
        <w:rPr>
          <w:rStyle w:val="NormalTok"/>
        </w:rPr>
        <w:t xml:space="preserve"> (key </w:t>
      </w:r>
      <w:r>
        <w:rPr>
          <w:rStyle w:val="SpecialCharTok"/>
        </w:rPr>
        <w:t xml:space="preserve">==</w:t>
      </w:r>
      <w:r>
        <w:rPr>
          <w:rStyle w:val="NormalTok"/>
        </w:rPr>
        <w:t xml:space="preserve"> </w:t>
      </w:r>
      <w:r>
        <w:rPr>
          <w:rStyle w:val="StringTok"/>
        </w:rPr>
        <w:t xml:space="preserve">"O"</w:t>
      </w:r>
      <w:r>
        <w:rPr>
          <w:rStyle w:val="NormalTok"/>
        </w:rPr>
        <w:t xml:space="preserve">) </w:t>
      </w:r>
      <w:r>
        <w:rPr>
          <w:rStyle w:val="SpecialCharTok"/>
        </w:rPr>
        <w:t xml:space="preserve">+</w:t>
      </w:r>
      <w:r>
        <w:rPr>
          <w:rStyle w:val="NormalTok"/>
        </w:rPr>
        <w:t xml:space="preserve"> </w:t>
      </w:r>
      <w:r>
        <w:rPr>
          <w:rStyle w:val="FunctionTok"/>
        </w:rPr>
        <w:t xml:space="preserve">runif</w:t>
      </w:r>
      <w:r>
        <w:rPr>
          <w:rStyle w:val="NormalTok"/>
        </w:rPr>
        <w:t xml:space="preserve">(</w:t>
      </w:r>
      <w:r>
        <w:rPr>
          <w:rStyle w:val="FunctionTok"/>
        </w:rPr>
        <w:t xml:space="preserve">length</w:t>
      </w:r>
      <w:r>
        <w:rPr>
          <w:rStyle w:val="NormalTok"/>
        </w:rPr>
        <w:t xml:space="preserve">(key)) </w:t>
      </w:r>
      <w:r>
        <w:rPr>
          <w:rStyle w:val="SpecialCharTok"/>
        </w:rPr>
        <w:t xml:space="preserve">*</w:t>
      </w:r>
      <w:r>
        <w:rPr>
          <w:rStyle w:val="NormalTok"/>
        </w:rPr>
        <w:t xml:space="preserve"> noise</w:t>
      </w:r>
    </w:p>
    <w:p>
      <w:pPr>
        <w:pStyle w:val="FirstParagraph"/>
      </w:pPr>
      <w:r>
        <w:t xml:space="preserve">If we compute expected correlation if everything within a group was the same, we can do that by using a matrix product</w:t>
      </w:r>
    </w:p>
    <w:p>
      <w:pPr>
        <w:pStyle w:val="SourceCode"/>
      </w:pPr>
      <w:r>
        <w:rPr>
          <w:rStyle w:val="NormalTok"/>
        </w:rPr>
        <w:t xml:space="preserve">cor.a </w:t>
      </w:r>
      <w:r>
        <w:rPr>
          <w:rStyle w:val="OtherTok"/>
        </w:rPr>
        <w:t xml:space="preserve">&lt;-</w:t>
      </w:r>
      <w:r>
        <w:rPr>
          <w:rStyle w:val="NormalTok"/>
        </w:rPr>
        <w:t xml:space="preserve"> f.a </w:t>
      </w:r>
      <w:r>
        <w:rPr>
          <w:rStyle w:val="SpecialCharTok"/>
        </w:rPr>
        <w:t xml:space="preserve">%*%</w:t>
      </w:r>
      <w:r>
        <w:rPr>
          <w:rStyle w:val="NormalTok"/>
        </w:rPr>
        <w:t xml:space="preserve"> </w:t>
      </w:r>
      <w:r>
        <w:rPr>
          <w:rStyle w:val="FunctionTok"/>
        </w:rPr>
        <w:t xml:space="preserve">t</w:t>
      </w:r>
      <w:r>
        <w:rPr>
          <w:rStyle w:val="NormalTok"/>
        </w:rPr>
        <w:t xml:space="preserve">(f.a)</w:t>
      </w:r>
      <w:r>
        <w:br/>
      </w:r>
      <w:r>
        <w:rPr>
          <w:rStyle w:val="NormalTok"/>
        </w:rPr>
        <w:t xml:space="preserve">cor.c </w:t>
      </w:r>
      <w:r>
        <w:rPr>
          <w:rStyle w:val="OtherTok"/>
        </w:rPr>
        <w:t xml:space="preserve">&lt;-</w:t>
      </w:r>
      <w:r>
        <w:rPr>
          <w:rStyle w:val="NormalTok"/>
        </w:rPr>
        <w:t xml:space="preserve"> f.c </w:t>
      </w:r>
      <w:r>
        <w:rPr>
          <w:rStyle w:val="SpecialCharTok"/>
        </w:rPr>
        <w:t xml:space="preserve">%*%</w:t>
      </w:r>
      <w:r>
        <w:rPr>
          <w:rStyle w:val="NormalTok"/>
        </w:rPr>
        <w:t xml:space="preserve"> </w:t>
      </w:r>
      <w:r>
        <w:rPr>
          <w:rStyle w:val="FunctionTok"/>
        </w:rPr>
        <w:t xml:space="preserve">t</w:t>
      </w:r>
      <w:r>
        <w:rPr>
          <w:rStyle w:val="NormalTok"/>
        </w:rPr>
        <w:t xml:space="preserve">(f.c)</w:t>
      </w:r>
      <w:r>
        <w:br/>
      </w:r>
      <w:r>
        <w:rPr>
          <w:rStyle w:val="NormalTok"/>
        </w:rPr>
        <w:t xml:space="preserve">cor.e </w:t>
      </w:r>
      <w:r>
        <w:rPr>
          <w:rStyle w:val="OtherTok"/>
        </w:rPr>
        <w:t xml:space="preserve">&lt;-</w:t>
      </w:r>
      <w:r>
        <w:rPr>
          <w:rStyle w:val="NormalTok"/>
        </w:rPr>
        <w:t xml:space="preserve"> f.e </w:t>
      </w:r>
      <w:r>
        <w:rPr>
          <w:rStyle w:val="SpecialCharTok"/>
        </w:rPr>
        <w:t xml:space="preserve">%*%</w:t>
      </w:r>
      <w:r>
        <w:rPr>
          <w:rStyle w:val="NormalTok"/>
        </w:rPr>
        <w:t xml:space="preserve"> </w:t>
      </w:r>
      <w:r>
        <w:rPr>
          <w:rStyle w:val="FunctionTok"/>
        </w:rPr>
        <w:t xml:space="preserve">t</w:t>
      </w:r>
      <w:r>
        <w:rPr>
          <w:rStyle w:val="NormalTok"/>
        </w:rPr>
        <w:t xml:space="preserve">(f.e)</w:t>
      </w:r>
      <w:r>
        <w:br/>
      </w:r>
      <w:r>
        <w:rPr>
          <w:rStyle w:val="NormalTok"/>
        </w:rPr>
        <w:t xml:space="preserve">cor.n </w:t>
      </w:r>
      <w:r>
        <w:rPr>
          <w:rStyle w:val="OtherTok"/>
        </w:rPr>
        <w:t xml:space="preserve">&lt;-</w:t>
      </w:r>
      <w:r>
        <w:rPr>
          <w:rStyle w:val="NormalTok"/>
        </w:rPr>
        <w:t xml:space="preserve"> f.n </w:t>
      </w:r>
      <w:r>
        <w:rPr>
          <w:rStyle w:val="SpecialCharTok"/>
        </w:rPr>
        <w:t xml:space="preserve">%*%</w:t>
      </w:r>
      <w:r>
        <w:rPr>
          <w:rStyle w:val="NormalTok"/>
        </w:rPr>
        <w:t xml:space="preserve"> </w:t>
      </w:r>
      <w:r>
        <w:rPr>
          <w:rStyle w:val="FunctionTok"/>
        </w:rPr>
        <w:t xml:space="preserve">t</w:t>
      </w:r>
      <w:r>
        <w:rPr>
          <w:rStyle w:val="NormalTok"/>
        </w:rPr>
        <w:t xml:space="preserve">(f.n)</w:t>
      </w:r>
      <w:r>
        <w:br/>
      </w:r>
      <w:r>
        <w:rPr>
          <w:rStyle w:val="NormalTok"/>
        </w:rPr>
        <w:t xml:space="preserve">cor.o </w:t>
      </w:r>
      <w:r>
        <w:rPr>
          <w:rStyle w:val="OtherTok"/>
        </w:rPr>
        <w:t xml:space="preserve">&lt;-</w:t>
      </w:r>
      <w:r>
        <w:rPr>
          <w:rStyle w:val="NormalTok"/>
        </w:rPr>
        <w:t xml:space="preserve"> f.o </w:t>
      </w:r>
      <w:r>
        <w:rPr>
          <w:rStyle w:val="SpecialCharTok"/>
        </w:rPr>
        <w:t xml:space="preserve">%*%</w:t>
      </w:r>
      <w:r>
        <w:rPr>
          <w:rStyle w:val="NormalTok"/>
        </w:rPr>
        <w:t xml:space="preserve"> </w:t>
      </w:r>
      <w:r>
        <w:rPr>
          <w:rStyle w:val="FunctionTok"/>
        </w:rPr>
        <w:t xml:space="preserve">t</w:t>
      </w:r>
      <w:r>
        <w:rPr>
          <w:rStyle w:val="NormalTok"/>
        </w:rPr>
        <w:t xml:space="preserve">(f.o)</w:t>
      </w:r>
      <w:r>
        <w:br/>
      </w:r>
      <w:r>
        <w:rPr>
          <w:rStyle w:val="FunctionTok"/>
        </w:rPr>
        <w:t xml:space="preserve">image</w:t>
      </w:r>
      <w:r>
        <w:rPr>
          <w:rStyle w:val="NormalTok"/>
        </w:rPr>
        <w:t xml:space="preserve">(cor.a, </w:t>
      </w:r>
      <w:r>
        <w:rPr>
          <w:rStyle w:val="AttributeTok"/>
        </w:rPr>
        <w:t xml:space="preserve">col =</w:t>
      </w:r>
      <w:r>
        <w:rPr>
          <w:rStyle w:val="NormalTok"/>
        </w:rPr>
        <w:t xml:space="preserve"> </w:t>
      </w:r>
      <w:r>
        <w:rPr>
          <w:rStyle w:val="FunctionTok"/>
        </w:rPr>
        <w:t xml:space="preserve">grey</w:t>
      </w:r>
      <w:r>
        <w:rPr>
          <w:rStyle w:val="NormalTok"/>
        </w:rPr>
        <w:t xml:space="preserve">(</w:t>
      </w:r>
      <w:r>
        <w:rPr>
          <w:rStyle w:val="DecValTok"/>
        </w:rPr>
        <w:t xml:space="preserve">100</w:t>
      </w:r>
      <w:r>
        <w:rPr>
          <w:rStyle w:val="SpecialCharTok"/>
        </w:rPr>
        <w:t xml:space="preserve">:</w:t>
      </w:r>
      <w:r>
        <w:rPr>
          <w:rStyle w:val="DecValTok"/>
        </w:rPr>
        <w:t xml:space="preserve">0</w:t>
      </w:r>
      <w:r>
        <w:rPr>
          <w:rStyle w:val="SpecialCharTok"/>
        </w:rPr>
        <w:t xml:space="preserve">/</w:t>
      </w:r>
      <w:r>
        <w:rPr>
          <w:rStyle w:val="DecValTok"/>
        </w:rPr>
        <w:t xml:space="preserve">100</w:t>
      </w:r>
      <w:r>
        <w:rPr>
          <w:rStyle w:val="NormalTok"/>
        </w:rPr>
        <w:t xml:space="preserve">))</w:t>
      </w:r>
    </w:p>
    <w:p>
      <w:pPr>
        <w:pStyle w:val="FirstParagraph"/>
      </w:pPr>
      <w:r>
        <w:drawing>
          <wp:inline>
            <wp:extent cx="4620126" cy="3696101"/>
            <wp:effectExtent b="0" l="0" r="0" t="0"/>
            <wp:docPr descr="" title="" id="89" name="Picture"/>
            <a:graphic>
              <a:graphicData uri="http://schemas.openxmlformats.org/drawingml/2006/picture">
                <pic:pic>
                  <pic:nvPicPr>
                    <pic:cNvPr descr="PCA_files/figure-docx/unnamed-chunk-22-1.png" id="90" name="Picture"/>
                    <pic:cNvPicPr>
                      <a:picLocks noChangeArrowheads="1" noChangeAspect="1"/>
                    </pic:cNvPicPr>
                  </pic:nvPicPr>
                  <pic:blipFill>
                    <a:blip r:embed="rId88"/>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FunctionTok"/>
        </w:rPr>
        <w:t xml:space="preserve">image</w:t>
      </w:r>
      <w:r>
        <w:rPr>
          <w:rStyle w:val="NormalTok"/>
        </w:rPr>
        <w:t xml:space="preserve">(cor.c, </w:t>
      </w:r>
      <w:r>
        <w:rPr>
          <w:rStyle w:val="AttributeTok"/>
        </w:rPr>
        <w:t xml:space="preserve">col =</w:t>
      </w:r>
      <w:r>
        <w:rPr>
          <w:rStyle w:val="NormalTok"/>
        </w:rPr>
        <w:t xml:space="preserve"> </w:t>
      </w:r>
      <w:r>
        <w:rPr>
          <w:rStyle w:val="FunctionTok"/>
        </w:rPr>
        <w:t xml:space="preserve">grey</w:t>
      </w:r>
      <w:r>
        <w:rPr>
          <w:rStyle w:val="NormalTok"/>
        </w:rPr>
        <w:t xml:space="preserve">(</w:t>
      </w:r>
      <w:r>
        <w:rPr>
          <w:rStyle w:val="DecValTok"/>
        </w:rPr>
        <w:t xml:space="preserve">100</w:t>
      </w:r>
      <w:r>
        <w:rPr>
          <w:rStyle w:val="SpecialCharTok"/>
        </w:rPr>
        <w:t xml:space="preserve">:</w:t>
      </w:r>
      <w:r>
        <w:rPr>
          <w:rStyle w:val="DecValTok"/>
        </w:rPr>
        <w:t xml:space="preserve">0</w:t>
      </w:r>
      <w:r>
        <w:rPr>
          <w:rStyle w:val="SpecialCharTok"/>
        </w:rPr>
        <w:t xml:space="preserve">/</w:t>
      </w:r>
      <w:r>
        <w:rPr>
          <w:rStyle w:val="DecValTok"/>
        </w:rPr>
        <w:t xml:space="preserve">100</w:t>
      </w:r>
      <w:r>
        <w:rPr>
          <w:rStyle w:val="NormalTok"/>
        </w:rPr>
        <w:t xml:space="preserve">))</w:t>
      </w:r>
    </w:p>
    <w:p>
      <w:pPr>
        <w:pStyle w:val="FirstParagraph"/>
      </w:pPr>
      <w:r>
        <w:drawing>
          <wp:inline>
            <wp:extent cx="4620126" cy="3696101"/>
            <wp:effectExtent b="0" l="0" r="0" t="0"/>
            <wp:docPr descr="" title="" id="92" name="Picture"/>
            <a:graphic>
              <a:graphicData uri="http://schemas.openxmlformats.org/drawingml/2006/picture">
                <pic:pic>
                  <pic:nvPicPr>
                    <pic:cNvPr descr="PCA_files/figure-docx/unnamed-chunk-22-2.png" id="93" name="Picture"/>
                    <pic:cNvPicPr>
                      <a:picLocks noChangeArrowheads="1" noChangeAspect="1"/>
                    </pic:cNvPicPr>
                  </pic:nvPicPr>
                  <pic:blipFill>
                    <a:blip r:embed="rId91"/>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FunctionTok"/>
        </w:rPr>
        <w:t xml:space="preserve">image</w:t>
      </w:r>
      <w:r>
        <w:rPr>
          <w:rStyle w:val="NormalTok"/>
        </w:rPr>
        <w:t xml:space="preserve">(cor.e, </w:t>
      </w:r>
      <w:r>
        <w:rPr>
          <w:rStyle w:val="AttributeTok"/>
        </w:rPr>
        <w:t xml:space="preserve">col =</w:t>
      </w:r>
      <w:r>
        <w:rPr>
          <w:rStyle w:val="NormalTok"/>
        </w:rPr>
        <w:t xml:space="preserve"> </w:t>
      </w:r>
      <w:r>
        <w:rPr>
          <w:rStyle w:val="FunctionTok"/>
        </w:rPr>
        <w:t xml:space="preserve">grey</w:t>
      </w:r>
      <w:r>
        <w:rPr>
          <w:rStyle w:val="NormalTok"/>
        </w:rPr>
        <w:t xml:space="preserve">(</w:t>
      </w:r>
      <w:r>
        <w:rPr>
          <w:rStyle w:val="DecValTok"/>
        </w:rPr>
        <w:t xml:space="preserve">100</w:t>
      </w:r>
      <w:r>
        <w:rPr>
          <w:rStyle w:val="SpecialCharTok"/>
        </w:rPr>
        <w:t xml:space="preserve">:</w:t>
      </w:r>
      <w:r>
        <w:rPr>
          <w:rStyle w:val="DecValTok"/>
        </w:rPr>
        <w:t xml:space="preserve">0</w:t>
      </w:r>
      <w:r>
        <w:rPr>
          <w:rStyle w:val="SpecialCharTok"/>
        </w:rPr>
        <w:t xml:space="preserve">/</w:t>
      </w:r>
      <w:r>
        <w:rPr>
          <w:rStyle w:val="DecValTok"/>
        </w:rPr>
        <w:t xml:space="preserve">100</w:t>
      </w:r>
      <w:r>
        <w:rPr>
          <w:rStyle w:val="NormalTok"/>
        </w:rPr>
        <w:t xml:space="preserve">))</w:t>
      </w:r>
    </w:p>
    <w:p>
      <w:pPr>
        <w:pStyle w:val="FirstParagraph"/>
      </w:pPr>
      <w:r>
        <w:drawing>
          <wp:inline>
            <wp:extent cx="4620126" cy="3696101"/>
            <wp:effectExtent b="0" l="0" r="0" t="0"/>
            <wp:docPr descr="" title="" id="95" name="Picture"/>
            <a:graphic>
              <a:graphicData uri="http://schemas.openxmlformats.org/drawingml/2006/picture">
                <pic:pic>
                  <pic:nvPicPr>
                    <pic:cNvPr descr="PCA_files/figure-docx/unnamed-chunk-22-3.png" id="96" name="Picture"/>
                    <pic:cNvPicPr>
                      <a:picLocks noChangeArrowheads="1" noChangeAspect="1"/>
                    </pic:cNvPicPr>
                  </pic:nvPicPr>
                  <pic:blipFill>
                    <a:blip r:embed="rId94"/>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FunctionTok"/>
        </w:rPr>
        <w:t xml:space="preserve">image</w:t>
      </w:r>
      <w:r>
        <w:rPr>
          <w:rStyle w:val="NormalTok"/>
        </w:rPr>
        <w:t xml:space="preserve">(cor.n, </w:t>
      </w:r>
      <w:r>
        <w:rPr>
          <w:rStyle w:val="AttributeTok"/>
        </w:rPr>
        <w:t xml:space="preserve">col =</w:t>
      </w:r>
      <w:r>
        <w:rPr>
          <w:rStyle w:val="NormalTok"/>
        </w:rPr>
        <w:t xml:space="preserve"> </w:t>
      </w:r>
      <w:r>
        <w:rPr>
          <w:rStyle w:val="FunctionTok"/>
        </w:rPr>
        <w:t xml:space="preserve">grey</w:t>
      </w:r>
      <w:r>
        <w:rPr>
          <w:rStyle w:val="NormalTok"/>
        </w:rPr>
        <w:t xml:space="preserve">(</w:t>
      </w:r>
      <w:r>
        <w:rPr>
          <w:rStyle w:val="DecValTok"/>
        </w:rPr>
        <w:t xml:space="preserve">100</w:t>
      </w:r>
      <w:r>
        <w:rPr>
          <w:rStyle w:val="SpecialCharTok"/>
        </w:rPr>
        <w:t xml:space="preserve">:</w:t>
      </w:r>
      <w:r>
        <w:rPr>
          <w:rStyle w:val="DecValTok"/>
        </w:rPr>
        <w:t xml:space="preserve">0</w:t>
      </w:r>
      <w:r>
        <w:rPr>
          <w:rStyle w:val="SpecialCharTok"/>
        </w:rPr>
        <w:t xml:space="preserve">/</w:t>
      </w:r>
      <w:r>
        <w:rPr>
          <w:rStyle w:val="DecValTok"/>
        </w:rPr>
        <w:t xml:space="preserve">100</w:t>
      </w:r>
      <w:r>
        <w:rPr>
          <w:rStyle w:val="NormalTok"/>
        </w:rPr>
        <w:t xml:space="preserve">))</w:t>
      </w:r>
    </w:p>
    <w:p>
      <w:pPr>
        <w:pStyle w:val="FirstParagraph"/>
      </w:pPr>
      <w:r>
        <w:drawing>
          <wp:inline>
            <wp:extent cx="4620126" cy="3696101"/>
            <wp:effectExtent b="0" l="0" r="0" t="0"/>
            <wp:docPr descr="" title="" id="98" name="Picture"/>
            <a:graphic>
              <a:graphicData uri="http://schemas.openxmlformats.org/drawingml/2006/picture">
                <pic:pic>
                  <pic:nvPicPr>
                    <pic:cNvPr descr="PCA_files/figure-docx/unnamed-chunk-22-4.png" id="99" name="Picture"/>
                    <pic:cNvPicPr>
                      <a:picLocks noChangeArrowheads="1" noChangeAspect="1"/>
                    </pic:cNvPicPr>
                  </pic:nvPicPr>
                  <pic:blipFill>
                    <a:blip r:embed="rId97"/>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FunctionTok"/>
        </w:rPr>
        <w:t xml:space="preserve">image</w:t>
      </w:r>
      <w:r>
        <w:rPr>
          <w:rStyle w:val="NormalTok"/>
        </w:rPr>
        <w:t xml:space="preserve">(cor.o, </w:t>
      </w:r>
      <w:r>
        <w:rPr>
          <w:rStyle w:val="AttributeTok"/>
        </w:rPr>
        <w:t xml:space="preserve">col =</w:t>
      </w:r>
      <w:r>
        <w:rPr>
          <w:rStyle w:val="NormalTok"/>
        </w:rPr>
        <w:t xml:space="preserve"> </w:t>
      </w:r>
      <w:r>
        <w:rPr>
          <w:rStyle w:val="FunctionTok"/>
        </w:rPr>
        <w:t xml:space="preserve">grey</w:t>
      </w:r>
      <w:r>
        <w:rPr>
          <w:rStyle w:val="NormalTok"/>
        </w:rPr>
        <w:t xml:space="preserve">(</w:t>
      </w:r>
      <w:r>
        <w:rPr>
          <w:rStyle w:val="DecValTok"/>
        </w:rPr>
        <w:t xml:space="preserve">100</w:t>
      </w:r>
      <w:r>
        <w:rPr>
          <w:rStyle w:val="SpecialCharTok"/>
        </w:rPr>
        <w:t xml:space="preserve">:</w:t>
      </w:r>
      <w:r>
        <w:rPr>
          <w:rStyle w:val="DecValTok"/>
        </w:rPr>
        <w:t xml:space="preserve">0</w:t>
      </w:r>
      <w:r>
        <w:rPr>
          <w:rStyle w:val="SpecialCharTok"/>
        </w:rPr>
        <w:t xml:space="preserve">/</w:t>
      </w:r>
      <w:r>
        <w:rPr>
          <w:rStyle w:val="DecValTok"/>
        </w:rPr>
        <w:t xml:space="preserve">100</w:t>
      </w:r>
      <w:r>
        <w:rPr>
          <w:rStyle w:val="NormalTok"/>
        </w:rPr>
        <w:t xml:space="preserve">))</w:t>
      </w:r>
    </w:p>
    <w:p>
      <w:pPr>
        <w:pStyle w:val="FirstParagraph"/>
      </w:pPr>
      <w:r>
        <w:drawing>
          <wp:inline>
            <wp:extent cx="4620126" cy="3696101"/>
            <wp:effectExtent b="0" l="0" r="0" t="0"/>
            <wp:docPr descr="" title="" id="101" name="Picture"/>
            <a:graphic>
              <a:graphicData uri="http://schemas.openxmlformats.org/drawingml/2006/picture">
                <pic:pic>
                  <pic:nvPicPr>
                    <pic:cNvPr descr="PCA_files/figure-docx/unnamed-chunk-22-5.png" id="102" name="Picture"/>
                    <pic:cNvPicPr>
                      <a:picLocks noChangeArrowheads="1" noChangeAspect="1"/>
                    </pic:cNvPicPr>
                  </pic:nvPicPr>
                  <pic:blipFill>
                    <a:blip r:embed="rId100"/>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If we add each of these up, we approximate the original correlation matrix</w:t>
      </w:r>
    </w:p>
    <w:p>
      <w:pPr>
        <w:pStyle w:val="SourceCode"/>
      </w:pPr>
      <w:r>
        <w:rPr>
          <w:rStyle w:val="FunctionTok"/>
        </w:rPr>
        <w:t xml:space="preserve">par</w:t>
      </w:r>
      <w:r>
        <w:rPr>
          <w:rStyle w:val="NormalTok"/>
        </w:rPr>
        <w:t xml:space="preserve">(</w:t>
      </w:r>
      <w:r>
        <w:rPr>
          <w:rStyle w:val="AttributeTok"/>
        </w:rPr>
        <w:t xml:space="preserve">mfrow =</w:t>
      </w:r>
      <w:r>
        <w:rPr>
          <w:rStyle w:val="NormalTok"/>
        </w:rPr>
        <w:t xml:space="preserve"> </w:t>
      </w:r>
      <w:r>
        <w:rPr>
          <w:rStyle w:val="FunctionTok"/>
        </w:rPr>
        <w:t xml:space="preserve">c</w:t>
      </w:r>
      <w:r>
        <w:rPr>
          <w:rStyle w:val="NormalTok"/>
        </w:rPr>
        <w:t xml:space="preserve">(</w:t>
      </w:r>
      <w:r>
        <w:rPr>
          <w:rStyle w:val="DecValTok"/>
        </w:rPr>
        <w:t xml:space="preserve">1</w:t>
      </w:r>
      <w:r>
        <w:rPr>
          <w:rStyle w:val="NormalTok"/>
        </w:rPr>
        <w:t xml:space="preserve">, </w:t>
      </w:r>
      <w:r>
        <w:rPr>
          <w:rStyle w:val="DecValTok"/>
        </w:rPr>
        <w:t xml:space="preserve">2</w:t>
      </w:r>
      <w:r>
        <w:rPr>
          <w:rStyle w:val="NormalTok"/>
        </w:rPr>
        <w:t xml:space="preserve">))</w:t>
      </w:r>
      <w:r>
        <w:br/>
      </w:r>
      <w:r>
        <w:rPr>
          <w:rStyle w:val="FunctionTok"/>
        </w:rPr>
        <w:t xml:space="preserve">image</w:t>
      </w:r>
      <w:r>
        <w:rPr>
          <w:rStyle w:val="NormalTok"/>
        </w:rPr>
        <w:t xml:space="preserve">(cor.a </w:t>
      </w:r>
      <w:r>
        <w:rPr>
          <w:rStyle w:val="SpecialCharTok"/>
        </w:rPr>
        <w:t xml:space="preserve">+</w:t>
      </w:r>
      <w:r>
        <w:rPr>
          <w:rStyle w:val="NormalTok"/>
        </w:rPr>
        <w:t xml:space="preserve"> cor.c </w:t>
      </w:r>
      <w:r>
        <w:rPr>
          <w:rStyle w:val="SpecialCharTok"/>
        </w:rPr>
        <w:t xml:space="preserve">+</w:t>
      </w:r>
      <w:r>
        <w:rPr>
          <w:rStyle w:val="NormalTok"/>
        </w:rPr>
        <w:t xml:space="preserve"> cor.e </w:t>
      </w:r>
      <w:r>
        <w:rPr>
          <w:rStyle w:val="SpecialCharTok"/>
        </w:rPr>
        <w:t xml:space="preserve">+</w:t>
      </w:r>
      <w:r>
        <w:rPr>
          <w:rStyle w:val="NormalTok"/>
        </w:rPr>
        <w:t xml:space="preserve"> cor.n </w:t>
      </w:r>
      <w:r>
        <w:rPr>
          <w:rStyle w:val="SpecialCharTok"/>
        </w:rPr>
        <w:t xml:space="preserve">+</w:t>
      </w:r>
      <w:r>
        <w:rPr>
          <w:rStyle w:val="NormalTok"/>
        </w:rPr>
        <w:t xml:space="preserve"> cor.o, </w:t>
      </w:r>
      <w:r>
        <w:rPr>
          <w:rStyle w:val="AttributeTok"/>
        </w:rPr>
        <w:t xml:space="preserve">col =</w:t>
      </w:r>
      <w:r>
        <w:rPr>
          <w:rStyle w:val="NormalTok"/>
        </w:rPr>
        <w:t xml:space="preserve"> </w:t>
      </w:r>
      <w:r>
        <w:rPr>
          <w:rStyle w:val="FunctionTok"/>
        </w:rPr>
        <w:t xml:space="preserve">grey</w:t>
      </w:r>
      <w:r>
        <w:rPr>
          <w:rStyle w:val="NormalTok"/>
        </w:rPr>
        <w:t xml:space="preserve">(</w:t>
      </w:r>
      <w:r>
        <w:rPr>
          <w:rStyle w:val="DecValTok"/>
        </w:rPr>
        <w:t xml:space="preserve">100</w:t>
      </w:r>
      <w:r>
        <w:rPr>
          <w:rStyle w:val="SpecialCharTok"/>
        </w:rPr>
        <w:t xml:space="preserve">:</w:t>
      </w:r>
      <w:r>
        <w:rPr>
          <w:rStyle w:val="DecValTok"/>
        </w:rPr>
        <w:t xml:space="preserve">0</w:t>
      </w:r>
      <w:r>
        <w:rPr>
          <w:rStyle w:val="SpecialCharTok"/>
        </w:rPr>
        <w:t xml:space="preserve">/</w:t>
      </w:r>
      <w:r>
        <w:rPr>
          <w:rStyle w:val="DecValTok"/>
        </w:rPr>
        <w:t xml:space="preserve">100</w:t>
      </w:r>
      <w:r>
        <w:rPr>
          <w:rStyle w:val="NormalTok"/>
        </w:rPr>
        <w:t xml:space="preserve">))</w:t>
      </w:r>
      <w:r>
        <w:br/>
      </w:r>
      <w:r>
        <w:rPr>
          <w:rStyle w:val="FunctionTok"/>
        </w:rPr>
        <w:t xml:space="preserve">image</w:t>
      </w:r>
      <w:r>
        <w:rPr>
          <w:rStyle w:val="NormalTok"/>
        </w:rPr>
        <w:t xml:space="preserve">(cbt, </w:t>
      </w:r>
      <w:r>
        <w:rPr>
          <w:rStyle w:val="AttributeTok"/>
        </w:rPr>
        <w:t xml:space="preserve">col =</w:t>
      </w:r>
      <w:r>
        <w:rPr>
          <w:rStyle w:val="NormalTok"/>
        </w:rPr>
        <w:t xml:space="preserve"> </w:t>
      </w:r>
      <w:r>
        <w:rPr>
          <w:rStyle w:val="FunctionTok"/>
        </w:rPr>
        <w:t xml:space="preserve">grey</w:t>
      </w:r>
      <w:r>
        <w:rPr>
          <w:rStyle w:val="NormalTok"/>
        </w:rPr>
        <w:t xml:space="preserve">(</w:t>
      </w:r>
      <w:r>
        <w:rPr>
          <w:rStyle w:val="DecValTok"/>
        </w:rPr>
        <w:t xml:space="preserve">100</w:t>
      </w:r>
      <w:r>
        <w:rPr>
          <w:rStyle w:val="SpecialCharTok"/>
        </w:rPr>
        <w:t xml:space="preserve">:</w:t>
      </w:r>
      <w:r>
        <w:rPr>
          <w:rStyle w:val="DecValTok"/>
        </w:rPr>
        <w:t xml:space="preserve">0</w:t>
      </w:r>
      <w:r>
        <w:rPr>
          <w:rStyle w:val="SpecialCharTok"/>
        </w:rPr>
        <w:t xml:space="preserve">/</w:t>
      </w:r>
      <w:r>
        <w:rPr>
          <w:rStyle w:val="DecValTok"/>
        </w:rPr>
        <w:t xml:space="preserve">100</w:t>
      </w:r>
      <w:r>
        <w:rPr>
          <w:rStyle w:val="NormalTok"/>
        </w:rPr>
        <w:t xml:space="preserve">))</w:t>
      </w:r>
    </w:p>
    <w:p>
      <w:pPr>
        <w:pStyle w:val="FirstParagraph"/>
      </w:pPr>
      <w:r>
        <w:drawing>
          <wp:inline>
            <wp:extent cx="4620126" cy="3696101"/>
            <wp:effectExtent b="0" l="0" r="0" t="0"/>
            <wp:docPr descr="" title="" id="104" name="Picture"/>
            <a:graphic>
              <a:graphicData uri="http://schemas.openxmlformats.org/drawingml/2006/picture">
                <pic:pic>
                  <pic:nvPicPr>
                    <pic:cNvPr descr="PCA_files/figure-docx/unnamed-chunk-23-1.png" id="105" name="Picture"/>
                    <pic:cNvPicPr>
                      <a:picLocks noChangeArrowheads="1" noChangeAspect="1"/>
                    </pic:cNvPicPr>
                  </pic:nvPicPr>
                  <pic:blipFill>
                    <a:blip r:embed="rId103"/>
                    <a:stretch>
                      <a:fillRect/>
                    </a:stretch>
                  </pic:blipFill>
                  <pic:spPr bwMode="auto">
                    <a:xfrm>
                      <a:off x="0" y="0"/>
                      <a:ext cx="4620126" cy="3696101"/>
                    </a:xfrm>
                    <a:prstGeom prst="rect">
                      <a:avLst/>
                    </a:prstGeom>
                    <a:noFill/>
                    <a:ln w="9525">
                      <a:noFill/>
                      <a:headEnd/>
                      <a:tailEnd/>
                    </a:ln>
                  </pic:spPr>
                </pic:pic>
              </a:graphicData>
            </a:graphic>
          </wp:inline>
        </w:drawing>
      </w:r>
      <w:r>
        <w:t xml:space="preserve"> </w:t>
      </w:r>
      <w:r>
        <w:t xml:space="preserve">So, on the left is our faked factor with a little noise, which maps exactly onto our big-five theory. On the right is the truth. These resemble one another, although not perfectly. We can do this with the real data and real factors obtained via PCA. That is the basic idea of PCA, and factor analysis in general–to find factors like f.n, f.o, etc that will recombine to model the correlation matrix. PCA finds these factors for you, and the really amazing thing about PCA is that the top few factors will usually reconstruct the matrix fairly well, with the noise being captured by the less important eigenvectors.</w:t>
      </w:r>
    </w:p>
    <w:p>
      <w:pPr>
        <w:pStyle w:val="SourceCode"/>
      </w:pPr>
      <w:r>
        <w:rPr>
          <w:rStyle w:val="NormalTok"/>
        </w:rPr>
        <w:t xml:space="preserve">e </w:t>
      </w:r>
      <w:r>
        <w:rPr>
          <w:rStyle w:val="OtherTok"/>
        </w:rPr>
        <w:t xml:space="preserve">&lt;-</w:t>
      </w:r>
      <w:r>
        <w:rPr>
          <w:rStyle w:val="NormalTok"/>
        </w:rPr>
        <w:t xml:space="preserve"> </w:t>
      </w:r>
      <w:r>
        <w:rPr>
          <w:rStyle w:val="FunctionTok"/>
        </w:rPr>
        <w:t xml:space="preserve">eigen</w:t>
      </w:r>
      <w:r>
        <w:rPr>
          <w:rStyle w:val="NormalTok"/>
        </w:rPr>
        <w:t xml:space="preserve">(cbt)</w:t>
      </w:r>
      <w:r>
        <w:br/>
      </w:r>
      <w:r>
        <w:rPr>
          <w:rStyle w:val="FunctionTok"/>
        </w:rPr>
        <w:t xml:space="preserve">par</w:t>
      </w:r>
      <w:r>
        <w:rPr>
          <w:rStyle w:val="NormalTok"/>
        </w:rPr>
        <w:t xml:space="preserve">(</w:t>
      </w:r>
      <w:r>
        <w:rPr>
          <w:rStyle w:val="AttributeTok"/>
        </w:rPr>
        <w:t xml:space="preserve">mfrow =</w:t>
      </w:r>
      <w:r>
        <w:rPr>
          <w:rStyle w:val="NormalTok"/>
        </w:rPr>
        <w:t xml:space="preserve"> </w:t>
      </w:r>
      <w:r>
        <w:rPr>
          <w:rStyle w:val="FunctionTok"/>
        </w:rPr>
        <w:t xml:space="preserve">c</w:t>
      </w:r>
      <w:r>
        <w:rPr>
          <w:rStyle w:val="NormalTok"/>
        </w:rPr>
        <w:t xml:space="preserve">(</w:t>
      </w:r>
      <w:r>
        <w:rPr>
          <w:rStyle w:val="DecValTok"/>
        </w:rPr>
        <w:t xml:space="preserve">2</w:t>
      </w:r>
      <w:r>
        <w:rPr>
          <w:rStyle w:val="NormalTok"/>
        </w:rPr>
        <w:t xml:space="preserve">, </w:t>
      </w:r>
      <w:r>
        <w:rPr>
          <w:rStyle w:val="DecValTok"/>
        </w:rPr>
        <w:t xml:space="preserve">3</w:t>
      </w:r>
      <w:r>
        <w:rPr>
          <w:rStyle w:val="NormalTok"/>
        </w:rPr>
        <w:t xml:space="preserve">))</w:t>
      </w:r>
      <w:r>
        <w:br/>
      </w:r>
      <w:r>
        <w:rPr>
          <w:rStyle w:val="FunctionTok"/>
        </w:rPr>
        <w:t xml:space="preserve">image</w:t>
      </w:r>
      <w:r>
        <w:rPr>
          <w:rStyle w:val="NormalTok"/>
        </w:rPr>
        <w:t xml:space="preserve">(cbt, </w:t>
      </w:r>
      <w:r>
        <w:rPr>
          <w:rStyle w:val="AttributeTok"/>
        </w:rPr>
        <w:t xml:space="preserve">col =</w:t>
      </w:r>
      <w:r>
        <w:rPr>
          <w:rStyle w:val="NormalTok"/>
        </w:rPr>
        <w:t xml:space="preserve"> </w:t>
      </w:r>
      <w:r>
        <w:rPr>
          <w:rStyle w:val="FunctionTok"/>
        </w:rPr>
        <w:t xml:space="preserve">grey</w:t>
      </w:r>
      <w:r>
        <w:rPr>
          <w:rStyle w:val="NormalTok"/>
        </w:rPr>
        <w:t xml:space="preserve">(</w:t>
      </w:r>
      <w:r>
        <w:rPr>
          <w:rStyle w:val="DecValTok"/>
        </w:rPr>
        <w:t xml:space="preserve">100</w:t>
      </w:r>
      <w:r>
        <w:rPr>
          <w:rStyle w:val="SpecialCharTok"/>
        </w:rPr>
        <w:t xml:space="preserve">:</w:t>
      </w:r>
      <w:r>
        <w:rPr>
          <w:rStyle w:val="DecValTok"/>
        </w:rPr>
        <w:t xml:space="preserve">0</w:t>
      </w:r>
      <w:r>
        <w:rPr>
          <w:rStyle w:val="SpecialCharTok"/>
        </w:rPr>
        <w:t xml:space="preserve">/</w:t>
      </w:r>
      <w:r>
        <w:rPr>
          <w:rStyle w:val="DecValTok"/>
        </w:rPr>
        <w:t xml:space="preserve">100</w:t>
      </w:r>
      <w:r>
        <w:rPr>
          <w:rStyle w:val="NormalTok"/>
        </w:rPr>
        <w:t xml:space="preserve">), </w:t>
      </w:r>
      <w:r>
        <w:rPr>
          <w:rStyle w:val="AttributeTok"/>
        </w:rPr>
        <w:t xml:space="preserve">main =</w:t>
      </w:r>
      <w:r>
        <w:rPr>
          <w:rStyle w:val="NormalTok"/>
        </w:rPr>
        <w:t xml:space="preserve"> </w:t>
      </w:r>
      <w:r>
        <w:rPr>
          <w:rStyle w:val="StringTok"/>
        </w:rPr>
        <w:t xml:space="preserve">"Complete correlation"</w:t>
      </w:r>
      <w:r>
        <w:rPr>
          <w:rStyle w:val="NormalTok"/>
        </w:rPr>
        <w:t xml:space="preserve">)</w:t>
      </w:r>
      <w:r>
        <w:br/>
      </w:r>
      <w:r>
        <w:rPr>
          <w:rStyle w:val="FunctionTok"/>
        </w:rPr>
        <w:t xml:space="preserve">image</w:t>
      </w:r>
      <w:r>
        <w:rPr>
          <w:rStyle w:val="NormalTok"/>
        </w:rPr>
        <w:t xml:space="preserve">((e</w:t>
      </w:r>
      <w:r>
        <w:rPr>
          <w:rStyle w:val="SpecialCharTok"/>
        </w:rPr>
        <w:t xml:space="preserve">$</w:t>
      </w:r>
      <w:r>
        <w:rPr>
          <w:rStyle w:val="NormalTok"/>
        </w:rPr>
        <w:t xml:space="preserve">vectors[, </w:t>
      </w:r>
      <w:r>
        <w:rPr>
          <w:rStyle w:val="DecValTok"/>
        </w:rPr>
        <w:t xml:space="preserve">1</w:t>
      </w:r>
      <w:r>
        <w:rPr>
          <w:rStyle w:val="NormalTok"/>
        </w:rPr>
        <w:t xml:space="preserve">] </w:t>
      </w:r>
      <w:r>
        <w:rPr>
          <w:rStyle w:val="SpecialCharTok"/>
        </w:rPr>
        <w:t xml:space="preserve">*</w:t>
      </w:r>
      <w:r>
        <w:rPr>
          <w:rStyle w:val="NormalTok"/>
        </w:rPr>
        <w:t xml:space="preserve"> </w:t>
      </w:r>
      <w:r>
        <w:rPr>
          <w:rStyle w:val="FunctionTok"/>
        </w:rPr>
        <w:t xml:space="preserve">t</w:t>
      </w:r>
      <w:r>
        <w:rPr>
          <w:rStyle w:val="NormalTok"/>
        </w:rPr>
        <w:t xml:space="preserve">(e</w:t>
      </w:r>
      <w:r>
        <w:rPr>
          <w:rStyle w:val="SpecialCharTok"/>
        </w:rPr>
        <w:t xml:space="preserve">$</w:t>
      </w:r>
      <w:r>
        <w:rPr>
          <w:rStyle w:val="NormalTok"/>
        </w:rPr>
        <w:t xml:space="preserve">values[</w:t>
      </w:r>
      <w:r>
        <w:rPr>
          <w:rStyle w:val="DecValTok"/>
        </w:rPr>
        <w:t xml:space="preserve">1</w:t>
      </w:r>
      <w:r>
        <w:rPr>
          <w:rStyle w:val="NormalTok"/>
        </w:rPr>
        <w:t xml:space="preserve">])) </w:t>
      </w:r>
      <w:r>
        <w:rPr>
          <w:rStyle w:val="SpecialCharTok"/>
        </w:rPr>
        <w:t xml:space="preserve">%*%</w:t>
      </w:r>
      <w:r>
        <w:rPr>
          <w:rStyle w:val="NormalTok"/>
        </w:rPr>
        <w:t xml:space="preserve"> </w:t>
      </w:r>
      <w:r>
        <w:rPr>
          <w:rStyle w:val="FunctionTok"/>
        </w:rPr>
        <w:t xml:space="preserve">t</w:t>
      </w:r>
      <w:r>
        <w:rPr>
          <w:rStyle w:val="NormalTok"/>
        </w:rPr>
        <w:t xml:space="preserve">(e</w:t>
      </w:r>
      <w:r>
        <w:rPr>
          <w:rStyle w:val="SpecialCharTok"/>
        </w:rPr>
        <w:t xml:space="preserve">$</w:t>
      </w:r>
      <w:r>
        <w:rPr>
          <w:rStyle w:val="NormalTok"/>
        </w:rPr>
        <w:t xml:space="preserve">vectors[, </w:t>
      </w:r>
      <w:r>
        <w:rPr>
          <w:rStyle w:val="DecValTok"/>
        </w:rPr>
        <w:t xml:space="preserve">1</w:t>
      </w:r>
      <w:r>
        <w:rPr>
          <w:rStyle w:val="NormalTok"/>
        </w:rPr>
        <w:t xml:space="preserve">]), </w:t>
      </w:r>
      <w:r>
        <w:rPr>
          <w:rStyle w:val="AttributeTok"/>
        </w:rPr>
        <w:t xml:space="preserve">col =</w:t>
      </w:r>
      <w:r>
        <w:rPr>
          <w:rStyle w:val="NormalTok"/>
        </w:rPr>
        <w:t xml:space="preserve"> </w:t>
      </w:r>
      <w:r>
        <w:rPr>
          <w:rStyle w:val="FunctionTok"/>
        </w:rPr>
        <w:t xml:space="preserve">grey</w:t>
      </w:r>
      <w:r>
        <w:rPr>
          <w:rStyle w:val="NormalTok"/>
        </w:rPr>
        <w:t xml:space="preserve">(</w:t>
      </w:r>
      <w:r>
        <w:rPr>
          <w:rStyle w:val="DecValTok"/>
        </w:rPr>
        <w:t xml:space="preserve">100</w:t>
      </w:r>
      <w:r>
        <w:rPr>
          <w:rStyle w:val="SpecialCharTok"/>
        </w:rPr>
        <w:t xml:space="preserve">:</w:t>
      </w:r>
      <w:r>
        <w:rPr>
          <w:rStyle w:val="DecValTok"/>
        </w:rPr>
        <w:t xml:space="preserve">0</w:t>
      </w:r>
      <w:r>
        <w:rPr>
          <w:rStyle w:val="SpecialCharTok"/>
        </w:rPr>
        <w:t xml:space="preserve">/</w:t>
      </w:r>
      <w:r>
        <w:rPr>
          <w:rStyle w:val="DecValTok"/>
        </w:rPr>
        <w:t xml:space="preserve">100</w:t>
      </w:r>
      <w:r>
        <w:rPr>
          <w:rStyle w:val="NormalTok"/>
        </w:rPr>
        <w:t xml:space="preserve">),</w:t>
      </w:r>
      <w:r>
        <w:br/>
      </w:r>
      <w:r>
        <w:rPr>
          <w:rStyle w:val="NormalTok"/>
        </w:rPr>
        <w:t xml:space="preserve">    </w:t>
      </w:r>
      <w:r>
        <w:rPr>
          <w:rStyle w:val="AttributeTok"/>
        </w:rPr>
        <w:t xml:space="preserve">main =</w:t>
      </w:r>
      <w:r>
        <w:rPr>
          <w:rStyle w:val="NormalTok"/>
        </w:rPr>
        <w:t xml:space="preserve"> </w:t>
      </w:r>
      <w:r>
        <w:rPr>
          <w:rStyle w:val="StringTok"/>
        </w:rPr>
        <w:t xml:space="preserve">"One eigenvector"</w:t>
      </w:r>
      <w:r>
        <w:rPr>
          <w:rStyle w:val="NormalTok"/>
        </w:rPr>
        <w:t xml:space="preserve">)</w:t>
      </w:r>
      <w:r>
        <w:br/>
      </w:r>
      <w:r>
        <w:rPr>
          <w:rStyle w:val="FunctionTok"/>
        </w:rPr>
        <w:t xml:space="preserve">image</w:t>
      </w:r>
      <w:r>
        <w:rPr>
          <w:rStyle w:val="NormalTok"/>
        </w:rPr>
        <w:t xml:space="preserve">((e</w:t>
      </w:r>
      <w:r>
        <w:rPr>
          <w:rStyle w:val="SpecialCharTok"/>
        </w:rPr>
        <w:t xml:space="preserve">$</w:t>
      </w:r>
      <w:r>
        <w:rPr>
          <w:rStyle w:val="NormalTok"/>
        </w:rPr>
        <w:t xml:space="preserve">vectors[, </w:t>
      </w:r>
      <w:r>
        <w:rPr>
          <w:rStyle w:val="DecValTok"/>
        </w:rPr>
        <w:t xml:space="preserve">1</w:t>
      </w:r>
      <w:r>
        <w:rPr>
          <w:rStyle w:val="SpecialCharTok"/>
        </w:rPr>
        <w:t xml:space="preserve">:</w:t>
      </w:r>
      <w:r>
        <w:rPr>
          <w:rStyle w:val="DecValTok"/>
        </w:rPr>
        <w:t xml:space="preserve">2</w:t>
      </w:r>
      <w:r>
        <w:rPr>
          <w:rStyle w:val="NormalTok"/>
        </w:rPr>
        <w:t xml:space="preserve">] </w:t>
      </w:r>
      <w:r>
        <w:rPr>
          <w:rStyle w:val="SpecialCharTok"/>
        </w:rPr>
        <w:t xml:space="preserve">*</w:t>
      </w:r>
      <w:r>
        <w:rPr>
          <w:rStyle w:val="NormalTok"/>
        </w:rPr>
        <w:t xml:space="preserve"> (e</w:t>
      </w:r>
      <w:r>
        <w:rPr>
          <w:rStyle w:val="SpecialCharTok"/>
        </w:rPr>
        <w:t xml:space="preserve">$</w:t>
      </w:r>
      <w:r>
        <w:rPr>
          <w:rStyle w:val="NormalTok"/>
        </w:rPr>
        <w:t xml:space="preserve">values[</w:t>
      </w:r>
      <w:r>
        <w:rPr>
          <w:rStyle w:val="DecValTok"/>
        </w:rPr>
        <w:t xml:space="preserve">1</w:t>
      </w:r>
      <w:r>
        <w:rPr>
          <w:rStyle w:val="SpecialCharTok"/>
        </w:rPr>
        <w:t xml:space="preserve">:</w:t>
      </w:r>
      <w:r>
        <w:rPr>
          <w:rStyle w:val="DecValTok"/>
        </w:rPr>
        <w:t xml:space="preserve">2</w:t>
      </w:r>
      <w:r>
        <w:rPr>
          <w:rStyle w:val="NormalTok"/>
        </w:rPr>
        <w:t xml:space="preserve">])) </w:t>
      </w:r>
      <w:r>
        <w:rPr>
          <w:rStyle w:val="SpecialCharTok"/>
        </w:rPr>
        <w:t xml:space="preserve">%*%</w:t>
      </w:r>
      <w:r>
        <w:rPr>
          <w:rStyle w:val="NormalTok"/>
        </w:rPr>
        <w:t xml:space="preserve"> </w:t>
      </w:r>
      <w:r>
        <w:rPr>
          <w:rStyle w:val="FunctionTok"/>
        </w:rPr>
        <w:t xml:space="preserve">t</w:t>
      </w:r>
      <w:r>
        <w:rPr>
          <w:rStyle w:val="NormalTok"/>
        </w:rPr>
        <w:t xml:space="preserve">(e</w:t>
      </w:r>
      <w:r>
        <w:rPr>
          <w:rStyle w:val="SpecialCharTok"/>
        </w:rPr>
        <w:t xml:space="preserve">$</w:t>
      </w:r>
      <w:r>
        <w:rPr>
          <w:rStyle w:val="NormalTok"/>
        </w:rPr>
        <w:t xml:space="preserve">vectors[, </w:t>
      </w:r>
      <w:r>
        <w:rPr>
          <w:rStyle w:val="DecValTok"/>
        </w:rPr>
        <w:t xml:space="preserve">1</w:t>
      </w:r>
      <w:r>
        <w:rPr>
          <w:rStyle w:val="SpecialCharTok"/>
        </w:rPr>
        <w:t xml:space="preserve">:</w:t>
      </w:r>
      <w:r>
        <w:rPr>
          <w:rStyle w:val="DecValTok"/>
        </w:rPr>
        <w:t xml:space="preserve">2</w:t>
      </w:r>
      <w:r>
        <w:rPr>
          <w:rStyle w:val="NormalTok"/>
        </w:rPr>
        <w:t xml:space="preserve">]), </w:t>
      </w:r>
      <w:r>
        <w:rPr>
          <w:rStyle w:val="AttributeTok"/>
        </w:rPr>
        <w:t xml:space="preserve">col =</w:t>
      </w:r>
      <w:r>
        <w:rPr>
          <w:rStyle w:val="NormalTok"/>
        </w:rPr>
        <w:t xml:space="preserve"> </w:t>
      </w:r>
      <w:r>
        <w:rPr>
          <w:rStyle w:val="FunctionTok"/>
        </w:rPr>
        <w:t xml:space="preserve">grey</w:t>
      </w:r>
      <w:r>
        <w:rPr>
          <w:rStyle w:val="NormalTok"/>
        </w:rPr>
        <w:t xml:space="preserve">(</w:t>
      </w:r>
      <w:r>
        <w:rPr>
          <w:rStyle w:val="DecValTok"/>
        </w:rPr>
        <w:t xml:space="preserve">100</w:t>
      </w:r>
      <w:r>
        <w:rPr>
          <w:rStyle w:val="SpecialCharTok"/>
        </w:rPr>
        <w:t xml:space="preserve">:</w:t>
      </w:r>
      <w:r>
        <w:rPr>
          <w:rStyle w:val="DecValTok"/>
        </w:rPr>
        <w:t xml:space="preserve">0</w:t>
      </w:r>
      <w:r>
        <w:rPr>
          <w:rStyle w:val="SpecialCharTok"/>
        </w:rPr>
        <w:t xml:space="preserve">/</w:t>
      </w:r>
      <w:r>
        <w:rPr>
          <w:rStyle w:val="DecValTok"/>
        </w:rPr>
        <w:t xml:space="preserve">100</w:t>
      </w:r>
      <w:r>
        <w:rPr>
          <w:rStyle w:val="NormalTok"/>
        </w:rPr>
        <w:t xml:space="preserve">),</w:t>
      </w:r>
      <w:r>
        <w:br/>
      </w:r>
      <w:r>
        <w:rPr>
          <w:rStyle w:val="NormalTok"/>
        </w:rPr>
        <w:t xml:space="preserve">    </w:t>
      </w:r>
      <w:r>
        <w:rPr>
          <w:rStyle w:val="AttributeTok"/>
        </w:rPr>
        <w:t xml:space="preserve">main =</w:t>
      </w:r>
      <w:r>
        <w:rPr>
          <w:rStyle w:val="NormalTok"/>
        </w:rPr>
        <w:t xml:space="preserve"> </w:t>
      </w:r>
      <w:r>
        <w:rPr>
          <w:rStyle w:val="StringTok"/>
        </w:rPr>
        <w:t xml:space="preserve">"Two eigenvectors"</w:t>
      </w:r>
      <w:r>
        <w:rPr>
          <w:rStyle w:val="NormalTok"/>
        </w:rPr>
        <w:t xml:space="preserve">)</w:t>
      </w:r>
      <w:r>
        <w:br/>
      </w:r>
      <w:r>
        <w:rPr>
          <w:rStyle w:val="FunctionTok"/>
        </w:rPr>
        <w:t xml:space="preserve">image</w:t>
      </w:r>
      <w:r>
        <w:rPr>
          <w:rStyle w:val="NormalTok"/>
        </w:rPr>
        <w:t xml:space="preserve">((e</w:t>
      </w:r>
      <w:r>
        <w:rPr>
          <w:rStyle w:val="SpecialCharTok"/>
        </w:rPr>
        <w:t xml:space="preserve">$</w:t>
      </w:r>
      <w:r>
        <w:rPr>
          <w:rStyle w:val="NormalTok"/>
        </w:rPr>
        <w:t xml:space="preserve">vectors[, </w:t>
      </w:r>
      <w:r>
        <w:rPr>
          <w:rStyle w:val="DecValTok"/>
        </w:rPr>
        <w:t xml:space="preserve">1</w:t>
      </w:r>
      <w:r>
        <w:rPr>
          <w:rStyle w:val="SpecialCharTok"/>
        </w:rPr>
        <w:t xml:space="preserve">:</w:t>
      </w:r>
      <w:r>
        <w:rPr>
          <w:rStyle w:val="DecValTok"/>
        </w:rPr>
        <w:t xml:space="preserve">3</w:t>
      </w:r>
      <w:r>
        <w:rPr>
          <w:rStyle w:val="NormalTok"/>
        </w:rPr>
        <w:t xml:space="preserve">] </w:t>
      </w:r>
      <w:r>
        <w:rPr>
          <w:rStyle w:val="SpecialCharTok"/>
        </w:rPr>
        <w:t xml:space="preserve">*</w:t>
      </w:r>
      <w:r>
        <w:rPr>
          <w:rStyle w:val="NormalTok"/>
        </w:rPr>
        <w:t xml:space="preserve"> (e</w:t>
      </w:r>
      <w:r>
        <w:rPr>
          <w:rStyle w:val="SpecialCharTok"/>
        </w:rPr>
        <w:t xml:space="preserve">$</w:t>
      </w:r>
      <w:r>
        <w:rPr>
          <w:rStyle w:val="NormalTok"/>
        </w:rPr>
        <w:t xml:space="preserve">values[</w:t>
      </w:r>
      <w:r>
        <w:rPr>
          <w:rStyle w:val="DecValTok"/>
        </w:rPr>
        <w:t xml:space="preserve">1</w:t>
      </w:r>
      <w:r>
        <w:rPr>
          <w:rStyle w:val="SpecialCharTok"/>
        </w:rPr>
        <w:t xml:space="preserve">:</w:t>
      </w:r>
      <w:r>
        <w:rPr>
          <w:rStyle w:val="DecValTok"/>
        </w:rPr>
        <w:t xml:space="preserve">3</w:t>
      </w:r>
      <w:r>
        <w:rPr>
          <w:rStyle w:val="NormalTok"/>
        </w:rPr>
        <w:t xml:space="preserve">])) </w:t>
      </w:r>
      <w:r>
        <w:rPr>
          <w:rStyle w:val="SpecialCharTok"/>
        </w:rPr>
        <w:t xml:space="preserve">%*%</w:t>
      </w:r>
      <w:r>
        <w:rPr>
          <w:rStyle w:val="NormalTok"/>
        </w:rPr>
        <w:t xml:space="preserve"> </w:t>
      </w:r>
      <w:r>
        <w:rPr>
          <w:rStyle w:val="FunctionTok"/>
        </w:rPr>
        <w:t xml:space="preserve">t</w:t>
      </w:r>
      <w:r>
        <w:rPr>
          <w:rStyle w:val="NormalTok"/>
        </w:rPr>
        <w:t xml:space="preserve">(e</w:t>
      </w:r>
      <w:r>
        <w:rPr>
          <w:rStyle w:val="SpecialCharTok"/>
        </w:rPr>
        <w:t xml:space="preserve">$</w:t>
      </w:r>
      <w:r>
        <w:rPr>
          <w:rStyle w:val="NormalTok"/>
        </w:rPr>
        <w:t xml:space="preserve">vectors[, </w:t>
      </w:r>
      <w:r>
        <w:rPr>
          <w:rStyle w:val="DecValTok"/>
        </w:rPr>
        <w:t xml:space="preserve">1</w:t>
      </w:r>
      <w:r>
        <w:rPr>
          <w:rStyle w:val="SpecialCharTok"/>
        </w:rPr>
        <w:t xml:space="preserve">:</w:t>
      </w:r>
      <w:r>
        <w:rPr>
          <w:rStyle w:val="DecValTok"/>
        </w:rPr>
        <w:t xml:space="preserve">3</w:t>
      </w:r>
      <w:r>
        <w:rPr>
          <w:rStyle w:val="NormalTok"/>
        </w:rPr>
        <w:t xml:space="preserve">]), </w:t>
      </w:r>
      <w:r>
        <w:rPr>
          <w:rStyle w:val="AttributeTok"/>
        </w:rPr>
        <w:t xml:space="preserve">col =</w:t>
      </w:r>
      <w:r>
        <w:rPr>
          <w:rStyle w:val="NormalTok"/>
        </w:rPr>
        <w:t xml:space="preserve"> </w:t>
      </w:r>
      <w:r>
        <w:rPr>
          <w:rStyle w:val="FunctionTok"/>
        </w:rPr>
        <w:t xml:space="preserve">grey</w:t>
      </w:r>
      <w:r>
        <w:rPr>
          <w:rStyle w:val="NormalTok"/>
        </w:rPr>
        <w:t xml:space="preserve">(</w:t>
      </w:r>
      <w:r>
        <w:rPr>
          <w:rStyle w:val="DecValTok"/>
        </w:rPr>
        <w:t xml:space="preserve">100</w:t>
      </w:r>
      <w:r>
        <w:rPr>
          <w:rStyle w:val="SpecialCharTok"/>
        </w:rPr>
        <w:t xml:space="preserve">:</w:t>
      </w:r>
      <w:r>
        <w:rPr>
          <w:rStyle w:val="DecValTok"/>
        </w:rPr>
        <w:t xml:space="preserve">0</w:t>
      </w:r>
      <w:r>
        <w:rPr>
          <w:rStyle w:val="SpecialCharTok"/>
        </w:rPr>
        <w:t xml:space="preserve">/</w:t>
      </w:r>
      <w:r>
        <w:rPr>
          <w:rStyle w:val="DecValTok"/>
        </w:rPr>
        <w:t xml:space="preserve">100</w:t>
      </w:r>
      <w:r>
        <w:rPr>
          <w:rStyle w:val="NormalTok"/>
        </w:rPr>
        <w:t xml:space="preserve">),</w:t>
      </w:r>
      <w:r>
        <w:br/>
      </w:r>
      <w:r>
        <w:rPr>
          <w:rStyle w:val="NormalTok"/>
        </w:rPr>
        <w:t xml:space="preserve">    </w:t>
      </w:r>
      <w:r>
        <w:rPr>
          <w:rStyle w:val="AttributeTok"/>
        </w:rPr>
        <w:t xml:space="preserve">main =</w:t>
      </w:r>
      <w:r>
        <w:rPr>
          <w:rStyle w:val="NormalTok"/>
        </w:rPr>
        <w:t xml:space="preserve"> </w:t>
      </w:r>
      <w:r>
        <w:rPr>
          <w:rStyle w:val="StringTok"/>
        </w:rPr>
        <w:t xml:space="preserve">"Three eigenvectors"</w:t>
      </w:r>
      <w:r>
        <w:rPr>
          <w:rStyle w:val="NormalTok"/>
        </w:rPr>
        <w:t xml:space="preserve">)</w:t>
      </w:r>
      <w:r>
        <w:br/>
      </w:r>
      <w:r>
        <w:rPr>
          <w:rStyle w:val="FunctionTok"/>
        </w:rPr>
        <w:t xml:space="preserve">image</w:t>
      </w:r>
      <w:r>
        <w:rPr>
          <w:rStyle w:val="NormalTok"/>
        </w:rPr>
        <w:t xml:space="preserve">((e</w:t>
      </w:r>
      <w:r>
        <w:rPr>
          <w:rStyle w:val="SpecialCharTok"/>
        </w:rPr>
        <w:t xml:space="preserve">$</w:t>
      </w:r>
      <w:r>
        <w:rPr>
          <w:rStyle w:val="NormalTok"/>
        </w:rPr>
        <w:t xml:space="preserve">vectors[, </w:t>
      </w:r>
      <w:r>
        <w:rPr>
          <w:rStyle w:val="DecValTok"/>
        </w:rPr>
        <w:t xml:space="preserve">1</w:t>
      </w:r>
      <w:r>
        <w:rPr>
          <w:rStyle w:val="SpecialCharTok"/>
        </w:rPr>
        <w:t xml:space="preserve">:</w:t>
      </w:r>
      <w:r>
        <w:rPr>
          <w:rStyle w:val="DecValTok"/>
        </w:rPr>
        <w:t xml:space="preserve">4</w:t>
      </w:r>
      <w:r>
        <w:rPr>
          <w:rStyle w:val="NormalTok"/>
        </w:rPr>
        <w:t xml:space="preserve">] </w:t>
      </w:r>
      <w:r>
        <w:rPr>
          <w:rStyle w:val="SpecialCharTok"/>
        </w:rPr>
        <w:t xml:space="preserve">*</w:t>
      </w:r>
      <w:r>
        <w:rPr>
          <w:rStyle w:val="NormalTok"/>
        </w:rPr>
        <w:t xml:space="preserve"> (e</w:t>
      </w:r>
      <w:r>
        <w:rPr>
          <w:rStyle w:val="SpecialCharTok"/>
        </w:rPr>
        <w:t xml:space="preserve">$</w:t>
      </w:r>
      <w:r>
        <w:rPr>
          <w:rStyle w:val="NormalTok"/>
        </w:rPr>
        <w:t xml:space="preserve">values[</w:t>
      </w:r>
      <w:r>
        <w:rPr>
          <w:rStyle w:val="DecValTok"/>
        </w:rPr>
        <w:t xml:space="preserve">1</w:t>
      </w:r>
      <w:r>
        <w:rPr>
          <w:rStyle w:val="SpecialCharTok"/>
        </w:rPr>
        <w:t xml:space="preserve">:</w:t>
      </w:r>
      <w:r>
        <w:rPr>
          <w:rStyle w:val="DecValTok"/>
        </w:rPr>
        <w:t xml:space="preserve">4</w:t>
      </w:r>
      <w:r>
        <w:rPr>
          <w:rStyle w:val="NormalTok"/>
        </w:rPr>
        <w:t xml:space="preserve">])) </w:t>
      </w:r>
      <w:r>
        <w:rPr>
          <w:rStyle w:val="SpecialCharTok"/>
        </w:rPr>
        <w:t xml:space="preserve">%*%</w:t>
      </w:r>
      <w:r>
        <w:rPr>
          <w:rStyle w:val="NormalTok"/>
        </w:rPr>
        <w:t xml:space="preserve"> </w:t>
      </w:r>
      <w:r>
        <w:rPr>
          <w:rStyle w:val="FunctionTok"/>
        </w:rPr>
        <w:t xml:space="preserve">t</w:t>
      </w:r>
      <w:r>
        <w:rPr>
          <w:rStyle w:val="NormalTok"/>
        </w:rPr>
        <w:t xml:space="preserve">(e</w:t>
      </w:r>
      <w:r>
        <w:rPr>
          <w:rStyle w:val="SpecialCharTok"/>
        </w:rPr>
        <w:t xml:space="preserve">$</w:t>
      </w:r>
      <w:r>
        <w:rPr>
          <w:rStyle w:val="NormalTok"/>
        </w:rPr>
        <w:t xml:space="preserve">vectors[, </w:t>
      </w:r>
      <w:r>
        <w:rPr>
          <w:rStyle w:val="DecValTok"/>
        </w:rPr>
        <w:t xml:space="preserve">1</w:t>
      </w:r>
      <w:r>
        <w:rPr>
          <w:rStyle w:val="SpecialCharTok"/>
        </w:rPr>
        <w:t xml:space="preserve">:</w:t>
      </w:r>
      <w:r>
        <w:rPr>
          <w:rStyle w:val="DecValTok"/>
        </w:rPr>
        <w:t xml:space="preserve">4</w:t>
      </w:r>
      <w:r>
        <w:rPr>
          <w:rStyle w:val="NormalTok"/>
        </w:rPr>
        <w:t xml:space="preserve">]), </w:t>
      </w:r>
      <w:r>
        <w:rPr>
          <w:rStyle w:val="AttributeTok"/>
        </w:rPr>
        <w:t xml:space="preserve">col =</w:t>
      </w:r>
      <w:r>
        <w:rPr>
          <w:rStyle w:val="NormalTok"/>
        </w:rPr>
        <w:t xml:space="preserve"> </w:t>
      </w:r>
      <w:r>
        <w:rPr>
          <w:rStyle w:val="FunctionTok"/>
        </w:rPr>
        <w:t xml:space="preserve">grey</w:t>
      </w:r>
      <w:r>
        <w:rPr>
          <w:rStyle w:val="NormalTok"/>
        </w:rPr>
        <w:t xml:space="preserve">(</w:t>
      </w:r>
      <w:r>
        <w:rPr>
          <w:rStyle w:val="DecValTok"/>
        </w:rPr>
        <w:t xml:space="preserve">100</w:t>
      </w:r>
      <w:r>
        <w:rPr>
          <w:rStyle w:val="SpecialCharTok"/>
        </w:rPr>
        <w:t xml:space="preserve">:</w:t>
      </w:r>
      <w:r>
        <w:rPr>
          <w:rStyle w:val="DecValTok"/>
        </w:rPr>
        <w:t xml:space="preserve">0</w:t>
      </w:r>
      <w:r>
        <w:rPr>
          <w:rStyle w:val="SpecialCharTok"/>
        </w:rPr>
        <w:t xml:space="preserve">/</w:t>
      </w:r>
      <w:r>
        <w:rPr>
          <w:rStyle w:val="DecValTok"/>
        </w:rPr>
        <w:t xml:space="preserve">100</w:t>
      </w:r>
      <w:r>
        <w:rPr>
          <w:rStyle w:val="NormalTok"/>
        </w:rPr>
        <w:t xml:space="preserve">),</w:t>
      </w:r>
      <w:r>
        <w:br/>
      </w:r>
      <w:r>
        <w:rPr>
          <w:rStyle w:val="NormalTok"/>
        </w:rPr>
        <w:t xml:space="preserve">    </w:t>
      </w:r>
      <w:r>
        <w:rPr>
          <w:rStyle w:val="AttributeTok"/>
        </w:rPr>
        <w:t xml:space="preserve">main =</w:t>
      </w:r>
      <w:r>
        <w:rPr>
          <w:rStyle w:val="NormalTok"/>
        </w:rPr>
        <w:t xml:space="preserve"> </w:t>
      </w:r>
      <w:r>
        <w:rPr>
          <w:rStyle w:val="StringTok"/>
        </w:rPr>
        <w:t xml:space="preserve">"Four eigenvectors"</w:t>
      </w:r>
      <w:r>
        <w:rPr>
          <w:rStyle w:val="NormalTok"/>
        </w:rPr>
        <w:t xml:space="preserve">)</w:t>
      </w:r>
      <w:r>
        <w:br/>
      </w:r>
      <w:r>
        <w:rPr>
          <w:rStyle w:val="FunctionTok"/>
        </w:rPr>
        <w:t xml:space="preserve">image</w:t>
      </w:r>
      <w:r>
        <w:rPr>
          <w:rStyle w:val="NormalTok"/>
        </w:rPr>
        <w:t xml:space="preserve">((e</w:t>
      </w:r>
      <w:r>
        <w:rPr>
          <w:rStyle w:val="SpecialCharTok"/>
        </w:rPr>
        <w:t xml:space="preserve">$</w:t>
      </w:r>
      <w:r>
        <w:rPr>
          <w:rStyle w:val="NormalTok"/>
        </w:rPr>
        <w:t xml:space="preserve">vectors[, </w:t>
      </w:r>
      <w:r>
        <w:rPr>
          <w:rStyle w:val="DecValTok"/>
        </w:rPr>
        <w:t xml:space="preserve">1</w:t>
      </w:r>
      <w:r>
        <w:rPr>
          <w:rStyle w:val="SpecialCharTok"/>
        </w:rPr>
        <w:t xml:space="preserve">:</w:t>
      </w:r>
      <w:r>
        <w:rPr>
          <w:rStyle w:val="DecValTok"/>
        </w:rPr>
        <w:t xml:space="preserve">5</w:t>
      </w:r>
      <w:r>
        <w:rPr>
          <w:rStyle w:val="NormalTok"/>
        </w:rPr>
        <w:t xml:space="preserve">] </w:t>
      </w:r>
      <w:r>
        <w:rPr>
          <w:rStyle w:val="SpecialCharTok"/>
        </w:rPr>
        <w:t xml:space="preserve">*</w:t>
      </w:r>
      <w:r>
        <w:rPr>
          <w:rStyle w:val="NormalTok"/>
        </w:rPr>
        <w:t xml:space="preserve"> (e</w:t>
      </w:r>
      <w:r>
        <w:rPr>
          <w:rStyle w:val="SpecialCharTok"/>
        </w:rPr>
        <w:t xml:space="preserve">$</w:t>
      </w:r>
      <w:r>
        <w:rPr>
          <w:rStyle w:val="NormalTok"/>
        </w:rPr>
        <w:t xml:space="preserve">values[</w:t>
      </w:r>
      <w:r>
        <w:rPr>
          <w:rStyle w:val="DecValTok"/>
        </w:rPr>
        <w:t xml:space="preserve">1</w:t>
      </w:r>
      <w:r>
        <w:rPr>
          <w:rStyle w:val="SpecialCharTok"/>
        </w:rPr>
        <w:t xml:space="preserve">:</w:t>
      </w:r>
      <w:r>
        <w:rPr>
          <w:rStyle w:val="DecValTok"/>
        </w:rPr>
        <w:t xml:space="preserve">5</w:t>
      </w:r>
      <w:r>
        <w:rPr>
          <w:rStyle w:val="NormalTok"/>
        </w:rPr>
        <w:t xml:space="preserve">])) </w:t>
      </w:r>
      <w:r>
        <w:rPr>
          <w:rStyle w:val="SpecialCharTok"/>
        </w:rPr>
        <w:t xml:space="preserve">%*%</w:t>
      </w:r>
      <w:r>
        <w:rPr>
          <w:rStyle w:val="NormalTok"/>
        </w:rPr>
        <w:t xml:space="preserve"> </w:t>
      </w:r>
      <w:r>
        <w:rPr>
          <w:rStyle w:val="FunctionTok"/>
        </w:rPr>
        <w:t xml:space="preserve">t</w:t>
      </w:r>
      <w:r>
        <w:rPr>
          <w:rStyle w:val="NormalTok"/>
        </w:rPr>
        <w:t xml:space="preserve">(e</w:t>
      </w:r>
      <w:r>
        <w:rPr>
          <w:rStyle w:val="SpecialCharTok"/>
        </w:rPr>
        <w:t xml:space="preserve">$</w:t>
      </w:r>
      <w:r>
        <w:rPr>
          <w:rStyle w:val="NormalTok"/>
        </w:rPr>
        <w:t xml:space="preserve">vectors[, </w:t>
      </w:r>
      <w:r>
        <w:rPr>
          <w:rStyle w:val="DecValTok"/>
        </w:rPr>
        <w:t xml:space="preserve">1</w:t>
      </w:r>
      <w:r>
        <w:rPr>
          <w:rStyle w:val="SpecialCharTok"/>
        </w:rPr>
        <w:t xml:space="preserve">:</w:t>
      </w:r>
      <w:r>
        <w:rPr>
          <w:rStyle w:val="DecValTok"/>
        </w:rPr>
        <w:t xml:space="preserve">5</w:t>
      </w:r>
      <w:r>
        <w:rPr>
          <w:rStyle w:val="NormalTok"/>
        </w:rPr>
        <w:t xml:space="preserve">]), </w:t>
      </w:r>
      <w:r>
        <w:rPr>
          <w:rStyle w:val="AttributeTok"/>
        </w:rPr>
        <w:t xml:space="preserve">col =</w:t>
      </w:r>
      <w:r>
        <w:rPr>
          <w:rStyle w:val="NormalTok"/>
        </w:rPr>
        <w:t xml:space="preserve"> </w:t>
      </w:r>
      <w:r>
        <w:rPr>
          <w:rStyle w:val="FunctionTok"/>
        </w:rPr>
        <w:t xml:space="preserve">grey</w:t>
      </w:r>
      <w:r>
        <w:rPr>
          <w:rStyle w:val="NormalTok"/>
        </w:rPr>
        <w:t xml:space="preserve">(</w:t>
      </w:r>
      <w:r>
        <w:rPr>
          <w:rStyle w:val="DecValTok"/>
        </w:rPr>
        <w:t xml:space="preserve">100</w:t>
      </w:r>
      <w:r>
        <w:rPr>
          <w:rStyle w:val="SpecialCharTok"/>
        </w:rPr>
        <w:t xml:space="preserve">:</w:t>
      </w:r>
      <w:r>
        <w:rPr>
          <w:rStyle w:val="DecValTok"/>
        </w:rPr>
        <w:t xml:space="preserve">0</w:t>
      </w:r>
      <w:r>
        <w:rPr>
          <w:rStyle w:val="SpecialCharTok"/>
        </w:rPr>
        <w:t xml:space="preserve">/</w:t>
      </w:r>
      <w:r>
        <w:rPr>
          <w:rStyle w:val="DecValTok"/>
        </w:rPr>
        <w:t xml:space="preserve">100</w:t>
      </w:r>
      <w:r>
        <w:rPr>
          <w:rStyle w:val="NormalTok"/>
        </w:rPr>
        <w:t xml:space="preserve">),</w:t>
      </w:r>
      <w:r>
        <w:br/>
      </w:r>
      <w:r>
        <w:rPr>
          <w:rStyle w:val="NormalTok"/>
        </w:rPr>
        <w:t xml:space="preserve">    </w:t>
      </w:r>
      <w:r>
        <w:rPr>
          <w:rStyle w:val="AttributeTok"/>
        </w:rPr>
        <w:t xml:space="preserve">main =</w:t>
      </w:r>
      <w:r>
        <w:rPr>
          <w:rStyle w:val="NormalTok"/>
        </w:rPr>
        <w:t xml:space="preserve"> </w:t>
      </w:r>
      <w:r>
        <w:rPr>
          <w:rStyle w:val="StringTok"/>
        </w:rPr>
        <w:t xml:space="preserve">"Five eigenvectors"</w:t>
      </w:r>
      <w:r>
        <w:rPr>
          <w:rStyle w:val="NormalTok"/>
        </w:rPr>
        <w:t xml:space="preserve">)</w:t>
      </w:r>
    </w:p>
    <w:p>
      <w:pPr>
        <w:pStyle w:val="FirstParagraph"/>
      </w:pPr>
      <w:r>
        <w:drawing>
          <wp:inline>
            <wp:extent cx="4620126" cy="3696101"/>
            <wp:effectExtent b="0" l="0" r="0" t="0"/>
            <wp:docPr descr="" title="" id="107" name="Picture"/>
            <a:graphic>
              <a:graphicData uri="http://schemas.openxmlformats.org/drawingml/2006/picture">
                <pic:pic>
                  <pic:nvPicPr>
                    <pic:cNvPr descr="PCA_files/figure-docx/unnamed-chunk-24-1.png" id="108" name="Picture"/>
                    <pic:cNvPicPr>
                      <a:picLocks noChangeArrowheads="1" noChangeAspect="1"/>
                    </pic:cNvPicPr>
                  </pic:nvPicPr>
                  <pic:blipFill>
                    <a:blip r:embed="rId106"/>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FunctionTok"/>
        </w:rPr>
        <w:t xml:space="preserve">par</w:t>
      </w:r>
      <w:r>
        <w:rPr>
          <w:rStyle w:val="NormalTok"/>
        </w:rPr>
        <w:t xml:space="preserve">(</w:t>
      </w:r>
      <w:r>
        <w:rPr>
          <w:rStyle w:val="AttributeTok"/>
        </w:rPr>
        <w:t xml:space="preserve">mfrow =</w:t>
      </w:r>
      <w:r>
        <w:rPr>
          <w:rStyle w:val="NormalTok"/>
        </w:rPr>
        <w:t xml:space="preserve"> </w:t>
      </w:r>
      <w:r>
        <w:rPr>
          <w:rStyle w:val="FunctionTok"/>
        </w:rPr>
        <w:t xml:space="preserve">c</w:t>
      </w:r>
      <w:r>
        <w:rPr>
          <w:rStyle w:val="NormalTok"/>
        </w:rPr>
        <w:t xml:space="preserve">(</w:t>
      </w:r>
      <w:r>
        <w:rPr>
          <w:rStyle w:val="DecValTok"/>
        </w:rPr>
        <w:t xml:space="preserve">1</w:t>
      </w:r>
      <w:r>
        <w:rPr>
          <w:rStyle w:val="NormalTok"/>
        </w:rPr>
        <w:t xml:space="preserve">, </w:t>
      </w:r>
      <w:r>
        <w:rPr>
          <w:rStyle w:val="DecValTok"/>
        </w:rPr>
        <w:t xml:space="preserve">2</w:t>
      </w:r>
      <w:r>
        <w:rPr>
          <w:rStyle w:val="NormalTok"/>
        </w:rPr>
        <w:t xml:space="preserve">))</w:t>
      </w:r>
      <w:r>
        <w:br/>
      </w:r>
      <w:r>
        <w:rPr>
          <w:rStyle w:val="FunctionTok"/>
        </w:rPr>
        <w:t xml:space="preserve">image</w:t>
      </w:r>
      <w:r>
        <w:rPr>
          <w:rStyle w:val="NormalTok"/>
        </w:rPr>
        <w:t xml:space="preserve">(cbt, </w:t>
      </w:r>
      <w:r>
        <w:rPr>
          <w:rStyle w:val="AttributeTok"/>
        </w:rPr>
        <w:t xml:space="preserve">col =</w:t>
      </w:r>
      <w:r>
        <w:rPr>
          <w:rStyle w:val="NormalTok"/>
        </w:rPr>
        <w:t xml:space="preserve"> </w:t>
      </w:r>
      <w:r>
        <w:rPr>
          <w:rStyle w:val="FunctionTok"/>
        </w:rPr>
        <w:t xml:space="preserve">grey</w:t>
      </w:r>
      <w:r>
        <w:rPr>
          <w:rStyle w:val="NormalTok"/>
        </w:rPr>
        <w:t xml:space="preserve">(</w:t>
      </w:r>
      <w:r>
        <w:rPr>
          <w:rStyle w:val="DecValTok"/>
        </w:rPr>
        <w:t xml:space="preserve">100</w:t>
      </w:r>
      <w:r>
        <w:rPr>
          <w:rStyle w:val="SpecialCharTok"/>
        </w:rPr>
        <w:t xml:space="preserve">:</w:t>
      </w:r>
      <w:r>
        <w:rPr>
          <w:rStyle w:val="DecValTok"/>
        </w:rPr>
        <w:t xml:space="preserve">0</w:t>
      </w:r>
      <w:r>
        <w:rPr>
          <w:rStyle w:val="SpecialCharTok"/>
        </w:rPr>
        <w:t xml:space="preserve">/</w:t>
      </w:r>
      <w:r>
        <w:rPr>
          <w:rStyle w:val="DecValTok"/>
        </w:rPr>
        <w:t xml:space="preserve">100</w:t>
      </w:r>
      <w:r>
        <w:rPr>
          <w:rStyle w:val="NormalTok"/>
        </w:rPr>
        <w:t xml:space="preserve">), </w:t>
      </w:r>
      <w:r>
        <w:rPr>
          <w:rStyle w:val="AttributeTok"/>
        </w:rPr>
        <w:t xml:space="preserve">main =</w:t>
      </w:r>
      <w:r>
        <w:rPr>
          <w:rStyle w:val="NormalTok"/>
        </w:rPr>
        <w:t xml:space="preserve"> </w:t>
      </w:r>
      <w:r>
        <w:rPr>
          <w:rStyle w:val="StringTok"/>
        </w:rPr>
        <w:t xml:space="preserve">"Complete correlation"</w:t>
      </w:r>
      <w:r>
        <w:rPr>
          <w:rStyle w:val="NormalTok"/>
        </w:rPr>
        <w:t xml:space="preserve">)</w:t>
      </w:r>
      <w:r>
        <w:br/>
      </w:r>
      <w:r>
        <w:rPr>
          <w:rStyle w:val="FunctionTok"/>
        </w:rPr>
        <w:t xml:space="preserve">image</w:t>
      </w:r>
      <w:r>
        <w:rPr>
          <w:rStyle w:val="NormalTok"/>
        </w:rPr>
        <w:t xml:space="preserve">((e</w:t>
      </w:r>
      <w:r>
        <w:rPr>
          <w:rStyle w:val="SpecialCharTok"/>
        </w:rPr>
        <w:t xml:space="preserve">$</w:t>
      </w:r>
      <w:r>
        <w:rPr>
          <w:rStyle w:val="NormalTok"/>
        </w:rPr>
        <w:t xml:space="preserve">vectors[, </w:t>
      </w:r>
      <w:r>
        <w:rPr>
          <w:rStyle w:val="DecValTok"/>
        </w:rPr>
        <w:t xml:space="preserve">1</w:t>
      </w:r>
      <w:r>
        <w:rPr>
          <w:rStyle w:val="SpecialCharTok"/>
        </w:rPr>
        <w:t xml:space="preserve">:</w:t>
      </w:r>
      <w:r>
        <w:rPr>
          <w:rStyle w:val="DecValTok"/>
        </w:rPr>
        <w:t xml:space="preserve">10</w:t>
      </w:r>
      <w:r>
        <w:rPr>
          <w:rStyle w:val="NormalTok"/>
        </w:rPr>
        <w:t xml:space="preserve">] </w:t>
      </w:r>
      <w:r>
        <w:rPr>
          <w:rStyle w:val="SpecialCharTok"/>
        </w:rPr>
        <w:t xml:space="preserve">*</w:t>
      </w:r>
      <w:r>
        <w:rPr>
          <w:rStyle w:val="NormalTok"/>
        </w:rPr>
        <w:t xml:space="preserve"> e</w:t>
      </w:r>
      <w:r>
        <w:rPr>
          <w:rStyle w:val="SpecialCharTok"/>
        </w:rPr>
        <w:t xml:space="preserve">$</w:t>
      </w:r>
      <w:r>
        <w:rPr>
          <w:rStyle w:val="NormalTok"/>
        </w:rPr>
        <w:t xml:space="preserve">values[</w:t>
      </w:r>
      <w:r>
        <w:rPr>
          <w:rStyle w:val="DecValTok"/>
        </w:rPr>
        <w:t xml:space="preserve">1</w:t>
      </w:r>
      <w:r>
        <w:rPr>
          <w:rStyle w:val="SpecialCharTok"/>
        </w:rPr>
        <w:t xml:space="preserve">:</w:t>
      </w:r>
      <w:r>
        <w:rPr>
          <w:rStyle w:val="DecValTok"/>
        </w:rPr>
        <w:t xml:space="preserve">10</w:t>
      </w:r>
      <w:r>
        <w:rPr>
          <w:rStyle w:val="NormalTok"/>
        </w:rPr>
        <w:t xml:space="preserve">]) </w:t>
      </w:r>
      <w:r>
        <w:rPr>
          <w:rStyle w:val="SpecialCharTok"/>
        </w:rPr>
        <w:t xml:space="preserve">%*%</w:t>
      </w:r>
      <w:r>
        <w:rPr>
          <w:rStyle w:val="NormalTok"/>
        </w:rPr>
        <w:t xml:space="preserve"> </w:t>
      </w:r>
      <w:r>
        <w:rPr>
          <w:rStyle w:val="FunctionTok"/>
        </w:rPr>
        <w:t xml:space="preserve">t</w:t>
      </w:r>
      <w:r>
        <w:rPr>
          <w:rStyle w:val="NormalTok"/>
        </w:rPr>
        <w:t xml:space="preserve">(e</w:t>
      </w:r>
      <w:r>
        <w:rPr>
          <w:rStyle w:val="SpecialCharTok"/>
        </w:rPr>
        <w:t xml:space="preserve">$</w:t>
      </w:r>
      <w:r>
        <w:rPr>
          <w:rStyle w:val="NormalTok"/>
        </w:rPr>
        <w:t xml:space="preserve">vectors[, </w:t>
      </w:r>
      <w:r>
        <w:rPr>
          <w:rStyle w:val="DecValTok"/>
        </w:rPr>
        <w:t xml:space="preserve">1</w:t>
      </w:r>
      <w:r>
        <w:rPr>
          <w:rStyle w:val="SpecialCharTok"/>
        </w:rPr>
        <w:t xml:space="preserve">:</w:t>
      </w:r>
      <w:r>
        <w:rPr>
          <w:rStyle w:val="DecValTok"/>
        </w:rPr>
        <w:t xml:space="preserve">10</w:t>
      </w:r>
      <w:r>
        <w:rPr>
          <w:rStyle w:val="NormalTok"/>
        </w:rPr>
        <w:t xml:space="preserve">]), </w:t>
      </w:r>
      <w:r>
        <w:rPr>
          <w:rStyle w:val="AttributeTok"/>
        </w:rPr>
        <w:t xml:space="preserve">col =</w:t>
      </w:r>
      <w:r>
        <w:rPr>
          <w:rStyle w:val="NormalTok"/>
        </w:rPr>
        <w:t xml:space="preserve"> </w:t>
      </w:r>
      <w:r>
        <w:rPr>
          <w:rStyle w:val="FunctionTok"/>
        </w:rPr>
        <w:t xml:space="preserve">grey</w:t>
      </w:r>
      <w:r>
        <w:rPr>
          <w:rStyle w:val="NormalTok"/>
        </w:rPr>
        <w:t xml:space="preserve">(</w:t>
      </w:r>
      <w:r>
        <w:rPr>
          <w:rStyle w:val="DecValTok"/>
        </w:rPr>
        <w:t xml:space="preserve">100</w:t>
      </w:r>
      <w:r>
        <w:rPr>
          <w:rStyle w:val="SpecialCharTok"/>
        </w:rPr>
        <w:t xml:space="preserve">:</w:t>
      </w:r>
      <w:r>
        <w:rPr>
          <w:rStyle w:val="DecValTok"/>
        </w:rPr>
        <w:t xml:space="preserve">0</w:t>
      </w:r>
      <w:r>
        <w:rPr>
          <w:rStyle w:val="SpecialCharTok"/>
        </w:rPr>
        <w:t xml:space="preserve">/</w:t>
      </w:r>
      <w:r>
        <w:rPr>
          <w:rStyle w:val="DecValTok"/>
        </w:rPr>
        <w:t xml:space="preserve">100</w:t>
      </w:r>
      <w:r>
        <w:rPr>
          <w:rStyle w:val="NormalTok"/>
        </w:rPr>
        <w:t xml:space="preserve">),</w:t>
      </w:r>
      <w:r>
        <w:br/>
      </w:r>
      <w:r>
        <w:rPr>
          <w:rStyle w:val="NormalTok"/>
        </w:rPr>
        <w:t xml:space="preserve">    </w:t>
      </w:r>
      <w:r>
        <w:rPr>
          <w:rStyle w:val="AttributeTok"/>
        </w:rPr>
        <w:t xml:space="preserve">main =</w:t>
      </w:r>
      <w:r>
        <w:rPr>
          <w:rStyle w:val="NormalTok"/>
        </w:rPr>
        <w:t xml:space="preserve"> </w:t>
      </w:r>
      <w:r>
        <w:rPr>
          <w:rStyle w:val="StringTok"/>
        </w:rPr>
        <w:t xml:space="preserve">"Ten eigenvectors"</w:t>
      </w:r>
      <w:r>
        <w:rPr>
          <w:rStyle w:val="NormalTok"/>
        </w:rPr>
        <w:t xml:space="preserve">)</w:t>
      </w:r>
    </w:p>
    <w:p>
      <w:pPr>
        <w:pStyle w:val="FirstParagraph"/>
      </w:pPr>
      <w:r>
        <w:drawing>
          <wp:inline>
            <wp:extent cx="4620126" cy="3696101"/>
            <wp:effectExtent b="0" l="0" r="0" t="0"/>
            <wp:docPr descr="" title="" id="110" name="Picture"/>
            <a:graphic>
              <a:graphicData uri="http://schemas.openxmlformats.org/drawingml/2006/picture">
                <pic:pic>
                  <pic:nvPicPr>
                    <pic:cNvPr descr="PCA_files/figure-docx/unnamed-chunk-24-2.png" id="111" name="Picture"/>
                    <pic:cNvPicPr>
                      <a:picLocks noChangeArrowheads="1" noChangeAspect="1"/>
                    </pic:cNvPicPr>
                  </pic:nvPicPr>
                  <pic:blipFill>
                    <a:blip r:embed="rId109"/>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By the time we use five eigenvectors, the matrix gets to be fairly similar to the original. This is 5 out of 44 possible vectors, so we are compressing the data down by a factor of nearly 90%, finding just the important things, and throwing out everything else–treating it as noise. Also shown above is what we get if we go up to 10 factors–not much better than 5.</w:t>
      </w:r>
    </w:p>
    <w:p>
      <w:pPr>
        <w:pStyle w:val="BodyText"/>
      </w:pPr>
      <w:r>
        <w:t xml:space="preserve">This might resemble image or audio compression if you are familiar with how these work. In fact, they are quite similar! Projecting to a subspace could alternately be referred to as compressing data.</w:t>
      </w:r>
    </w:p>
    <w:bookmarkEnd w:id="112"/>
    <w:bookmarkEnd w:id="113"/>
    <w:bookmarkStart w:id="124" w:name="eigen-decomposition-versus-svd"/>
    <w:p>
      <w:pPr>
        <w:pStyle w:val="Heading1"/>
      </w:pPr>
      <w:r>
        <w:t xml:space="preserve">Eigen decomposition versus SVD</w:t>
      </w:r>
    </w:p>
    <w:p>
      <w:pPr>
        <w:pStyle w:val="FirstParagraph"/>
      </w:pPr>
      <w:r>
        <w:t xml:space="preserve">To do the PCA, we essentially did two steps: first computing correlation or covariance, and then eigen decomposition of that covariance matrix. There is a alternative process that computes a similar decomposition using the raw feature data, called Singular Value Decomposition (SVD). Some PCA or Factor Analysis methods use SVD, and it can be used effectively for very large data sets, where it is intractable to compute a complete correlation matrix. Oftentimes, an SVD will be done and a researcher will report the results as a PCA.</w:t>
      </w:r>
    </w:p>
    <w:p>
      <w:pPr>
        <w:pStyle w:val="BodyText"/>
      </w:pPr>
      <w:r>
        <w:t xml:space="preserve">Let’s compare the eigen decomposition to the SVD on the raw data; using 5-features. The original data was ’</w:t>
      </w:r>
      <w:r>
        <w:t xml:space="preserve">‘</w:t>
      </w:r>
      <w:r>
        <w:t xml:space="preserve">’bytype</w:t>
      </w:r>
      <w:r>
        <w:t xml:space="preserve">’</w:t>
      </w:r>
      <w:r>
        <w:t xml:space="preserve">’</w:t>
      </w:r>
      <w:r>
        <w:t xml:space="preserve">‘</w:t>
      </w:r>
      <w:r>
        <w:t xml:space="preserve">, and the correlation matrix was</w:t>
      </w:r>
      <w:r>
        <w:t xml:space="preserve">’</w:t>
      </w:r>
      <w:r>
        <w:t xml:space="preserve">‘</w:t>
      </w:r>
      <w:r>
        <w:t xml:space="preserve">’cbt</w:t>
      </w:r>
      <w:r>
        <w:t xml:space="preserve">’</w:t>
      </w:r>
      <w:r>
        <w:t xml:space="preserve">’’. Let’s bypass the cbt matrix:</w:t>
      </w:r>
    </w:p>
    <w:p>
      <w:pPr>
        <w:pStyle w:val="SourceCode"/>
      </w:pPr>
      <w:r>
        <w:rPr>
          <w:rStyle w:val="NormalTok"/>
        </w:rPr>
        <w:t xml:space="preserve">factors1 </w:t>
      </w:r>
      <w:r>
        <w:rPr>
          <w:rStyle w:val="OtherTok"/>
        </w:rPr>
        <w:t xml:space="preserve">&lt;-</w:t>
      </w:r>
      <w:r>
        <w:rPr>
          <w:rStyle w:val="NormalTok"/>
        </w:rPr>
        <w:t xml:space="preserve"> </w:t>
      </w:r>
      <w:r>
        <w:rPr>
          <w:rStyle w:val="FunctionTok"/>
        </w:rPr>
        <w:t xml:space="preserve">eigen</w:t>
      </w:r>
      <w:r>
        <w:rPr>
          <w:rStyle w:val="NormalTok"/>
        </w:rPr>
        <w:t xml:space="preserve">(</w:t>
      </w:r>
      <w:r>
        <w:rPr>
          <w:rStyle w:val="FunctionTok"/>
        </w:rPr>
        <w:t xml:space="preserve">cov</w:t>
      </w:r>
      <w:r>
        <w:rPr>
          <w:rStyle w:val="NormalTok"/>
        </w:rPr>
        <w:t xml:space="preserve">(bytype))</w:t>
      </w:r>
      <w:r>
        <w:br/>
      </w:r>
      <w:r>
        <w:br/>
      </w:r>
      <w:r>
        <w:rPr>
          <w:rStyle w:val="DocumentationTok"/>
        </w:rPr>
        <w:t xml:space="preserve">## a 15-factor solution using SVD</w:t>
      </w:r>
      <w:r>
        <w:br/>
      </w:r>
      <w:r>
        <w:rPr>
          <w:rStyle w:val="NormalTok"/>
        </w:rPr>
        <w:t xml:space="preserve">factors2 </w:t>
      </w:r>
      <w:r>
        <w:rPr>
          <w:rStyle w:val="OtherTok"/>
        </w:rPr>
        <w:t xml:space="preserve">&lt;-</w:t>
      </w:r>
      <w:r>
        <w:rPr>
          <w:rStyle w:val="NormalTok"/>
        </w:rPr>
        <w:t xml:space="preserve"> </w:t>
      </w:r>
      <w:r>
        <w:rPr>
          <w:rStyle w:val="FunctionTok"/>
        </w:rPr>
        <w:t xml:space="preserve">svd</w:t>
      </w:r>
      <w:r>
        <w:rPr>
          <w:rStyle w:val="NormalTok"/>
        </w:rPr>
        <w:t xml:space="preserve">(bytype, </w:t>
      </w:r>
      <w:r>
        <w:rPr>
          <w:rStyle w:val="AttributeTok"/>
        </w:rPr>
        <w:t xml:space="preserve">nu =</w:t>
      </w:r>
      <w:r>
        <w:rPr>
          <w:rStyle w:val="NormalTok"/>
        </w:rPr>
        <w:t xml:space="preserve"> </w:t>
      </w:r>
      <w:r>
        <w:rPr>
          <w:rStyle w:val="DecValTok"/>
        </w:rPr>
        <w:t xml:space="preserve">15</w:t>
      </w:r>
      <w:r>
        <w:rPr>
          <w:rStyle w:val="NormalTok"/>
        </w:rPr>
        <w:t xml:space="preserve">)</w:t>
      </w:r>
      <w:r>
        <w:br/>
      </w:r>
      <w:r>
        <w:rPr>
          <w:rStyle w:val="FunctionTok"/>
        </w:rPr>
        <w:t xml:space="preserve">summary</w:t>
      </w:r>
      <w:r>
        <w:rPr>
          <w:rStyle w:val="NormalTok"/>
        </w:rPr>
        <w:t xml:space="preserve">(factors1)</w:t>
      </w:r>
    </w:p>
    <w:p>
      <w:pPr>
        <w:pStyle w:val="SourceCode"/>
      </w:pPr>
      <w:r>
        <w:rPr>
          <w:rStyle w:val="VerbatimChar"/>
        </w:rPr>
        <w:t xml:space="preserve">        Length Class  Mode   </w:t>
      </w:r>
      <w:r>
        <w:br/>
      </w:r>
      <w:r>
        <w:rPr>
          <w:rStyle w:val="VerbatimChar"/>
        </w:rPr>
        <w:t xml:space="preserve">values    44   -none- numeric</w:t>
      </w:r>
      <w:r>
        <w:br/>
      </w:r>
      <w:r>
        <w:rPr>
          <w:rStyle w:val="VerbatimChar"/>
        </w:rPr>
        <w:t xml:space="preserve">vectors 1936   -none- numeric</w:t>
      </w:r>
    </w:p>
    <w:p>
      <w:pPr>
        <w:pStyle w:val="SourceCode"/>
      </w:pPr>
      <w:r>
        <w:rPr>
          <w:rStyle w:val="FunctionTok"/>
        </w:rPr>
        <w:t xml:space="preserve">summary</w:t>
      </w:r>
      <w:r>
        <w:rPr>
          <w:rStyle w:val="NormalTok"/>
        </w:rPr>
        <w:t xml:space="preserve">(factors2)</w:t>
      </w:r>
    </w:p>
    <w:p>
      <w:pPr>
        <w:pStyle w:val="SourceCode"/>
      </w:pPr>
      <w:r>
        <w:rPr>
          <w:rStyle w:val="VerbatimChar"/>
        </w:rPr>
        <w:t xml:space="preserve">  Length Class  Mode   </w:t>
      </w:r>
      <w:r>
        <w:br/>
      </w:r>
      <w:r>
        <w:rPr>
          <w:rStyle w:val="VerbatimChar"/>
        </w:rPr>
        <w:t xml:space="preserve">d    44  -none- numeric</w:t>
      </w:r>
      <w:r>
        <w:br/>
      </w:r>
      <w:r>
        <w:rPr>
          <w:rStyle w:val="VerbatimChar"/>
        </w:rPr>
        <w:t xml:space="preserve">u 15255  -none- numeric</w:t>
      </w:r>
      <w:r>
        <w:br/>
      </w:r>
      <w:r>
        <w:rPr>
          <w:rStyle w:val="VerbatimChar"/>
        </w:rPr>
        <w:t xml:space="preserve">v  1936  -none- numeric</w:t>
      </w:r>
    </w:p>
    <w:p>
      <w:pPr>
        <w:pStyle w:val="FirstParagraph"/>
      </w:pPr>
      <w:r>
        <w:t xml:space="preserve">The eigen decomposes the square matrix into a vector 44 long and a square matrix. The svd decomposes into a vector and two rectangular matrices.</w:t>
      </w:r>
    </w:p>
    <w:p>
      <w:pPr>
        <w:pStyle w:val="BodyText"/>
      </w:pPr>
      <w:r>
        <w:t xml:space="preserve">Here is the</w:t>
      </w:r>
      <w:r>
        <w:t xml:space="preserve"> </w:t>
      </w:r>
      <w:r>
        <w:t xml:space="preserve">‘</w:t>
      </w:r>
      <w:r>
        <w:t xml:space="preserve">scree</w:t>
      </w:r>
      <w:r>
        <w:t xml:space="preserve">’</w:t>
      </w:r>
      <w:r>
        <w:t xml:space="preserve"> </w:t>
      </w:r>
      <w:r>
        <w:t xml:space="preserve">plot for each–eigen values (variance) and the svd d matrix. Notice that the first factor of the SVD is much larger; this is in part because we have already normalized everything in PCA by using correlation. So the first dimension is essentially an</w:t>
      </w:r>
      <w:r>
        <w:t xml:space="preserve"> </w:t>
      </w:r>
      <w:r>
        <w:t xml:space="preserve">‘</w:t>
      </w:r>
      <w:r>
        <w:t xml:space="preserve">intercept</w:t>
      </w:r>
      <w:r>
        <w:t xml:space="preserve">’</w:t>
      </w:r>
      <w:r>
        <w:t xml:space="preserve"> </w:t>
      </w:r>
      <w:r>
        <w:t xml:space="preserve">term, which tries to get the overall level right. Removing this, the two screeplots look fairly similar.</w:t>
      </w:r>
    </w:p>
    <w:p>
      <w:pPr>
        <w:pStyle w:val="SourceCode"/>
      </w:pPr>
      <w:r>
        <w:rPr>
          <w:rStyle w:val="FunctionTok"/>
        </w:rPr>
        <w:t xml:space="preserve">par</w:t>
      </w:r>
      <w:r>
        <w:rPr>
          <w:rStyle w:val="NormalTok"/>
        </w:rPr>
        <w:t xml:space="preserve">(</w:t>
      </w:r>
      <w:r>
        <w:rPr>
          <w:rStyle w:val="AttributeTok"/>
        </w:rPr>
        <w:t xml:space="preserve">mfrow =</w:t>
      </w:r>
      <w:r>
        <w:rPr>
          <w:rStyle w:val="NormalTok"/>
        </w:rPr>
        <w:t xml:space="preserve"> </w:t>
      </w:r>
      <w:r>
        <w:rPr>
          <w:rStyle w:val="FunctionTok"/>
        </w:rPr>
        <w:t xml:space="preserve">c</w:t>
      </w:r>
      <w:r>
        <w:rPr>
          <w:rStyle w:val="NormalTok"/>
        </w:rPr>
        <w:t xml:space="preserve">(</w:t>
      </w:r>
      <w:r>
        <w:rPr>
          <w:rStyle w:val="DecValTok"/>
        </w:rPr>
        <w:t xml:space="preserve">1</w:t>
      </w:r>
      <w:r>
        <w:rPr>
          <w:rStyle w:val="NormalTok"/>
        </w:rPr>
        <w:t xml:space="preserve">, </w:t>
      </w:r>
      <w:r>
        <w:rPr>
          <w:rStyle w:val="DecValTok"/>
        </w:rPr>
        <w:t xml:space="preserve">3</w:t>
      </w:r>
      <w:r>
        <w:rPr>
          <w:rStyle w:val="NormalTok"/>
        </w:rPr>
        <w:t xml:space="preserve">))</w:t>
      </w:r>
      <w:r>
        <w:br/>
      </w:r>
      <w:r>
        <w:rPr>
          <w:rStyle w:val="FunctionTok"/>
        </w:rPr>
        <w:t xml:space="preserve">plot</w:t>
      </w:r>
      <w:r>
        <w:rPr>
          <w:rStyle w:val="NormalTok"/>
        </w:rPr>
        <w:t xml:space="preserve">(factors1</w:t>
      </w:r>
      <w:r>
        <w:rPr>
          <w:rStyle w:val="SpecialCharTok"/>
        </w:rPr>
        <w:t xml:space="preserve">$</w:t>
      </w:r>
      <w:r>
        <w:rPr>
          <w:rStyle w:val="NormalTok"/>
        </w:rPr>
        <w:t xml:space="preserve">values, </w:t>
      </w:r>
      <w:r>
        <w:rPr>
          <w:rStyle w:val="AttributeTok"/>
        </w:rPr>
        <w:t xml:space="preserve">main =</w:t>
      </w:r>
      <w:r>
        <w:rPr>
          <w:rStyle w:val="NormalTok"/>
        </w:rPr>
        <w:t xml:space="preserve"> </w:t>
      </w:r>
      <w:r>
        <w:rPr>
          <w:rStyle w:val="StringTok"/>
        </w:rPr>
        <w:t xml:space="preserve">"Eigen scree plot"</w:t>
      </w:r>
      <w:r>
        <w:rPr>
          <w:rStyle w:val="NormalTok"/>
        </w:rPr>
        <w:t xml:space="preserve">)</w:t>
      </w:r>
      <w:r>
        <w:br/>
      </w:r>
      <w:r>
        <w:rPr>
          <w:rStyle w:val="FunctionTok"/>
        </w:rPr>
        <w:t xml:space="preserve">plot</w:t>
      </w:r>
      <w:r>
        <w:rPr>
          <w:rStyle w:val="NormalTok"/>
        </w:rPr>
        <w:t xml:space="preserve">(factors2</w:t>
      </w:r>
      <w:r>
        <w:rPr>
          <w:rStyle w:val="SpecialCharTok"/>
        </w:rPr>
        <w:t xml:space="preserve">$</w:t>
      </w:r>
      <w:r>
        <w:rPr>
          <w:rStyle w:val="NormalTok"/>
        </w:rPr>
        <w:t xml:space="preserve">d, </w:t>
      </w:r>
      <w:r>
        <w:rPr>
          <w:rStyle w:val="AttributeTok"/>
        </w:rPr>
        <w:t xml:space="preserve">main =</w:t>
      </w:r>
      <w:r>
        <w:rPr>
          <w:rStyle w:val="NormalTok"/>
        </w:rPr>
        <w:t xml:space="preserve"> </w:t>
      </w:r>
      <w:r>
        <w:rPr>
          <w:rStyle w:val="StringTok"/>
        </w:rPr>
        <w:t xml:space="preserve">"SVD scree plot"</w:t>
      </w:r>
      <w:r>
        <w:rPr>
          <w:rStyle w:val="NormalTok"/>
        </w:rPr>
        <w:t xml:space="preserve">)</w:t>
      </w:r>
      <w:r>
        <w:br/>
      </w:r>
      <w:r>
        <w:rPr>
          <w:rStyle w:val="FunctionTok"/>
        </w:rPr>
        <w:t xml:space="preserve">plot</w:t>
      </w:r>
      <w:r>
        <w:rPr>
          <w:rStyle w:val="NormalTok"/>
        </w:rPr>
        <w:t xml:space="preserve">(factors2</w:t>
      </w:r>
      <w:r>
        <w:rPr>
          <w:rStyle w:val="SpecialCharTok"/>
        </w:rPr>
        <w:t xml:space="preserve">$</w:t>
      </w:r>
      <w:r>
        <w:rPr>
          <w:rStyle w:val="NormalTok"/>
        </w:rPr>
        <w:t xml:space="preserve">d[</w:t>
      </w:r>
      <w:r>
        <w:rPr>
          <w:rStyle w:val="SpecialCharTok"/>
        </w:rPr>
        <w:t xml:space="preserve">-</w:t>
      </w:r>
      <w:r>
        <w:rPr>
          <w:rStyle w:val="DecValTok"/>
        </w:rPr>
        <w:t xml:space="preserve">1</w:t>
      </w:r>
      <w:r>
        <w:rPr>
          <w:rStyle w:val="NormalTok"/>
        </w:rPr>
        <w:t xml:space="preserve">], </w:t>
      </w:r>
      <w:r>
        <w:rPr>
          <w:rStyle w:val="AttributeTok"/>
        </w:rPr>
        <w:t xml:space="preserve">main =</w:t>
      </w:r>
      <w:r>
        <w:rPr>
          <w:rStyle w:val="NormalTok"/>
        </w:rPr>
        <w:t xml:space="preserve"> </w:t>
      </w:r>
      <w:r>
        <w:rPr>
          <w:rStyle w:val="StringTok"/>
        </w:rPr>
        <w:t xml:space="preserve">"SVD scree plot removing first dimension"</w:t>
      </w:r>
      <w:r>
        <w:rPr>
          <w:rStyle w:val="NormalTok"/>
        </w:rPr>
        <w:t xml:space="preserve">)</w:t>
      </w:r>
    </w:p>
    <w:p>
      <w:pPr>
        <w:pStyle w:val="FirstParagraph"/>
      </w:pPr>
      <w:r>
        <w:drawing>
          <wp:inline>
            <wp:extent cx="4620126" cy="3696101"/>
            <wp:effectExtent b="0" l="0" r="0" t="0"/>
            <wp:docPr descr="" title="" id="115" name="Picture"/>
            <a:graphic>
              <a:graphicData uri="http://schemas.openxmlformats.org/drawingml/2006/picture">
                <pic:pic>
                  <pic:nvPicPr>
                    <pic:cNvPr descr="PCA_files/figure-docx/unnamed-chunk-26-1.png" id="116" name="Picture"/>
                    <pic:cNvPicPr>
                      <a:picLocks noChangeArrowheads="1" noChangeAspect="1"/>
                    </pic:cNvPicPr>
                  </pic:nvPicPr>
                  <pic:blipFill>
                    <a:blip r:embed="rId114"/>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The first dimension of SVD is not very interesting here–just an intercept and because all terms were relatively similar, they do not differ by question:</w:t>
      </w:r>
    </w:p>
    <w:p>
      <w:pPr>
        <w:pStyle w:val="SourceCode"/>
      </w:pPr>
      <w:r>
        <w:rPr>
          <w:rStyle w:val="FunctionTok"/>
        </w:rPr>
        <w:t xml:space="preserve">barplot</w:t>
      </w:r>
      <w:r>
        <w:rPr>
          <w:rStyle w:val="NormalTok"/>
        </w:rPr>
        <w:t xml:space="preserve">(factors2</w:t>
      </w:r>
      <w:r>
        <w:rPr>
          <w:rStyle w:val="SpecialCharTok"/>
        </w:rPr>
        <w:t xml:space="preserve">$</w:t>
      </w:r>
      <w:r>
        <w:rPr>
          <w:rStyle w:val="NormalTok"/>
        </w:rPr>
        <w:t xml:space="preserve">v[, </w:t>
      </w:r>
      <w:r>
        <w:rPr>
          <w:rStyle w:val="DecValTok"/>
        </w:rPr>
        <w:t xml:space="preserve">1</w:t>
      </w:r>
      <w:r>
        <w:rPr>
          <w:rStyle w:val="NormalTok"/>
        </w:rPr>
        <w:t xml:space="preserve">])</w:t>
      </w:r>
    </w:p>
    <w:p>
      <w:pPr>
        <w:pStyle w:val="FirstParagraph"/>
      </w:pPr>
      <w:r>
        <w:drawing>
          <wp:inline>
            <wp:extent cx="4620126" cy="3696101"/>
            <wp:effectExtent b="0" l="0" r="0" t="0"/>
            <wp:docPr descr="" title="" id="118" name="Picture"/>
            <a:graphic>
              <a:graphicData uri="http://schemas.openxmlformats.org/drawingml/2006/picture">
                <pic:pic>
                  <pic:nvPicPr>
                    <pic:cNvPr descr="PCA_files/figure-docx/unnamed-chunk-27-1.png" id="119" name="Picture"/>
                    <pic:cNvPicPr>
                      <a:picLocks noChangeArrowheads="1" noChangeAspect="1"/>
                    </pic:cNvPicPr>
                  </pic:nvPicPr>
                  <pic:blipFill>
                    <a:blip r:embed="rId117"/>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Following this, the remaining terms of SVD map onto the terms of eigen decomposition fairly well.</w:t>
      </w:r>
    </w:p>
    <w:p>
      <w:pPr>
        <w:pStyle w:val="SourceCode"/>
      </w:pPr>
      <w:r>
        <w:rPr>
          <w:rStyle w:val="FunctionTok"/>
        </w:rPr>
        <w:t xml:space="preserve">par</w:t>
      </w:r>
      <w:r>
        <w:rPr>
          <w:rStyle w:val="NormalTok"/>
        </w:rPr>
        <w:t xml:space="preserve">(</w:t>
      </w:r>
      <w:r>
        <w:rPr>
          <w:rStyle w:val="AttributeTok"/>
        </w:rPr>
        <w:t xml:space="preserve">mfcol =</w:t>
      </w:r>
      <w:r>
        <w:rPr>
          <w:rStyle w:val="NormalTok"/>
        </w:rPr>
        <w:t xml:space="preserve"> </w:t>
      </w:r>
      <w:r>
        <w:rPr>
          <w:rStyle w:val="FunctionTok"/>
        </w:rPr>
        <w:t xml:space="preserve">c</w:t>
      </w:r>
      <w:r>
        <w:rPr>
          <w:rStyle w:val="NormalTok"/>
        </w:rPr>
        <w:t xml:space="preserve">(</w:t>
      </w:r>
      <w:r>
        <w:rPr>
          <w:rStyle w:val="DecValTok"/>
        </w:rPr>
        <w:t xml:space="preserve">4</w:t>
      </w:r>
      <w:r>
        <w:rPr>
          <w:rStyle w:val="NormalTok"/>
        </w:rPr>
        <w:t xml:space="preserve">, </w:t>
      </w:r>
      <w:r>
        <w:rPr>
          <w:rStyle w:val="DecValTok"/>
        </w:rPr>
        <w:t xml:space="preserve">2</w:t>
      </w:r>
      <w:r>
        <w:rPr>
          <w:rStyle w:val="NormalTok"/>
        </w:rPr>
        <w:t xml:space="preserve">))</w:t>
      </w:r>
      <w:r>
        <w:br/>
      </w:r>
      <w:r>
        <w:rPr>
          <w:rStyle w:val="FunctionTok"/>
        </w:rPr>
        <w:t xml:space="preserve">barplot</w:t>
      </w:r>
      <w:r>
        <w:rPr>
          <w:rStyle w:val="NormalTok"/>
        </w:rPr>
        <w:t xml:space="preserve">(factors1</w:t>
      </w:r>
      <w:r>
        <w:rPr>
          <w:rStyle w:val="SpecialCharTok"/>
        </w:rPr>
        <w:t xml:space="preserve">$</w:t>
      </w:r>
      <w:r>
        <w:rPr>
          <w:rStyle w:val="NormalTok"/>
        </w:rPr>
        <w:t xml:space="preserve">vectors[, </w:t>
      </w:r>
      <w:r>
        <w:rPr>
          <w:rStyle w:val="DecValTok"/>
        </w:rPr>
        <w:t xml:space="preserve">1</w:t>
      </w:r>
      <w:r>
        <w:rPr>
          <w:rStyle w:val="NormalTok"/>
        </w:rPr>
        <w:t xml:space="preserve">], </w:t>
      </w:r>
      <w:r>
        <w:rPr>
          <w:rStyle w:val="AttributeTok"/>
        </w:rPr>
        <w:t xml:space="preserve">main =</w:t>
      </w:r>
      <w:r>
        <w:rPr>
          <w:rStyle w:val="NormalTok"/>
        </w:rPr>
        <w:t xml:space="preserve"> </w:t>
      </w:r>
      <w:r>
        <w:rPr>
          <w:rStyle w:val="StringTok"/>
        </w:rPr>
        <w:t xml:space="preserve">"Eigen D1"</w:t>
      </w:r>
      <w:r>
        <w:rPr>
          <w:rStyle w:val="NormalTok"/>
        </w:rPr>
        <w:t xml:space="preserve">)</w:t>
      </w:r>
      <w:r>
        <w:br/>
      </w:r>
      <w:r>
        <w:rPr>
          <w:rStyle w:val="FunctionTok"/>
        </w:rPr>
        <w:t xml:space="preserve">barplot</w:t>
      </w:r>
      <w:r>
        <w:rPr>
          <w:rStyle w:val="NormalTok"/>
        </w:rPr>
        <w:t xml:space="preserve">(factors1</w:t>
      </w:r>
      <w:r>
        <w:rPr>
          <w:rStyle w:val="SpecialCharTok"/>
        </w:rPr>
        <w:t xml:space="preserve">$</w:t>
      </w:r>
      <w:r>
        <w:rPr>
          <w:rStyle w:val="NormalTok"/>
        </w:rPr>
        <w:t xml:space="preserve">vectors[, </w:t>
      </w:r>
      <w:r>
        <w:rPr>
          <w:rStyle w:val="DecValTok"/>
        </w:rPr>
        <w:t xml:space="preserve">2</w:t>
      </w:r>
      <w:r>
        <w:rPr>
          <w:rStyle w:val="NormalTok"/>
        </w:rPr>
        <w:t xml:space="preserve">], </w:t>
      </w:r>
      <w:r>
        <w:rPr>
          <w:rStyle w:val="AttributeTok"/>
        </w:rPr>
        <w:t xml:space="preserve">main =</w:t>
      </w:r>
      <w:r>
        <w:rPr>
          <w:rStyle w:val="NormalTok"/>
        </w:rPr>
        <w:t xml:space="preserve"> </w:t>
      </w:r>
      <w:r>
        <w:rPr>
          <w:rStyle w:val="StringTok"/>
        </w:rPr>
        <w:t xml:space="preserve">"Eigen D2"</w:t>
      </w:r>
      <w:r>
        <w:rPr>
          <w:rStyle w:val="NormalTok"/>
        </w:rPr>
        <w:t xml:space="preserve">)</w:t>
      </w:r>
      <w:r>
        <w:br/>
      </w:r>
      <w:r>
        <w:rPr>
          <w:rStyle w:val="FunctionTok"/>
        </w:rPr>
        <w:t xml:space="preserve">barplot</w:t>
      </w:r>
      <w:r>
        <w:rPr>
          <w:rStyle w:val="NormalTok"/>
        </w:rPr>
        <w:t xml:space="preserve">(factors1</w:t>
      </w:r>
      <w:r>
        <w:rPr>
          <w:rStyle w:val="SpecialCharTok"/>
        </w:rPr>
        <w:t xml:space="preserve">$</w:t>
      </w:r>
      <w:r>
        <w:rPr>
          <w:rStyle w:val="NormalTok"/>
        </w:rPr>
        <w:t xml:space="preserve">vectors[, </w:t>
      </w:r>
      <w:r>
        <w:rPr>
          <w:rStyle w:val="DecValTok"/>
        </w:rPr>
        <w:t xml:space="preserve">3</w:t>
      </w:r>
      <w:r>
        <w:rPr>
          <w:rStyle w:val="NormalTok"/>
        </w:rPr>
        <w:t xml:space="preserve">], </w:t>
      </w:r>
      <w:r>
        <w:rPr>
          <w:rStyle w:val="AttributeTok"/>
        </w:rPr>
        <w:t xml:space="preserve">main =</w:t>
      </w:r>
      <w:r>
        <w:rPr>
          <w:rStyle w:val="NormalTok"/>
        </w:rPr>
        <w:t xml:space="preserve"> </w:t>
      </w:r>
      <w:r>
        <w:rPr>
          <w:rStyle w:val="StringTok"/>
        </w:rPr>
        <w:t xml:space="preserve">"Eigen D3"</w:t>
      </w:r>
      <w:r>
        <w:rPr>
          <w:rStyle w:val="NormalTok"/>
        </w:rPr>
        <w:t xml:space="preserve">)</w:t>
      </w:r>
      <w:r>
        <w:br/>
      </w:r>
      <w:r>
        <w:rPr>
          <w:rStyle w:val="FunctionTok"/>
        </w:rPr>
        <w:t xml:space="preserve">barplot</w:t>
      </w:r>
      <w:r>
        <w:rPr>
          <w:rStyle w:val="NormalTok"/>
        </w:rPr>
        <w:t xml:space="preserve">(factors1</w:t>
      </w:r>
      <w:r>
        <w:rPr>
          <w:rStyle w:val="SpecialCharTok"/>
        </w:rPr>
        <w:t xml:space="preserve">$</w:t>
      </w:r>
      <w:r>
        <w:rPr>
          <w:rStyle w:val="NormalTok"/>
        </w:rPr>
        <w:t xml:space="preserve">vectors[, </w:t>
      </w:r>
      <w:r>
        <w:rPr>
          <w:rStyle w:val="DecValTok"/>
        </w:rPr>
        <w:t xml:space="preserve">4</w:t>
      </w:r>
      <w:r>
        <w:rPr>
          <w:rStyle w:val="NormalTok"/>
        </w:rPr>
        <w:t xml:space="preserve">], </w:t>
      </w:r>
      <w:r>
        <w:rPr>
          <w:rStyle w:val="AttributeTok"/>
        </w:rPr>
        <w:t xml:space="preserve">main =</w:t>
      </w:r>
      <w:r>
        <w:rPr>
          <w:rStyle w:val="NormalTok"/>
        </w:rPr>
        <w:t xml:space="preserve"> </w:t>
      </w:r>
      <w:r>
        <w:rPr>
          <w:rStyle w:val="StringTok"/>
        </w:rPr>
        <w:t xml:space="preserve">"Eigen D4"</w:t>
      </w:r>
      <w:r>
        <w:rPr>
          <w:rStyle w:val="NormalTok"/>
        </w:rPr>
        <w:t xml:space="preserve">)</w:t>
      </w:r>
      <w:r>
        <w:br/>
      </w:r>
      <w:r>
        <w:br/>
      </w:r>
      <w:r>
        <w:br/>
      </w:r>
      <w:r>
        <w:rPr>
          <w:rStyle w:val="FunctionTok"/>
        </w:rPr>
        <w:t xml:space="preserve">barplot</w:t>
      </w:r>
      <w:r>
        <w:rPr>
          <w:rStyle w:val="NormalTok"/>
        </w:rPr>
        <w:t xml:space="preserve">(factors2</w:t>
      </w:r>
      <w:r>
        <w:rPr>
          <w:rStyle w:val="SpecialCharTok"/>
        </w:rPr>
        <w:t xml:space="preserve">$</w:t>
      </w:r>
      <w:r>
        <w:rPr>
          <w:rStyle w:val="NormalTok"/>
        </w:rPr>
        <w:t xml:space="preserve">v[, </w:t>
      </w:r>
      <w:r>
        <w:rPr>
          <w:rStyle w:val="DecValTok"/>
        </w:rPr>
        <w:t xml:space="preserve">2</w:t>
      </w:r>
      <w:r>
        <w:rPr>
          <w:rStyle w:val="NormalTok"/>
        </w:rPr>
        <w:t xml:space="preserve">], </w:t>
      </w:r>
      <w:r>
        <w:rPr>
          <w:rStyle w:val="AttributeTok"/>
        </w:rPr>
        <w:t xml:space="preserve">main =</w:t>
      </w:r>
      <w:r>
        <w:rPr>
          <w:rStyle w:val="NormalTok"/>
        </w:rPr>
        <w:t xml:space="preserve"> </w:t>
      </w:r>
      <w:r>
        <w:rPr>
          <w:rStyle w:val="StringTok"/>
        </w:rPr>
        <w:t xml:space="preserve">"SVD D2"</w:t>
      </w:r>
      <w:r>
        <w:rPr>
          <w:rStyle w:val="NormalTok"/>
        </w:rPr>
        <w:t xml:space="preserve">)</w:t>
      </w:r>
      <w:r>
        <w:br/>
      </w:r>
      <w:r>
        <w:rPr>
          <w:rStyle w:val="FunctionTok"/>
        </w:rPr>
        <w:t xml:space="preserve">barplot</w:t>
      </w:r>
      <w:r>
        <w:rPr>
          <w:rStyle w:val="NormalTok"/>
        </w:rPr>
        <w:t xml:space="preserve">(factors2</w:t>
      </w:r>
      <w:r>
        <w:rPr>
          <w:rStyle w:val="SpecialCharTok"/>
        </w:rPr>
        <w:t xml:space="preserve">$</w:t>
      </w:r>
      <w:r>
        <w:rPr>
          <w:rStyle w:val="NormalTok"/>
        </w:rPr>
        <w:t xml:space="preserve">v[, </w:t>
      </w:r>
      <w:r>
        <w:rPr>
          <w:rStyle w:val="DecValTok"/>
        </w:rPr>
        <w:t xml:space="preserve">3</w:t>
      </w:r>
      <w:r>
        <w:rPr>
          <w:rStyle w:val="NormalTok"/>
        </w:rPr>
        <w:t xml:space="preserve">], </w:t>
      </w:r>
      <w:r>
        <w:rPr>
          <w:rStyle w:val="AttributeTok"/>
        </w:rPr>
        <w:t xml:space="preserve">main =</w:t>
      </w:r>
      <w:r>
        <w:rPr>
          <w:rStyle w:val="NormalTok"/>
        </w:rPr>
        <w:t xml:space="preserve"> </w:t>
      </w:r>
      <w:r>
        <w:rPr>
          <w:rStyle w:val="StringTok"/>
        </w:rPr>
        <w:t xml:space="preserve">"SVD D3"</w:t>
      </w:r>
      <w:r>
        <w:rPr>
          <w:rStyle w:val="NormalTok"/>
        </w:rPr>
        <w:t xml:space="preserve">)</w:t>
      </w:r>
      <w:r>
        <w:br/>
      </w:r>
      <w:r>
        <w:rPr>
          <w:rStyle w:val="FunctionTok"/>
        </w:rPr>
        <w:t xml:space="preserve">barplot</w:t>
      </w:r>
      <w:r>
        <w:rPr>
          <w:rStyle w:val="NormalTok"/>
        </w:rPr>
        <w:t xml:space="preserve">(factors2</w:t>
      </w:r>
      <w:r>
        <w:rPr>
          <w:rStyle w:val="SpecialCharTok"/>
        </w:rPr>
        <w:t xml:space="preserve">$</w:t>
      </w:r>
      <w:r>
        <w:rPr>
          <w:rStyle w:val="NormalTok"/>
        </w:rPr>
        <w:t xml:space="preserve">v[, </w:t>
      </w:r>
      <w:r>
        <w:rPr>
          <w:rStyle w:val="DecValTok"/>
        </w:rPr>
        <w:t xml:space="preserve">4</w:t>
      </w:r>
      <w:r>
        <w:rPr>
          <w:rStyle w:val="NormalTok"/>
        </w:rPr>
        <w:t xml:space="preserve">], </w:t>
      </w:r>
      <w:r>
        <w:rPr>
          <w:rStyle w:val="AttributeTok"/>
        </w:rPr>
        <w:t xml:space="preserve">main =</w:t>
      </w:r>
      <w:r>
        <w:rPr>
          <w:rStyle w:val="NormalTok"/>
        </w:rPr>
        <w:t xml:space="preserve"> </w:t>
      </w:r>
      <w:r>
        <w:rPr>
          <w:rStyle w:val="StringTok"/>
        </w:rPr>
        <w:t xml:space="preserve">"SVD D4"</w:t>
      </w:r>
      <w:r>
        <w:rPr>
          <w:rStyle w:val="NormalTok"/>
        </w:rPr>
        <w:t xml:space="preserve">)</w:t>
      </w:r>
      <w:r>
        <w:br/>
      </w:r>
      <w:r>
        <w:rPr>
          <w:rStyle w:val="FunctionTok"/>
        </w:rPr>
        <w:t xml:space="preserve">barplot</w:t>
      </w:r>
      <w:r>
        <w:rPr>
          <w:rStyle w:val="NormalTok"/>
        </w:rPr>
        <w:t xml:space="preserve">(factors2</w:t>
      </w:r>
      <w:r>
        <w:rPr>
          <w:rStyle w:val="SpecialCharTok"/>
        </w:rPr>
        <w:t xml:space="preserve">$</w:t>
      </w:r>
      <w:r>
        <w:rPr>
          <w:rStyle w:val="NormalTok"/>
        </w:rPr>
        <w:t xml:space="preserve">v[, </w:t>
      </w:r>
      <w:r>
        <w:rPr>
          <w:rStyle w:val="DecValTok"/>
        </w:rPr>
        <w:t xml:space="preserve">5</w:t>
      </w:r>
      <w:r>
        <w:rPr>
          <w:rStyle w:val="NormalTok"/>
        </w:rPr>
        <w:t xml:space="preserve">], </w:t>
      </w:r>
      <w:r>
        <w:rPr>
          <w:rStyle w:val="AttributeTok"/>
        </w:rPr>
        <w:t xml:space="preserve">main =</w:t>
      </w:r>
      <w:r>
        <w:rPr>
          <w:rStyle w:val="NormalTok"/>
        </w:rPr>
        <w:t xml:space="preserve"> </w:t>
      </w:r>
      <w:r>
        <w:rPr>
          <w:rStyle w:val="StringTok"/>
        </w:rPr>
        <w:t xml:space="preserve">"SVD D5"</w:t>
      </w:r>
      <w:r>
        <w:rPr>
          <w:rStyle w:val="NormalTok"/>
        </w:rPr>
        <w:t xml:space="preserve">)</w:t>
      </w:r>
    </w:p>
    <w:p>
      <w:pPr>
        <w:pStyle w:val="FirstParagraph"/>
      </w:pPr>
      <w:r>
        <w:drawing>
          <wp:inline>
            <wp:extent cx="4620126" cy="7392202"/>
            <wp:effectExtent b="0" l="0" r="0" t="0"/>
            <wp:docPr descr="" title="" id="121" name="Picture"/>
            <a:graphic>
              <a:graphicData uri="http://schemas.openxmlformats.org/drawingml/2006/picture">
                <pic:pic>
                  <pic:nvPicPr>
                    <pic:cNvPr descr="PCA_files/figure-docx/unnamed-chunk-28-1.png" id="122" name="Picture"/>
                    <pic:cNvPicPr>
                      <a:picLocks noChangeArrowheads="1" noChangeAspect="1"/>
                    </pic:cNvPicPr>
                  </pic:nvPicPr>
                  <pic:blipFill>
                    <a:blip r:embed="rId120"/>
                    <a:stretch>
                      <a:fillRect/>
                    </a:stretch>
                  </pic:blipFill>
                  <pic:spPr bwMode="auto">
                    <a:xfrm>
                      <a:off x="0" y="0"/>
                      <a:ext cx="4620126" cy="7392202"/>
                    </a:xfrm>
                    <a:prstGeom prst="rect">
                      <a:avLst/>
                    </a:prstGeom>
                    <a:noFill/>
                    <a:ln w="9525">
                      <a:noFill/>
                      <a:headEnd/>
                      <a:tailEnd/>
                    </a:ln>
                  </pic:spPr>
                </pic:pic>
              </a:graphicData>
            </a:graphic>
          </wp:inline>
        </w:drawing>
      </w:r>
    </w:p>
    <w:p>
      <w:pPr>
        <w:pStyle w:val="BodyText"/>
      </w:pPr>
      <w:r>
        <w:t xml:space="preserve">The results are not identical—computing the correlation of the data does normalization that removes some information that SVD uses, but the results are similar up to the first few dimensions.</w:t>
      </w:r>
    </w:p>
    <w:p>
      <w:pPr>
        <w:pStyle w:val="BodyText"/>
      </w:pPr>
      <w:r>
        <w:t xml:space="preserve">We can calculate the correlation between the first ten factors of each.</w:t>
      </w:r>
    </w:p>
    <w:p>
      <w:pPr>
        <w:pStyle w:val="SourceCode"/>
      </w:pPr>
      <w:r>
        <w:rPr>
          <w:rStyle w:val="NormalTok"/>
        </w:rPr>
        <w:t xml:space="preserve">cc </w:t>
      </w:r>
      <w:r>
        <w:rPr>
          <w:rStyle w:val="OtherTok"/>
        </w:rPr>
        <w:t xml:space="preserve">&lt;-</w:t>
      </w:r>
      <w:r>
        <w:rPr>
          <w:rStyle w:val="NormalTok"/>
        </w:rPr>
        <w:t xml:space="preserve"> </w:t>
      </w:r>
      <w:r>
        <w:rPr>
          <w:rStyle w:val="FunctionTok"/>
        </w:rPr>
        <w:t xml:space="preserve">cor</w:t>
      </w:r>
      <w:r>
        <w:rPr>
          <w:rStyle w:val="NormalTok"/>
        </w:rPr>
        <w:t xml:space="preserve">(factors1</w:t>
      </w:r>
      <w:r>
        <w:rPr>
          <w:rStyle w:val="SpecialCharTok"/>
        </w:rPr>
        <w:t xml:space="preserve">$</w:t>
      </w:r>
      <w:r>
        <w:rPr>
          <w:rStyle w:val="NormalTok"/>
        </w:rPr>
        <w:t xml:space="preserve">vectors, factors2</w:t>
      </w:r>
      <w:r>
        <w:rPr>
          <w:rStyle w:val="SpecialCharTok"/>
        </w:rPr>
        <w:t xml:space="preserve">$</w:t>
      </w:r>
      <w:r>
        <w:rPr>
          <w:rStyle w:val="NormalTok"/>
        </w:rPr>
        <w:t xml:space="preserve">v)</w:t>
      </w:r>
      <w:r>
        <w:br/>
      </w:r>
      <w:r>
        <w:rPr>
          <w:rStyle w:val="FunctionTok"/>
        </w:rPr>
        <w:t xml:space="preserve">round</w:t>
      </w:r>
      <w:r>
        <w:rPr>
          <w:rStyle w:val="NormalTok"/>
        </w:rPr>
        <w:t xml:space="preserve">(((</w:t>
      </w:r>
      <w:r>
        <w:rPr>
          <w:rStyle w:val="FunctionTok"/>
        </w:rPr>
        <w:t xml:space="preserve">abs</w:t>
      </w:r>
      <w:r>
        <w:rPr>
          <w:rStyle w:val="NormalTok"/>
        </w:rPr>
        <w:t xml:space="preserve">(cc) </w:t>
      </w:r>
      <w:r>
        <w:rPr>
          <w:rStyle w:val="SpecialCharTok"/>
        </w:rPr>
        <w:t xml:space="preserve">&gt;</w:t>
      </w:r>
      <w:r>
        <w:rPr>
          <w:rStyle w:val="NormalTok"/>
        </w:rPr>
        <w:t xml:space="preserve"> </w:t>
      </w:r>
      <w:r>
        <w:rPr>
          <w:rStyle w:val="FloatTok"/>
        </w:rPr>
        <w:t xml:space="preserve">0.3</w:t>
      </w:r>
      <w:r>
        <w:rPr>
          <w:rStyle w:val="NormalTok"/>
        </w:rPr>
        <w:t xml:space="preserve">) </w:t>
      </w:r>
      <w:r>
        <w:rPr>
          <w:rStyle w:val="SpecialCharTok"/>
        </w:rPr>
        <w:t xml:space="preserve">*</w:t>
      </w:r>
      <w:r>
        <w:rPr>
          <w:rStyle w:val="NormalTok"/>
        </w:rPr>
        <w:t xml:space="preserve"> cc)[</w:t>
      </w:r>
      <w:r>
        <w:rPr>
          <w:rStyle w:val="DecValTok"/>
        </w:rPr>
        <w:t xml:space="preserve">1</w:t>
      </w:r>
      <w:r>
        <w:rPr>
          <w:rStyle w:val="SpecialCharTok"/>
        </w:rPr>
        <w:t xml:space="preserve">:</w:t>
      </w:r>
      <w:r>
        <w:rPr>
          <w:rStyle w:val="DecValTok"/>
        </w:rPr>
        <w:t xml:space="preserve">10</w:t>
      </w:r>
      <w:r>
        <w:rPr>
          <w:rStyle w:val="NormalTok"/>
        </w:rPr>
        <w:t xml:space="preserve">, </w:t>
      </w:r>
      <w:r>
        <w:rPr>
          <w:rStyle w:val="DecValTok"/>
        </w:rPr>
        <w:t xml:space="preserve">1</w:t>
      </w:r>
      <w:r>
        <w:rPr>
          <w:rStyle w:val="SpecialCharTok"/>
        </w:rPr>
        <w:t xml:space="preserve">:</w:t>
      </w:r>
      <w:r>
        <w:rPr>
          <w:rStyle w:val="DecValTok"/>
        </w:rPr>
        <w:t xml:space="preserve">10</w:t>
      </w:r>
      <w:r>
        <w:rPr>
          <w:rStyle w:val="NormalTok"/>
        </w:rPr>
        <w:t xml:space="preserve">], </w:t>
      </w:r>
      <w:r>
        <w:rPr>
          <w:rStyle w:val="DecValTok"/>
        </w:rPr>
        <w:t xml:space="preserve">3</w:t>
      </w:r>
      <w:r>
        <w:rPr>
          <w:rStyle w:val="NormalTok"/>
        </w:rPr>
        <w:t xml:space="preserve">)</w:t>
      </w:r>
    </w:p>
    <w:p>
      <w:pPr>
        <w:pStyle w:val="SourceCode"/>
      </w:pPr>
      <w:r>
        <w:rPr>
          <w:rStyle w:val="VerbatimChar"/>
        </w:rPr>
        <w:t xml:space="preserve">        [,1]   [,2]   [,3]  [,4]  [,5]   [,6]  [,7]   [,8]   [,9] [,10]</w:t>
      </w:r>
      <w:r>
        <w:br/>
      </w:r>
      <w:r>
        <w:rPr>
          <w:rStyle w:val="VerbatimChar"/>
        </w:rPr>
        <w:t xml:space="preserve"> [1,]  0.339  0.985  0.000 0.000 0.000  0.000  0.00  0.000  0.000 0.000</w:t>
      </w:r>
      <w:r>
        <w:br/>
      </w:r>
      <w:r>
        <w:rPr>
          <w:rStyle w:val="VerbatimChar"/>
        </w:rPr>
        <w:t xml:space="preserve"> [2,]  0.000 -0.315  0.872 0.334 0.000  0.000  0.00  0.000  0.000 0.000</w:t>
      </w:r>
      <w:r>
        <w:br/>
      </w:r>
      <w:r>
        <w:rPr>
          <w:rStyle w:val="VerbatimChar"/>
        </w:rPr>
        <w:t xml:space="preserve"> [3,]  0.443 -0.343 -0.690 0.590 0.000  0.000  0.00  0.000  0.000 0.000</w:t>
      </w:r>
      <w:r>
        <w:br/>
      </w:r>
      <w:r>
        <w:rPr>
          <w:rStyle w:val="VerbatimChar"/>
        </w:rPr>
        <w:t xml:space="preserve"> [4,]  0.339  0.000  0.000 0.868 0.000  0.000  0.00  0.000  0.000 0.000</w:t>
      </w:r>
      <w:r>
        <w:br/>
      </w:r>
      <w:r>
        <w:rPr>
          <w:rStyle w:val="VerbatimChar"/>
        </w:rPr>
        <w:t xml:space="preserve"> [5,] -0.405  0.000  0.000 0.000 0.975  0.000  0.00  0.000  0.000 0.000</w:t>
      </w:r>
      <w:r>
        <w:br/>
      </w:r>
      <w:r>
        <w:rPr>
          <w:rStyle w:val="VerbatimChar"/>
        </w:rPr>
        <w:t xml:space="preserve"> [6,]  0.513  0.000  0.000 0.000 0.000 -0.998  0.00  0.000  0.000 0.000</w:t>
      </w:r>
      <w:r>
        <w:br/>
      </w:r>
      <w:r>
        <w:rPr>
          <w:rStyle w:val="VerbatimChar"/>
        </w:rPr>
        <w:t xml:space="preserve"> [7,]  0.000  0.000  0.000 0.000 0.000  0.000 -0.95  0.000  0.000 0.000</w:t>
      </w:r>
      <w:r>
        <w:br/>
      </w:r>
      <w:r>
        <w:rPr>
          <w:rStyle w:val="VerbatimChar"/>
        </w:rPr>
        <w:t xml:space="preserve"> [ reached getOption("max.print") -- omitted 3 rows ]</w:t>
      </w:r>
    </w:p>
    <w:p>
      <w:pPr>
        <w:pStyle w:val="FirstParagraph"/>
      </w:pPr>
      <w:r>
        <w:t xml:space="preserve">Notice that when we correlate the two factor solutions and zero-out any below .3, there are a number of high correspondences:</w:t>
      </w:r>
      <w:r>
        <w:t xml:space="preserve"> </w:t>
      </w:r>
      <w:r>
        <w:t xml:space="preserve">E1 versus S2; E2 vs S4, E3 vs -S3, etc. However, the correspondence is not exact, for a number of reasons. First, SVD solution will solve just the top n dimensions; which has the effect of</w:t>
      </w:r>
      <w:r>
        <w:t xml:space="preserve"> </w:t>
      </w:r>
      <w:r>
        <w:t xml:space="preserve">‘</w:t>
      </w:r>
      <w:r>
        <w:t xml:space="preserve">compressing</w:t>
      </w:r>
      <w:r>
        <w:t xml:space="preserve">’</w:t>
      </w:r>
      <w:r>
        <w:t xml:space="preserve"> </w:t>
      </w:r>
      <w:r>
        <w:t xml:space="preserve">into fewer dimension. Also, eigen decomposition throws out some data by using the correlation (and even the covariance) matrix.</w:t>
      </w:r>
    </w:p>
    <w:p>
      <w:pPr>
        <w:pStyle w:val="BodyText"/>
      </w:pPr>
      <w:r>
        <w:t xml:space="preserve">By doing appropriate scaling, we can get much more similar (and essentially identical) values from the two methods.</w:t>
      </w:r>
    </w:p>
    <w:bookmarkStart w:id="123" w:name="X16d3ab5d88bf5c3d3cf04ca07f8c39b5ffaf58e"/>
    <w:p>
      <w:pPr>
        <w:pStyle w:val="Heading2"/>
      </w:pPr>
      <w:r>
        <w:t xml:space="preserve">Choosing between SVD and Eigen decomposition</w:t>
      </w:r>
    </w:p>
    <w:p>
      <w:pPr>
        <w:pStyle w:val="FirstParagraph"/>
      </w:pPr>
      <w:r>
        <w:t xml:space="preserve">In one sense, you never have to choose between these methods; eigen decomposition requires a square matrix, and SVD a rectangular matrix. If you have a square matrix (a distance or correlation matrix), then you use eigen decomposition; otherwise you might try SVD.</w:t>
      </w:r>
    </w:p>
    <w:p>
      <w:pPr>
        <w:pStyle w:val="BodyText"/>
      </w:pPr>
      <w:r>
        <w:t xml:space="preserve">But if you have the rectangular matrix (data x features), you might choose to create the correlation matrix and then do eigen decomposition on that. This is a fairly typical approach, and it has the advantage that some factor analytic approaches will require this correlation/covariance structure as input, and permit others to easily understand what you are doing.</w:t>
      </w:r>
    </w:p>
    <w:p>
      <w:pPr>
        <w:pStyle w:val="BodyText"/>
      </w:pPr>
      <w:r>
        <w:t xml:space="preserve">However, there are times when computing the complete correlation matrix is not feasible, and you would prefer to go directly from an itemxfeature matrix to a small set of implied features. One of the greatest sucesses of this approach is with a method called</w:t>
      </w:r>
      <w:r>
        <w:t xml:space="preserve"> </w:t>
      </w:r>
      <w:r>
        <w:t xml:space="preserve">‘</w:t>
      </w:r>
      <w:r>
        <w:t xml:space="preserve">Latent Semantic Analysis</w:t>
      </w:r>
      <w:r>
        <w:t xml:space="preserve">’</w:t>
      </w:r>
      <w:r>
        <w:t xml:space="preserve">. LSA does SVD on large termxdocument data matrices. For example2, imagine a text corpus with 1 million documents (rows) and 200,000 words or terms (columns). Computing the correlation of words by documents may be impossible–it is a matrix with 40 billion entries. And computing eigen decomposition on a 200,000 x 200,000 matrix may never finish. But reasonable implementation of SVD (ones available to academics in the 1980s and 1990s) could solve the SVD with 100-300 dimensions. LSA turns out to create a nice semantic space–words that tend to appear together in documents tend to have similar meaning, and it turns the co-occurrences into a feature space.</w:t>
      </w:r>
    </w:p>
    <w:bookmarkEnd w:id="123"/>
    <w:bookmarkEnd w:id="124"/>
    <w:bookmarkStart w:id="125" w:name="summary"/>
    <w:p>
      <w:pPr>
        <w:pStyle w:val="Heading1"/>
      </w:pPr>
      <w:r>
        <w:t xml:space="preserve">Summary</w:t>
      </w:r>
    </w:p>
    <w:p>
      <w:pPr>
        <w:pStyle w:val="FirstParagraph"/>
      </w:pPr>
      <w:r>
        <w:t xml:space="preserve">Within R, there are a number of related function that do PCA, and a number of decisions about how to do it.</w:t>
      </w:r>
    </w:p>
    <w:p>
      <w:pPr>
        <w:numPr>
          <w:ilvl w:val="0"/>
          <w:numId w:val="1002"/>
        </w:numPr>
        <w:pStyle w:val="Compact"/>
      </w:pPr>
      <w:r>
        <w:t xml:space="preserve">Using eigen on either covariance or correlation matrix</w:t>
      </w:r>
    </w:p>
    <w:p>
      <w:pPr>
        <w:numPr>
          <w:ilvl w:val="0"/>
          <w:numId w:val="1002"/>
        </w:numPr>
        <w:pStyle w:val="Compact"/>
      </w:pPr>
      <w:r>
        <w:t xml:space="preserve">using svd on raw data (possibly normalizing/scaling variables)</w:t>
      </w:r>
    </w:p>
    <w:p>
      <w:pPr>
        <w:numPr>
          <w:ilvl w:val="0"/>
          <w:numId w:val="1002"/>
        </w:numPr>
        <w:pStyle w:val="Compact"/>
      </w:pPr>
      <w:r>
        <w:t xml:space="preserve">princomp, which uses eigen, with either covariance or correlation matrix</w:t>
      </w:r>
    </w:p>
    <w:p>
      <w:pPr>
        <w:numPr>
          <w:ilvl w:val="0"/>
          <w:numId w:val="1002"/>
        </w:numPr>
        <w:pStyle w:val="Compact"/>
      </w:pPr>
      <w:r>
        <w:t xml:space="preserve">prcomp, which uses svd, with or without scaling variables</w:t>
      </w:r>
    </w:p>
    <w:p>
      <w:pPr>
        <w:numPr>
          <w:ilvl w:val="0"/>
          <w:numId w:val="1002"/>
        </w:numPr>
        <w:pStyle w:val="Compact"/>
      </w:pPr>
      <w:r>
        <w:t xml:space="preserve">principal within the psych:: package does eigen decomposition and provides more readable output and goodness of fit statistics, with loadings rescaled by eigenvalues. This also permits using alternate rotations, which we will discuss in factor analysis sections.</w:t>
      </w:r>
    </w:p>
    <w:p>
      <w:pPr>
        <w:numPr>
          <w:ilvl w:val="0"/>
          <w:numId w:val="1002"/>
        </w:numPr>
        <w:pStyle w:val="Compact"/>
      </w:pPr>
      <w:r>
        <w:t xml:space="preserve">factoextra functions (mostly useful for special-purpose graphing using ggplot2 and special analytics)</w:t>
      </w:r>
    </w:p>
    <w:p>
      <w:pPr>
        <w:numPr>
          <w:ilvl w:val="0"/>
          <w:numId w:val="1002"/>
        </w:numPr>
        <w:pStyle w:val="Compact"/>
      </w:pPr>
      <w:r>
        <w:t xml:space="preserve">Routines in other libraries such as ade4, factomineR, and epPCA in ExPosition, which focuses on SVD.</w:t>
      </w:r>
    </w:p>
    <w:p>
      <w:pPr>
        <w:pStyle w:val="FirstParagraph"/>
      </w:pPr>
      <w:r>
        <w:t xml:space="preserve">In general, the different methods can probably all be made to give identical results with the right scaling, centering, and other assumptions. However, choosing between them depends on several factors:</w:t>
      </w:r>
    </w:p>
    <w:p>
      <w:pPr>
        <w:numPr>
          <w:ilvl w:val="0"/>
          <w:numId w:val="1003"/>
        </w:numPr>
        <w:pStyle w:val="Compact"/>
      </w:pPr>
      <w:r>
        <w:t xml:space="preserve">Ease and value of interpretation, output, and statistics</w:t>
      </w:r>
    </w:p>
    <w:p>
      <w:pPr>
        <w:numPr>
          <w:ilvl w:val="0"/>
          <w:numId w:val="1003"/>
        </w:numPr>
        <w:pStyle w:val="Compact"/>
      </w:pPr>
      <w:r>
        <w:t xml:space="preserve">Computational feasibility of computing eigen decomposition and correlation/covariance matrix on large data sets</w:t>
      </w:r>
    </w:p>
    <w:p>
      <w:pPr>
        <w:numPr>
          <w:ilvl w:val="0"/>
          <w:numId w:val="1003"/>
        </w:numPr>
        <w:pStyle w:val="Compact"/>
      </w:pPr>
      <w:r>
        <w:t xml:space="preserve">If there are too few observations with respect to the number of questions, the correlation matrix across questions will be rank-deficient:it will necessarily contain fewer principal components than observations. In these cases, the prcomp svd will be able to produce a solution (although that solution might not be worth much because of the low number of observations).</w:t>
      </w:r>
    </w:p>
    <w:p>
      <w:pPr>
        <w:pStyle w:val="FirstParagraph"/>
      </w:pPr>
      <w:r>
        <w:t xml:space="preserve">Finally, principal components analysis useful for data processing, feature reduction, and the like; but for a more statistical analysis, scientists usually prefer a more complex set of related routines known colloquially as exploratory factor analysis.</w:t>
      </w:r>
    </w:p>
    <w:bookmarkEnd w:id="125"/>
    <w:bookmarkStart w:id="135" w:name="additional-example-network-flows"/>
    <w:p>
      <w:pPr>
        <w:pStyle w:val="Heading1"/>
      </w:pPr>
      <w:r>
        <w:t xml:space="preserve">Additional Example: Network flows</w:t>
      </w:r>
    </w:p>
    <w:p>
      <w:pPr>
        <w:pStyle w:val="FirstParagraph"/>
      </w:pPr>
      <w:r>
        <w:t xml:space="preserve">Suppose you had a network with different nodes and transition probabilities between nodes. For example, you might have three economic classes: poverty, middle-class, and wealthy. Any person from one generation has a certain probability of ending up in each of the other classes, maybe with a structure like this:</w:t>
      </w:r>
    </w:p>
    <w:p>
      <w:pPr>
        <w:pStyle w:val="SourceCode"/>
      </w:pPr>
      <w:r>
        <w:rPr>
          <w:rStyle w:val="NormalTok"/>
        </w:rPr>
        <w:t xml:space="preserve">transition </w:t>
      </w:r>
      <w:r>
        <w:rPr>
          <w:rStyle w:val="OtherTok"/>
        </w:rPr>
        <w:t xml:space="preserve">&lt;-</w:t>
      </w:r>
      <w:r>
        <w:rPr>
          <w:rStyle w:val="NormalTok"/>
        </w:rPr>
        <w:t xml:space="preserve"> </w:t>
      </w:r>
      <w:r>
        <w:rPr>
          <w:rStyle w:val="FunctionTok"/>
        </w:rPr>
        <w:t xml:space="preserve">rbind</w:t>
      </w:r>
      <w:r>
        <w:rPr>
          <w:rStyle w:val="NormalTok"/>
        </w:rPr>
        <w:t xml:space="preserve">(</w:t>
      </w:r>
      <w:r>
        <w:rPr>
          <w:rStyle w:val="FunctionTok"/>
        </w:rPr>
        <w:t xml:space="preserve">c</w:t>
      </w:r>
      <w:r>
        <w:rPr>
          <w:rStyle w:val="NormalTok"/>
        </w:rPr>
        <w:t xml:space="preserve">(</w:t>
      </w:r>
      <w:r>
        <w:rPr>
          <w:rStyle w:val="FloatTok"/>
        </w:rPr>
        <w:t xml:space="preserve">0.5</w:t>
      </w:r>
      <w:r>
        <w:rPr>
          <w:rStyle w:val="NormalTok"/>
        </w:rPr>
        <w:t xml:space="preserve">, </w:t>
      </w:r>
      <w:r>
        <w:rPr>
          <w:rStyle w:val="FloatTok"/>
        </w:rPr>
        <w:t xml:space="preserve">0.5</w:t>
      </w:r>
      <w:r>
        <w:rPr>
          <w:rStyle w:val="NormalTok"/>
        </w:rPr>
        <w:t xml:space="preserve">, </w:t>
      </w:r>
      <w:r>
        <w:rPr>
          <w:rStyle w:val="DecValTok"/>
        </w:rPr>
        <w:t xml:space="preserve">0</w:t>
      </w:r>
      <w:r>
        <w:rPr>
          <w:rStyle w:val="NormalTok"/>
        </w:rPr>
        <w:t xml:space="preserve">), </w:t>
      </w:r>
      <w:r>
        <w:rPr>
          <w:rStyle w:val="FunctionTok"/>
        </w:rPr>
        <w:t xml:space="preserve">c</w:t>
      </w:r>
      <w:r>
        <w:rPr>
          <w:rStyle w:val="NormalTok"/>
        </w:rPr>
        <w:t xml:space="preserve">(</w:t>
      </w:r>
      <w:r>
        <w:rPr>
          <w:rStyle w:val="FloatTok"/>
        </w:rPr>
        <w:t xml:space="preserve">0.25</w:t>
      </w:r>
      <w:r>
        <w:rPr>
          <w:rStyle w:val="NormalTok"/>
        </w:rPr>
        <w:t xml:space="preserve">, </w:t>
      </w:r>
      <w:r>
        <w:rPr>
          <w:rStyle w:val="FloatTok"/>
        </w:rPr>
        <w:t xml:space="preserve">0.5</w:t>
      </w:r>
      <w:r>
        <w:rPr>
          <w:rStyle w:val="NormalTok"/>
        </w:rPr>
        <w:t xml:space="preserve">, </w:t>
      </w:r>
      <w:r>
        <w:rPr>
          <w:rStyle w:val="FloatTok"/>
        </w:rPr>
        <w:t xml:space="preserve">0.25</w:t>
      </w:r>
      <w:r>
        <w:rPr>
          <w:rStyle w:val="NormalTok"/>
        </w:rPr>
        <w:t xml:space="preserve">), </w:t>
      </w:r>
      <w:r>
        <w:rPr>
          <w:rStyle w:val="FunctionTok"/>
        </w:rPr>
        <w:t xml:space="preserve">c</w:t>
      </w:r>
      <w:r>
        <w:rPr>
          <w:rStyle w:val="NormalTok"/>
        </w:rPr>
        <w:t xml:space="preserve">(</w:t>
      </w:r>
      <w:r>
        <w:rPr>
          <w:rStyle w:val="DecValTok"/>
        </w:rPr>
        <w:t xml:space="preserve">0</w:t>
      </w:r>
      <w:r>
        <w:rPr>
          <w:rStyle w:val="NormalTok"/>
        </w:rPr>
        <w:t xml:space="preserve">, </w:t>
      </w:r>
      <w:r>
        <w:rPr>
          <w:rStyle w:val="FloatTok"/>
        </w:rPr>
        <w:t xml:space="preserve">0.5</w:t>
      </w:r>
      <w:r>
        <w:rPr>
          <w:rStyle w:val="NormalTok"/>
        </w:rPr>
        <w:t xml:space="preserve">, </w:t>
      </w:r>
      <w:r>
        <w:rPr>
          <w:rStyle w:val="FloatTok"/>
        </w:rPr>
        <w:t xml:space="preserve">0.5</w:t>
      </w:r>
      <w:r>
        <w:rPr>
          <w:rStyle w:val="NormalTok"/>
        </w:rPr>
        <w:t xml:space="preserve">))</w:t>
      </w:r>
    </w:p>
    <w:p>
      <w:pPr>
        <w:pStyle w:val="FirstParagraph"/>
      </w:pPr>
      <w:r>
        <w:t xml:space="preserve">For any generation of people, there is a distribution of class membership, and we can derive the subsequent distribution by cross-multiplying</w:t>
      </w:r>
    </w:p>
    <w:p>
      <w:pPr>
        <w:pStyle w:val="SourceCode"/>
      </w:pPr>
      <w:r>
        <w:rPr>
          <w:rStyle w:val="NormalTok"/>
        </w:rPr>
        <w:t xml:space="preserve">dsn </w:t>
      </w:r>
      <w:r>
        <w:rPr>
          <w:rStyle w:val="OtherTok"/>
        </w:rPr>
        <w:t xml:space="preserve">&lt;-</w:t>
      </w:r>
      <w:r>
        <w:rPr>
          <w:rStyle w:val="NormalTok"/>
        </w:rPr>
        <w:t xml:space="preserve"> </w:t>
      </w:r>
      <w:r>
        <w:rPr>
          <w:rStyle w:val="FunctionTok"/>
        </w:rPr>
        <w:t xml:space="preserve">runif</w:t>
      </w:r>
      <w:r>
        <w:rPr>
          <w:rStyle w:val="NormalTok"/>
        </w:rPr>
        <w:t xml:space="preserve">(</w:t>
      </w:r>
      <w:r>
        <w:rPr>
          <w:rStyle w:val="DecValTok"/>
        </w:rPr>
        <w:t xml:space="preserve">3</w:t>
      </w:r>
      <w:r>
        <w:rPr>
          <w:rStyle w:val="NormalTok"/>
        </w:rPr>
        <w:t xml:space="preserve">)</w:t>
      </w:r>
      <w:r>
        <w:br/>
      </w:r>
      <w:r>
        <w:br/>
      </w:r>
      <w:r>
        <w:rPr>
          <w:rStyle w:val="NormalTok"/>
        </w:rPr>
        <w:t xml:space="preserve">dsn </w:t>
      </w:r>
      <w:r>
        <w:rPr>
          <w:rStyle w:val="OtherTok"/>
        </w:rPr>
        <w:t xml:space="preserve">&lt;-</w:t>
      </w:r>
      <w:r>
        <w:rPr>
          <w:rStyle w:val="NormalTok"/>
        </w:rPr>
        <w:t xml:space="preserve"> dsn</w:t>
      </w:r>
      <w:r>
        <w:rPr>
          <w:rStyle w:val="SpecialCharTok"/>
        </w:rPr>
        <w:t xml:space="preserve">/</w:t>
      </w:r>
      <w:r>
        <w:rPr>
          <w:rStyle w:val="FunctionTok"/>
        </w:rPr>
        <w:t xml:space="preserve">sum</w:t>
      </w:r>
      <w:r>
        <w:rPr>
          <w:rStyle w:val="NormalTok"/>
        </w:rPr>
        <w:t xml:space="preserve">(dsn)</w:t>
      </w:r>
      <w:r>
        <w:br/>
      </w:r>
      <w:r>
        <w:rPr>
          <w:rStyle w:val="NormalTok"/>
        </w:rPr>
        <w:t xml:space="preserve">overtime </w:t>
      </w:r>
      <w:r>
        <w:rPr>
          <w:rStyle w:val="OtherTok"/>
        </w:rPr>
        <w:t xml:space="preserve">&lt;-</w:t>
      </w:r>
      <w:r>
        <w:rPr>
          <w:rStyle w:val="NormalTok"/>
        </w:rPr>
        <w:t xml:space="preserve"> </w:t>
      </w:r>
      <w:r>
        <w:rPr>
          <w:rStyle w:val="FunctionTok"/>
        </w:rPr>
        <w:t xml:space="preserve">matrix</w:t>
      </w:r>
      <w:r>
        <w:rPr>
          <w:rStyle w:val="NormalTok"/>
        </w:rPr>
        <w:t xml:space="preserve">(</w:t>
      </w:r>
      <w:r>
        <w:rPr>
          <w:rStyle w:val="DecValTok"/>
        </w:rPr>
        <w:t xml:space="preserve">0</w:t>
      </w:r>
      <w:r>
        <w:rPr>
          <w:rStyle w:val="NormalTok"/>
        </w:rPr>
        <w:t xml:space="preserve">, </w:t>
      </w:r>
      <w:r>
        <w:rPr>
          <w:rStyle w:val="AttributeTok"/>
        </w:rPr>
        <w:t xml:space="preserve">nrow =</w:t>
      </w:r>
      <w:r>
        <w:rPr>
          <w:rStyle w:val="NormalTok"/>
        </w:rPr>
        <w:t xml:space="preserve"> </w:t>
      </w:r>
      <w:r>
        <w:rPr>
          <w:rStyle w:val="DecValTok"/>
        </w:rPr>
        <w:t xml:space="preserve">100</w:t>
      </w:r>
      <w:r>
        <w:rPr>
          <w:rStyle w:val="NormalTok"/>
        </w:rPr>
        <w:t xml:space="preserve">, </w:t>
      </w:r>
      <w:r>
        <w:rPr>
          <w:rStyle w:val="AttributeTok"/>
        </w:rPr>
        <w:t xml:space="preserve">ncol =</w:t>
      </w:r>
      <w:r>
        <w:rPr>
          <w:rStyle w:val="NormalTok"/>
        </w:rPr>
        <w:t xml:space="preserve"> </w:t>
      </w:r>
      <w:r>
        <w:rPr>
          <w:rStyle w:val="DecValTok"/>
        </w:rPr>
        <w:t xml:space="preserve">3</w:t>
      </w:r>
      <w:r>
        <w:rPr>
          <w:rStyle w:val="NormalTok"/>
        </w:rPr>
        <w:t xml:space="preserve">)</w:t>
      </w:r>
      <w:r>
        <w:br/>
      </w:r>
      <w:r>
        <w:rPr>
          <w:rStyle w:val="NormalTok"/>
        </w:rPr>
        <w:t xml:space="preserve">overtime[</w:t>
      </w:r>
      <w:r>
        <w:rPr>
          <w:rStyle w:val="DecValTok"/>
        </w:rPr>
        <w:t xml:space="preserve">1</w:t>
      </w:r>
      <w:r>
        <w:rPr>
          <w:rStyle w:val="NormalTok"/>
        </w:rPr>
        <w:t xml:space="preserve">, ] </w:t>
      </w:r>
      <w:r>
        <w:rPr>
          <w:rStyle w:val="OtherTok"/>
        </w:rPr>
        <w:t xml:space="preserve">&lt;-</w:t>
      </w:r>
      <w:r>
        <w:rPr>
          <w:rStyle w:val="NormalTok"/>
        </w:rPr>
        <w:t xml:space="preserve"> dsn</w:t>
      </w:r>
      <w:r>
        <w:br/>
      </w:r>
      <w:r>
        <w:rPr>
          <w:rStyle w:val="ControlFlowTok"/>
        </w:rPr>
        <w:t xml:space="preserve">for</w:t>
      </w:r>
      <w:r>
        <w:rPr>
          <w:rStyle w:val="NormalTok"/>
        </w:rPr>
        <w:t xml:space="preserve"> (i </w:t>
      </w:r>
      <w:r>
        <w:rPr>
          <w:rStyle w:val="ControlFlowTok"/>
        </w:rPr>
        <w:t xml:space="preserve">in</w:t>
      </w:r>
      <w:r>
        <w:rPr>
          <w:rStyle w:val="NormalTok"/>
        </w:rPr>
        <w:t xml:space="preserve"> </w:t>
      </w:r>
      <w:r>
        <w:rPr>
          <w:rStyle w:val="DecValTok"/>
        </w:rPr>
        <w:t xml:space="preserve">2</w:t>
      </w:r>
      <w:r>
        <w:rPr>
          <w:rStyle w:val="SpecialCharTok"/>
        </w:rPr>
        <w:t xml:space="preserve">:</w:t>
      </w:r>
      <w:r>
        <w:rPr>
          <w:rStyle w:val="DecValTok"/>
        </w:rPr>
        <w:t xml:space="preserve">100</w:t>
      </w:r>
      <w:r>
        <w:rPr>
          <w:rStyle w:val="NormalTok"/>
        </w:rPr>
        <w:t xml:space="preserve">) {</w:t>
      </w:r>
      <w:r>
        <w:br/>
      </w:r>
      <w:r>
        <w:rPr>
          <w:rStyle w:val="NormalTok"/>
        </w:rPr>
        <w:t xml:space="preserve">    dsn </w:t>
      </w:r>
      <w:r>
        <w:rPr>
          <w:rStyle w:val="OtherTok"/>
        </w:rPr>
        <w:t xml:space="preserve">&lt;-</w:t>
      </w:r>
      <w:r>
        <w:rPr>
          <w:rStyle w:val="NormalTok"/>
        </w:rPr>
        <w:t xml:space="preserve"> dsn </w:t>
      </w:r>
      <w:r>
        <w:rPr>
          <w:rStyle w:val="SpecialCharTok"/>
        </w:rPr>
        <w:t xml:space="preserve">%*%</w:t>
      </w:r>
      <w:r>
        <w:rPr>
          <w:rStyle w:val="NormalTok"/>
        </w:rPr>
        <w:t xml:space="preserve"> transition</w:t>
      </w:r>
      <w:r>
        <w:br/>
      </w:r>
      <w:r>
        <w:rPr>
          <w:rStyle w:val="NormalTok"/>
        </w:rPr>
        <w:t xml:space="preserve">    </w:t>
      </w:r>
      <w:r>
        <w:rPr>
          <w:rStyle w:val="CommentTok"/>
        </w:rPr>
        <w:t xml:space="preserve"># dsn &lt;- dsn/sum(dsn)</w:t>
      </w:r>
      <w:r>
        <w:br/>
      </w:r>
      <w:r>
        <w:rPr>
          <w:rStyle w:val="NormalTok"/>
        </w:rPr>
        <w:t xml:space="preserve">    overtime[i, ] </w:t>
      </w:r>
      <w:r>
        <w:rPr>
          <w:rStyle w:val="OtherTok"/>
        </w:rPr>
        <w:t xml:space="preserve">&lt;-</w:t>
      </w:r>
      <w:r>
        <w:rPr>
          <w:rStyle w:val="NormalTok"/>
        </w:rPr>
        <w:t xml:space="preserve"> dsn</w:t>
      </w:r>
      <w:r>
        <w:br/>
      </w:r>
      <w:r>
        <w:rPr>
          <w:rStyle w:val="NormalTok"/>
        </w:rPr>
        <w:t xml:space="preserve">}</w:t>
      </w:r>
      <w:r>
        <w:br/>
      </w:r>
      <w:r>
        <w:br/>
      </w:r>
      <w:r>
        <w:br/>
      </w:r>
      <w:r>
        <w:br/>
      </w:r>
      <w:r>
        <w:rPr>
          <w:rStyle w:val="FunctionTok"/>
        </w:rPr>
        <w:t xml:space="preserve">matplot</w:t>
      </w:r>
      <w:r>
        <w:rPr>
          <w:rStyle w:val="NormalTok"/>
        </w:rPr>
        <w:t xml:space="preserve">(overtime, </w:t>
      </w:r>
      <w:r>
        <w:rPr>
          <w:rStyle w:val="AttributeTok"/>
        </w:rPr>
        <w:t xml:space="preserve">ylim =</w:t>
      </w:r>
      <w:r>
        <w:rPr>
          <w:rStyle w:val="NormalTok"/>
        </w:rPr>
        <w:t xml:space="preserve"> </w:t>
      </w:r>
      <w:r>
        <w:rPr>
          <w:rStyle w:val="FunctionTok"/>
        </w:rPr>
        <w:t xml:space="preserve">c</w:t>
      </w:r>
      <w:r>
        <w:rPr>
          <w:rStyle w:val="NormalTok"/>
        </w:rPr>
        <w:t xml:space="preserve">(</w:t>
      </w:r>
      <w:r>
        <w:rPr>
          <w:rStyle w:val="DecValTok"/>
        </w:rPr>
        <w:t xml:space="preserve">0</w:t>
      </w:r>
      <w:r>
        <w:rPr>
          <w:rStyle w:val="NormalTok"/>
        </w:rPr>
        <w:t xml:space="preserve">, </w:t>
      </w:r>
      <w:r>
        <w:rPr>
          <w:rStyle w:val="DecValTok"/>
        </w:rPr>
        <w:t xml:space="preserve">1</w:t>
      </w:r>
      <w:r>
        <w:rPr>
          <w:rStyle w:val="NormalTok"/>
        </w:rPr>
        <w:t xml:space="preserve">), </w:t>
      </w:r>
      <w:r>
        <w:rPr>
          <w:rStyle w:val="AttributeTok"/>
        </w:rPr>
        <w:t xml:space="preserve">type =</w:t>
      </w:r>
      <w:r>
        <w:rPr>
          <w:rStyle w:val="NormalTok"/>
        </w:rPr>
        <w:t xml:space="preserve"> </w:t>
      </w:r>
      <w:r>
        <w:rPr>
          <w:rStyle w:val="StringTok"/>
        </w:rPr>
        <w:t xml:space="preserve">"o"</w:t>
      </w:r>
      <w:r>
        <w:rPr>
          <w:rStyle w:val="NormalTok"/>
        </w:rPr>
        <w:t xml:space="preserve">)</w:t>
      </w:r>
    </w:p>
    <w:p>
      <w:pPr>
        <w:pStyle w:val="FirstParagraph"/>
      </w:pPr>
      <w:r>
        <w:drawing>
          <wp:inline>
            <wp:extent cx="4620126" cy="3696101"/>
            <wp:effectExtent b="0" l="0" r="0" t="0"/>
            <wp:docPr descr="" title="" id="127" name="Picture"/>
            <a:graphic>
              <a:graphicData uri="http://schemas.openxmlformats.org/drawingml/2006/picture">
                <pic:pic>
                  <pic:nvPicPr>
                    <pic:cNvPr descr="PCA_files/figure-docx/unnamed-chunk-31-1.png" id="128" name="Picture"/>
                    <pic:cNvPicPr>
                      <a:picLocks noChangeArrowheads="1" noChangeAspect="1"/>
                    </pic:cNvPicPr>
                  </pic:nvPicPr>
                  <pic:blipFill>
                    <a:blip r:embed="rId126"/>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e </w:t>
      </w:r>
      <w:r>
        <w:rPr>
          <w:rStyle w:val="OtherTok"/>
        </w:rPr>
        <w:t xml:space="preserve">&lt;-</w:t>
      </w:r>
      <w:r>
        <w:rPr>
          <w:rStyle w:val="NormalTok"/>
        </w:rPr>
        <w:t xml:space="preserve"> </w:t>
      </w:r>
      <w:r>
        <w:rPr>
          <w:rStyle w:val="FunctionTok"/>
        </w:rPr>
        <w:t xml:space="preserve">eigen</w:t>
      </w:r>
      <w:r>
        <w:rPr>
          <w:rStyle w:val="NormalTok"/>
        </w:rPr>
        <w:t xml:space="preserve">(</w:t>
      </w:r>
      <w:r>
        <w:rPr>
          <w:rStyle w:val="FunctionTok"/>
        </w:rPr>
        <w:t xml:space="preserve">t</w:t>
      </w:r>
      <w:r>
        <w:rPr>
          <w:rStyle w:val="NormalTok"/>
        </w:rPr>
        <w:t xml:space="preserve">(transition))</w:t>
      </w:r>
      <w:r>
        <w:br/>
      </w:r>
      <w:r>
        <w:br/>
      </w:r>
      <w:r>
        <w:br/>
      </w:r>
      <w:r>
        <w:rPr>
          <w:rStyle w:val="FunctionTok"/>
        </w:rPr>
        <w:t xml:space="preserve">print</w:t>
      </w:r>
      <w:r>
        <w:rPr>
          <w:rStyle w:val="NormalTok"/>
        </w:rPr>
        <w:t xml:space="preserve">(e)</w:t>
      </w:r>
    </w:p>
    <w:p>
      <w:pPr>
        <w:pStyle w:val="SourceCode"/>
      </w:pPr>
      <w:r>
        <w:rPr>
          <w:rStyle w:val="VerbatimChar"/>
        </w:rPr>
        <w:t xml:space="preserve">eigen() decomposition</w:t>
      </w:r>
      <w:r>
        <w:br/>
      </w:r>
      <w:r>
        <w:rPr>
          <w:rStyle w:val="VerbatimChar"/>
        </w:rPr>
        <w:t xml:space="preserve">$values</w:t>
      </w:r>
      <w:r>
        <w:br/>
      </w:r>
      <w:r>
        <w:rPr>
          <w:rStyle w:val="VerbatimChar"/>
        </w:rPr>
        <w:t xml:space="preserve">[1]  1.000000e+00  5.000000e-01 -7.019029e-17</w:t>
      </w:r>
      <w:r>
        <w:br/>
      </w:r>
      <w:r>
        <w:br/>
      </w:r>
      <w:r>
        <w:rPr>
          <w:rStyle w:val="VerbatimChar"/>
        </w:rPr>
        <w:t xml:space="preserve">$vectors</w:t>
      </w:r>
      <w:r>
        <w:br/>
      </w:r>
      <w:r>
        <w:rPr>
          <w:rStyle w:val="VerbatimChar"/>
        </w:rPr>
        <w:t xml:space="preserve">          [,1]          [,2]       [,3]</w:t>
      </w:r>
      <w:r>
        <w:br/>
      </w:r>
      <w:r>
        <w:rPr>
          <w:rStyle w:val="VerbatimChar"/>
        </w:rPr>
        <w:t xml:space="preserve">[1,] 0.4082483 -7.071068e-01  0.4082483</w:t>
      </w:r>
      <w:r>
        <w:br/>
      </w:r>
      <w:r>
        <w:rPr>
          <w:rStyle w:val="VerbatimChar"/>
        </w:rPr>
        <w:t xml:space="preserve">[2,] 0.8164966  8.112147e-16 -0.8164966</w:t>
      </w:r>
      <w:r>
        <w:br/>
      </w:r>
      <w:r>
        <w:rPr>
          <w:rStyle w:val="VerbatimChar"/>
        </w:rPr>
        <w:t xml:space="preserve">[3,] 0.4082483  7.071068e-01  0.4082483</w:t>
      </w:r>
    </w:p>
    <w:p>
      <w:pPr>
        <w:pStyle w:val="SourceCode"/>
      </w:pPr>
      <w:r>
        <w:rPr>
          <w:rStyle w:val="FunctionTok"/>
        </w:rPr>
        <w:t xml:space="preserve">print</w:t>
      </w:r>
      <w:r>
        <w:rPr>
          <w:rStyle w:val="NormalTok"/>
        </w:rPr>
        <w:t xml:space="preserve">(dsn)</w:t>
      </w:r>
    </w:p>
    <w:p>
      <w:pPr>
        <w:pStyle w:val="SourceCode"/>
      </w:pPr>
      <w:r>
        <w:rPr>
          <w:rStyle w:val="VerbatimChar"/>
        </w:rPr>
        <w:t xml:space="preserve">     [,1] [,2] [,3]</w:t>
      </w:r>
      <w:r>
        <w:br/>
      </w:r>
      <w:r>
        <w:rPr>
          <w:rStyle w:val="VerbatimChar"/>
        </w:rPr>
        <w:t xml:space="preserve">[1,] 0.25  0.5 0.25</w:t>
      </w:r>
    </w:p>
    <w:p>
      <w:pPr>
        <w:pStyle w:val="FirstParagraph"/>
      </w:pPr>
      <w:r>
        <w:t xml:space="preserve">Notice that the eigenvectors have one with all positive values, and it is (.4,.8,.4). If we normalize this, we get (.25, .5, .25), which is the stationary distribution of this stochastic matrix. Sometimes, there are multiple stable distributions depending on the starting conditions, and these would each map onto a distinct eigenvector. in this case, the second eigenvector is essentially -1,0,1; this vector cannot happen for a transition matrix (you can’t have negative probability), so in this case there are no other stable distributions.</w:t>
      </w:r>
    </w:p>
    <w:p>
      <w:pPr>
        <w:pStyle w:val="BodyText"/>
      </w:pPr>
      <w:r>
        <w:t xml:space="preserve">Here is another case where there is complete ability to transition between groups. Now, the first eigenvector is all negative, which also predicts the stationary distribution, at least ordinally.</w:t>
      </w:r>
    </w:p>
    <w:p>
      <w:pPr>
        <w:pStyle w:val="SourceCode"/>
      </w:pPr>
      <w:r>
        <w:rPr>
          <w:rStyle w:val="NormalTok"/>
        </w:rPr>
        <w:t xml:space="preserve">transition </w:t>
      </w:r>
      <w:r>
        <w:rPr>
          <w:rStyle w:val="OtherTok"/>
        </w:rPr>
        <w:t xml:space="preserve">&lt;-</w:t>
      </w:r>
      <w:r>
        <w:rPr>
          <w:rStyle w:val="NormalTok"/>
        </w:rPr>
        <w:t xml:space="preserve"> </w:t>
      </w:r>
      <w:r>
        <w:rPr>
          <w:rStyle w:val="FunctionTok"/>
        </w:rPr>
        <w:t xml:space="preserve">rbind</w:t>
      </w:r>
      <w:r>
        <w:rPr>
          <w:rStyle w:val="NormalTok"/>
        </w:rPr>
        <w:t xml:space="preserve">(</w:t>
      </w:r>
      <w:r>
        <w:rPr>
          <w:rStyle w:val="FunctionTok"/>
        </w:rPr>
        <w:t xml:space="preserve">c</w:t>
      </w:r>
      <w:r>
        <w:rPr>
          <w:rStyle w:val="NormalTok"/>
        </w:rPr>
        <w:t xml:space="preserve">(</w:t>
      </w:r>
      <w:r>
        <w:rPr>
          <w:rStyle w:val="FloatTok"/>
        </w:rPr>
        <w:t xml:space="preserve">0.5</w:t>
      </w:r>
      <w:r>
        <w:rPr>
          <w:rStyle w:val="NormalTok"/>
        </w:rPr>
        <w:t xml:space="preserve">, </w:t>
      </w:r>
      <w:r>
        <w:rPr>
          <w:rStyle w:val="FloatTok"/>
        </w:rPr>
        <w:t xml:space="preserve">0.4</w:t>
      </w:r>
      <w:r>
        <w:rPr>
          <w:rStyle w:val="NormalTok"/>
        </w:rPr>
        <w:t xml:space="preserve">, </w:t>
      </w:r>
      <w:r>
        <w:rPr>
          <w:rStyle w:val="FloatTok"/>
        </w:rPr>
        <w:t xml:space="preserve">0.1</w:t>
      </w:r>
      <w:r>
        <w:rPr>
          <w:rStyle w:val="NormalTok"/>
        </w:rPr>
        <w:t xml:space="preserve">), </w:t>
      </w:r>
      <w:r>
        <w:rPr>
          <w:rStyle w:val="FunctionTok"/>
        </w:rPr>
        <w:t xml:space="preserve">c</w:t>
      </w:r>
      <w:r>
        <w:rPr>
          <w:rStyle w:val="NormalTok"/>
        </w:rPr>
        <w:t xml:space="preserve">(</w:t>
      </w:r>
      <w:r>
        <w:rPr>
          <w:rStyle w:val="FloatTok"/>
        </w:rPr>
        <w:t xml:space="preserve">0.4</w:t>
      </w:r>
      <w:r>
        <w:rPr>
          <w:rStyle w:val="NormalTok"/>
        </w:rPr>
        <w:t xml:space="preserve">, </w:t>
      </w:r>
      <w:r>
        <w:rPr>
          <w:rStyle w:val="FloatTok"/>
        </w:rPr>
        <w:t xml:space="preserve">0.5</w:t>
      </w:r>
      <w:r>
        <w:rPr>
          <w:rStyle w:val="NormalTok"/>
        </w:rPr>
        <w:t xml:space="preserve">, </w:t>
      </w:r>
      <w:r>
        <w:rPr>
          <w:rStyle w:val="FloatTok"/>
        </w:rPr>
        <w:t xml:space="preserve">0.1</w:t>
      </w:r>
      <w:r>
        <w:rPr>
          <w:rStyle w:val="NormalTok"/>
        </w:rPr>
        <w:t xml:space="preserve">), </w:t>
      </w:r>
      <w:r>
        <w:rPr>
          <w:rStyle w:val="FunctionTok"/>
        </w:rPr>
        <w:t xml:space="preserve">c</w:t>
      </w:r>
      <w:r>
        <w:rPr>
          <w:rStyle w:val="NormalTok"/>
        </w:rPr>
        <w:t xml:space="preserve">(</w:t>
      </w:r>
      <w:r>
        <w:rPr>
          <w:rStyle w:val="FloatTok"/>
        </w:rPr>
        <w:t xml:space="preserve">0.1</w:t>
      </w:r>
      <w:r>
        <w:rPr>
          <w:rStyle w:val="NormalTok"/>
        </w:rPr>
        <w:t xml:space="preserve">, </w:t>
      </w:r>
      <w:r>
        <w:rPr>
          <w:rStyle w:val="FloatTok"/>
        </w:rPr>
        <w:t xml:space="preserve">0.4</w:t>
      </w:r>
      <w:r>
        <w:rPr>
          <w:rStyle w:val="NormalTok"/>
        </w:rPr>
        <w:t xml:space="preserve">, </w:t>
      </w:r>
      <w:r>
        <w:rPr>
          <w:rStyle w:val="FloatTok"/>
        </w:rPr>
        <w:t xml:space="preserve">0.5</w:t>
      </w:r>
      <w:r>
        <w:rPr>
          <w:rStyle w:val="NormalTok"/>
        </w:rPr>
        <w:t xml:space="preserve">))</w:t>
      </w:r>
      <w:r>
        <w:br/>
      </w:r>
      <w:r>
        <w:rPr>
          <w:rStyle w:val="NormalTok"/>
        </w:rPr>
        <w:t xml:space="preserve">e </w:t>
      </w:r>
      <w:r>
        <w:rPr>
          <w:rStyle w:val="OtherTok"/>
        </w:rPr>
        <w:t xml:space="preserve">&lt;-</w:t>
      </w:r>
      <w:r>
        <w:rPr>
          <w:rStyle w:val="NormalTok"/>
        </w:rPr>
        <w:t xml:space="preserve"> </w:t>
      </w:r>
      <w:r>
        <w:rPr>
          <w:rStyle w:val="FunctionTok"/>
        </w:rPr>
        <w:t xml:space="preserve">eigen</w:t>
      </w:r>
      <w:r>
        <w:rPr>
          <w:rStyle w:val="NormalTok"/>
        </w:rPr>
        <w:t xml:space="preserve">(</w:t>
      </w:r>
      <w:r>
        <w:rPr>
          <w:rStyle w:val="FunctionTok"/>
        </w:rPr>
        <w:t xml:space="preserve">t</w:t>
      </w:r>
      <w:r>
        <w:rPr>
          <w:rStyle w:val="NormalTok"/>
        </w:rPr>
        <w:t xml:space="preserve">(transition))</w:t>
      </w:r>
      <w:r>
        <w:br/>
      </w:r>
      <w:r>
        <w:rPr>
          <w:rStyle w:val="FunctionTok"/>
        </w:rPr>
        <w:t xml:space="preserve">print</w:t>
      </w:r>
      <w:r>
        <w:rPr>
          <w:rStyle w:val="NormalTok"/>
        </w:rPr>
        <w:t xml:space="preserve">(</w:t>
      </w:r>
      <w:r>
        <w:rPr>
          <w:rStyle w:val="StringTok"/>
        </w:rPr>
        <w:t xml:space="preserve">"Eigen decomposition:"</w:t>
      </w:r>
      <w:r>
        <w:rPr>
          <w:rStyle w:val="NormalTok"/>
        </w:rPr>
        <w:t xml:space="preserve">)</w:t>
      </w:r>
    </w:p>
    <w:p>
      <w:pPr>
        <w:pStyle w:val="SourceCode"/>
      </w:pPr>
      <w:r>
        <w:rPr>
          <w:rStyle w:val="VerbatimChar"/>
        </w:rPr>
        <w:t xml:space="preserve">[1] "Eigen decomposition:"</w:t>
      </w:r>
    </w:p>
    <w:p>
      <w:pPr>
        <w:pStyle w:val="SourceCode"/>
      </w:pPr>
      <w:r>
        <w:rPr>
          <w:rStyle w:val="FunctionTok"/>
        </w:rPr>
        <w:t xml:space="preserve">print</w:t>
      </w:r>
      <w:r>
        <w:rPr>
          <w:rStyle w:val="NormalTok"/>
        </w:rPr>
        <w:t xml:space="preserve">(e)</w:t>
      </w:r>
    </w:p>
    <w:p>
      <w:pPr>
        <w:pStyle w:val="SourceCode"/>
      </w:pPr>
      <w:r>
        <w:rPr>
          <w:rStyle w:val="VerbatimChar"/>
        </w:rPr>
        <w:t xml:space="preserve">eigen() decomposition</w:t>
      </w:r>
      <w:r>
        <w:br/>
      </w:r>
      <w:r>
        <w:rPr>
          <w:rStyle w:val="VerbatimChar"/>
        </w:rPr>
        <w:t xml:space="preserve">$values</w:t>
      </w:r>
      <w:r>
        <w:br/>
      </w:r>
      <w:r>
        <w:rPr>
          <w:rStyle w:val="VerbatimChar"/>
        </w:rPr>
        <w:t xml:space="preserve">[1] 1.0 0.4 0.1</w:t>
      </w:r>
      <w:r>
        <w:br/>
      </w:r>
      <w:r>
        <w:br/>
      </w:r>
      <w:r>
        <w:rPr>
          <w:rStyle w:val="VerbatimChar"/>
        </w:rPr>
        <w:t xml:space="preserve">$vectors</w:t>
      </w:r>
      <w:r>
        <w:br/>
      </w:r>
      <w:r>
        <w:rPr>
          <w:rStyle w:val="VerbatimChar"/>
        </w:rPr>
        <w:t xml:space="preserve">           [,1]          [,2]          [,3]</w:t>
      </w:r>
      <w:r>
        <w:br/>
      </w:r>
      <w:r>
        <w:rPr>
          <w:rStyle w:val="VerbatimChar"/>
        </w:rPr>
        <w:t xml:space="preserve">[1,] -0.6337502 -7.071068e-01 -7.071068e-01</w:t>
      </w:r>
      <w:r>
        <w:br/>
      </w:r>
      <w:r>
        <w:rPr>
          <w:rStyle w:val="VerbatimChar"/>
        </w:rPr>
        <w:t xml:space="preserve">[2,] -0.7242860  2.266233e-16  7.071068e-01</w:t>
      </w:r>
      <w:r>
        <w:br/>
      </w:r>
      <w:r>
        <w:rPr>
          <w:rStyle w:val="VerbatimChar"/>
        </w:rPr>
        <w:t xml:space="preserve">[3,] -0.2716072  7.071068e-01  3.462330e-17</w:t>
      </w:r>
    </w:p>
    <w:p>
      <w:pPr>
        <w:pStyle w:val="SourceCode"/>
      </w:pPr>
      <w:r>
        <w:rPr>
          <w:rStyle w:val="NormalTok"/>
        </w:rPr>
        <w:t xml:space="preserve">e</w:t>
      </w:r>
      <w:r>
        <w:rPr>
          <w:rStyle w:val="SpecialCharTok"/>
        </w:rPr>
        <w:t xml:space="preserve">$</w:t>
      </w:r>
      <w:r>
        <w:rPr>
          <w:rStyle w:val="NormalTok"/>
        </w:rPr>
        <w:t xml:space="preserve">vectors[, </w:t>
      </w:r>
      <w:r>
        <w:rPr>
          <w:rStyle w:val="DecValTok"/>
        </w:rPr>
        <w:t xml:space="preserve">1</w:t>
      </w:r>
      <w:r>
        <w:rPr>
          <w:rStyle w:val="NormalTok"/>
        </w:rPr>
        <w:t xml:space="preserve">]</w:t>
      </w:r>
      <w:r>
        <w:rPr>
          <w:rStyle w:val="SpecialCharTok"/>
        </w:rPr>
        <w:t xml:space="preserve">/</w:t>
      </w:r>
      <w:r>
        <w:rPr>
          <w:rStyle w:val="FunctionTok"/>
        </w:rPr>
        <w:t xml:space="preserve">sum</w:t>
      </w:r>
      <w:r>
        <w:rPr>
          <w:rStyle w:val="NormalTok"/>
        </w:rPr>
        <w:t xml:space="preserve">(e</w:t>
      </w:r>
      <w:r>
        <w:rPr>
          <w:rStyle w:val="SpecialCharTok"/>
        </w:rPr>
        <w:t xml:space="preserve">$</w:t>
      </w:r>
      <w:r>
        <w:rPr>
          <w:rStyle w:val="NormalTok"/>
        </w:rPr>
        <w:t xml:space="preserve">vectors[, </w:t>
      </w:r>
      <w:r>
        <w:rPr>
          <w:rStyle w:val="DecValTok"/>
        </w:rPr>
        <w:t xml:space="preserve">1</w:t>
      </w:r>
      <w:r>
        <w:rPr>
          <w:rStyle w:val="NormalTok"/>
        </w:rPr>
        <w:t xml:space="preserve">])</w:t>
      </w:r>
    </w:p>
    <w:p>
      <w:pPr>
        <w:pStyle w:val="SourceCode"/>
      </w:pPr>
      <w:r>
        <w:rPr>
          <w:rStyle w:val="VerbatimChar"/>
        </w:rPr>
        <w:t xml:space="preserve">[1] 0.3888889 0.4444444 0.1666667</w:t>
      </w:r>
    </w:p>
    <w:p>
      <w:pPr>
        <w:pStyle w:val="SourceCode"/>
      </w:pPr>
      <w:r>
        <w:rPr>
          <w:rStyle w:val="NormalTok"/>
        </w:rPr>
        <w:t xml:space="preserve">dsn </w:t>
      </w:r>
      <w:r>
        <w:rPr>
          <w:rStyle w:val="OtherTok"/>
        </w:rPr>
        <w:t xml:space="preserve">&lt;-</w:t>
      </w:r>
      <w:r>
        <w:rPr>
          <w:rStyle w:val="NormalTok"/>
        </w:rPr>
        <w:t xml:space="preserve"> </w:t>
      </w:r>
      <w:r>
        <w:rPr>
          <w:rStyle w:val="FunctionTok"/>
        </w:rPr>
        <w:t xml:space="preserve">runif</w:t>
      </w:r>
      <w:r>
        <w:rPr>
          <w:rStyle w:val="NormalTok"/>
        </w:rPr>
        <w:t xml:space="preserve">(</w:t>
      </w:r>
      <w:r>
        <w:rPr>
          <w:rStyle w:val="DecValTok"/>
        </w:rPr>
        <w:t xml:space="preserve">3</w:t>
      </w:r>
      <w:r>
        <w:rPr>
          <w:rStyle w:val="NormalTok"/>
        </w:rPr>
        <w:t xml:space="preserve">)</w:t>
      </w:r>
      <w:r>
        <w:br/>
      </w:r>
      <w:r>
        <w:br/>
      </w:r>
      <w:r>
        <w:rPr>
          <w:rStyle w:val="NormalTok"/>
        </w:rPr>
        <w:t xml:space="preserve">dsn </w:t>
      </w:r>
      <w:r>
        <w:rPr>
          <w:rStyle w:val="OtherTok"/>
        </w:rPr>
        <w:t xml:space="preserve">&lt;-</w:t>
      </w:r>
      <w:r>
        <w:rPr>
          <w:rStyle w:val="NormalTok"/>
        </w:rPr>
        <w:t xml:space="preserve"> dsn</w:t>
      </w:r>
      <w:r>
        <w:rPr>
          <w:rStyle w:val="SpecialCharTok"/>
        </w:rPr>
        <w:t xml:space="preserve">/</w:t>
      </w:r>
      <w:r>
        <w:rPr>
          <w:rStyle w:val="FunctionTok"/>
        </w:rPr>
        <w:t xml:space="preserve">sum</w:t>
      </w:r>
      <w:r>
        <w:rPr>
          <w:rStyle w:val="NormalTok"/>
        </w:rPr>
        <w:t xml:space="preserve">(dsn)</w:t>
      </w:r>
      <w:r>
        <w:br/>
      </w:r>
      <w:r>
        <w:rPr>
          <w:rStyle w:val="NormalTok"/>
        </w:rPr>
        <w:t xml:space="preserve">overtime </w:t>
      </w:r>
      <w:r>
        <w:rPr>
          <w:rStyle w:val="OtherTok"/>
        </w:rPr>
        <w:t xml:space="preserve">&lt;-</w:t>
      </w:r>
      <w:r>
        <w:rPr>
          <w:rStyle w:val="NormalTok"/>
        </w:rPr>
        <w:t xml:space="preserve"> </w:t>
      </w:r>
      <w:r>
        <w:rPr>
          <w:rStyle w:val="FunctionTok"/>
        </w:rPr>
        <w:t xml:space="preserve">matrix</w:t>
      </w:r>
      <w:r>
        <w:rPr>
          <w:rStyle w:val="NormalTok"/>
        </w:rPr>
        <w:t xml:space="preserve">(</w:t>
      </w:r>
      <w:r>
        <w:rPr>
          <w:rStyle w:val="DecValTok"/>
        </w:rPr>
        <w:t xml:space="preserve">0</w:t>
      </w:r>
      <w:r>
        <w:rPr>
          <w:rStyle w:val="NormalTok"/>
        </w:rPr>
        <w:t xml:space="preserve">, </w:t>
      </w:r>
      <w:r>
        <w:rPr>
          <w:rStyle w:val="AttributeTok"/>
        </w:rPr>
        <w:t xml:space="preserve">nrow =</w:t>
      </w:r>
      <w:r>
        <w:rPr>
          <w:rStyle w:val="NormalTok"/>
        </w:rPr>
        <w:t xml:space="preserve"> </w:t>
      </w:r>
      <w:r>
        <w:rPr>
          <w:rStyle w:val="DecValTok"/>
        </w:rPr>
        <w:t xml:space="preserve">100</w:t>
      </w:r>
      <w:r>
        <w:rPr>
          <w:rStyle w:val="NormalTok"/>
        </w:rPr>
        <w:t xml:space="preserve">, </w:t>
      </w:r>
      <w:r>
        <w:rPr>
          <w:rStyle w:val="AttributeTok"/>
        </w:rPr>
        <w:t xml:space="preserve">ncol =</w:t>
      </w:r>
      <w:r>
        <w:rPr>
          <w:rStyle w:val="NormalTok"/>
        </w:rPr>
        <w:t xml:space="preserve"> </w:t>
      </w:r>
      <w:r>
        <w:rPr>
          <w:rStyle w:val="DecValTok"/>
        </w:rPr>
        <w:t xml:space="preserve">3</w:t>
      </w:r>
      <w:r>
        <w:rPr>
          <w:rStyle w:val="NormalTok"/>
        </w:rPr>
        <w:t xml:space="preserve">)</w:t>
      </w:r>
      <w:r>
        <w:br/>
      </w:r>
      <w:r>
        <w:rPr>
          <w:rStyle w:val="NormalTok"/>
        </w:rPr>
        <w:t xml:space="preserve">overtime[</w:t>
      </w:r>
      <w:r>
        <w:rPr>
          <w:rStyle w:val="DecValTok"/>
        </w:rPr>
        <w:t xml:space="preserve">1</w:t>
      </w:r>
      <w:r>
        <w:rPr>
          <w:rStyle w:val="NormalTok"/>
        </w:rPr>
        <w:t xml:space="preserve">, ] </w:t>
      </w:r>
      <w:r>
        <w:rPr>
          <w:rStyle w:val="OtherTok"/>
        </w:rPr>
        <w:t xml:space="preserve">&lt;-</w:t>
      </w:r>
      <w:r>
        <w:rPr>
          <w:rStyle w:val="NormalTok"/>
        </w:rPr>
        <w:t xml:space="preserve"> dsn</w:t>
      </w:r>
      <w:r>
        <w:br/>
      </w:r>
      <w:r>
        <w:rPr>
          <w:rStyle w:val="ControlFlowTok"/>
        </w:rPr>
        <w:t xml:space="preserve">for</w:t>
      </w:r>
      <w:r>
        <w:rPr>
          <w:rStyle w:val="NormalTok"/>
        </w:rPr>
        <w:t xml:space="preserve"> (i </w:t>
      </w:r>
      <w:r>
        <w:rPr>
          <w:rStyle w:val="ControlFlowTok"/>
        </w:rPr>
        <w:t xml:space="preserve">in</w:t>
      </w:r>
      <w:r>
        <w:rPr>
          <w:rStyle w:val="NormalTok"/>
        </w:rPr>
        <w:t xml:space="preserve"> </w:t>
      </w:r>
      <w:r>
        <w:rPr>
          <w:rStyle w:val="DecValTok"/>
        </w:rPr>
        <w:t xml:space="preserve">2</w:t>
      </w:r>
      <w:r>
        <w:rPr>
          <w:rStyle w:val="SpecialCharTok"/>
        </w:rPr>
        <w:t xml:space="preserve">:</w:t>
      </w:r>
      <w:r>
        <w:rPr>
          <w:rStyle w:val="DecValTok"/>
        </w:rPr>
        <w:t xml:space="preserve">100</w:t>
      </w:r>
      <w:r>
        <w:rPr>
          <w:rStyle w:val="NormalTok"/>
        </w:rPr>
        <w:t xml:space="preserve">) {</w:t>
      </w:r>
      <w:r>
        <w:br/>
      </w:r>
      <w:r>
        <w:rPr>
          <w:rStyle w:val="NormalTok"/>
        </w:rPr>
        <w:t xml:space="preserve">    dsn </w:t>
      </w:r>
      <w:r>
        <w:rPr>
          <w:rStyle w:val="OtherTok"/>
        </w:rPr>
        <w:t xml:space="preserve">&lt;-</w:t>
      </w:r>
      <w:r>
        <w:rPr>
          <w:rStyle w:val="NormalTok"/>
        </w:rPr>
        <w:t xml:space="preserve"> dsn </w:t>
      </w:r>
      <w:r>
        <w:rPr>
          <w:rStyle w:val="SpecialCharTok"/>
        </w:rPr>
        <w:t xml:space="preserve">%*%</w:t>
      </w:r>
      <w:r>
        <w:rPr>
          <w:rStyle w:val="NormalTok"/>
        </w:rPr>
        <w:t xml:space="preserve"> transition</w:t>
      </w:r>
      <w:r>
        <w:br/>
      </w:r>
      <w:r>
        <w:rPr>
          <w:rStyle w:val="NormalTok"/>
        </w:rPr>
        <w:t xml:space="preserve">    </w:t>
      </w:r>
      <w:r>
        <w:rPr>
          <w:rStyle w:val="CommentTok"/>
        </w:rPr>
        <w:t xml:space="preserve"># dsn &lt;- dsn/sum(dsn)</w:t>
      </w:r>
      <w:r>
        <w:br/>
      </w:r>
      <w:r>
        <w:rPr>
          <w:rStyle w:val="NormalTok"/>
        </w:rPr>
        <w:t xml:space="preserve">    overtime[i, ] </w:t>
      </w:r>
      <w:r>
        <w:rPr>
          <w:rStyle w:val="OtherTok"/>
        </w:rPr>
        <w:t xml:space="preserve">&lt;-</w:t>
      </w:r>
      <w:r>
        <w:rPr>
          <w:rStyle w:val="NormalTok"/>
        </w:rPr>
        <w:t xml:space="preserve"> dsn</w:t>
      </w:r>
      <w:r>
        <w:br/>
      </w:r>
      <w:r>
        <w:rPr>
          <w:rStyle w:val="NormalTok"/>
        </w:rPr>
        <w:t xml:space="preserve">}</w:t>
      </w:r>
      <w:r>
        <w:br/>
      </w:r>
      <w:r>
        <w:br/>
      </w:r>
      <w:r>
        <w:br/>
      </w:r>
      <w:r>
        <w:rPr>
          <w:rStyle w:val="FunctionTok"/>
        </w:rPr>
        <w:t xml:space="preserve">print</w:t>
      </w:r>
      <w:r>
        <w:rPr>
          <w:rStyle w:val="NormalTok"/>
        </w:rPr>
        <w:t xml:space="preserve">(</w:t>
      </w:r>
      <w:r>
        <w:rPr>
          <w:rStyle w:val="StringTok"/>
        </w:rPr>
        <w:t xml:space="preserve">"----------------------"</w:t>
      </w:r>
      <w:r>
        <w:rPr>
          <w:rStyle w:val="NormalTok"/>
        </w:rPr>
        <w:t xml:space="preserve">)</w:t>
      </w:r>
    </w:p>
    <w:p>
      <w:pPr>
        <w:pStyle w:val="SourceCode"/>
      </w:pPr>
      <w:r>
        <w:rPr>
          <w:rStyle w:val="VerbatimChar"/>
        </w:rPr>
        <w:t xml:space="preserve">[1] "----------------------"</w:t>
      </w:r>
    </w:p>
    <w:p>
      <w:pPr>
        <w:pStyle w:val="SourceCode"/>
      </w:pPr>
      <w:r>
        <w:rPr>
          <w:rStyle w:val="FunctionTok"/>
        </w:rPr>
        <w:t xml:space="preserve">matplot</w:t>
      </w:r>
      <w:r>
        <w:rPr>
          <w:rStyle w:val="NormalTok"/>
        </w:rPr>
        <w:t xml:space="preserve">(overtime, </w:t>
      </w:r>
      <w:r>
        <w:rPr>
          <w:rStyle w:val="AttributeTok"/>
        </w:rPr>
        <w:t xml:space="preserve">ylim =</w:t>
      </w:r>
      <w:r>
        <w:rPr>
          <w:rStyle w:val="NormalTok"/>
        </w:rPr>
        <w:t xml:space="preserve"> </w:t>
      </w:r>
      <w:r>
        <w:rPr>
          <w:rStyle w:val="FunctionTok"/>
        </w:rPr>
        <w:t xml:space="preserve">c</w:t>
      </w:r>
      <w:r>
        <w:rPr>
          <w:rStyle w:val="NormalTok"/>
        </w:rPr>
        <w:t xml:space="preserve">(</w:t>
      </w:r>
      <w:r>
        <w:rPr>
          <w:rStyle w:val="DecValTok"/>
        </w:rPr>
        <w:t xml:space="preserve">0</w:t>
      </w:r>
      <w:r>
        <w:rPr>
          <w:rStyle w:val="NormalTok"/>
        </w:rPr>
        <w:t xml:space="preserve">, </w:t>
      </w:r>
      <w:r>
        <w:rPr>
          <w:rStyle w:val="DecValTok"/>
        </w:rPr>
        <w:t xml:space="preserve">1</w:t>
      </w:r>
      <w:r>
        <w:rPr>
          <w:rStyle w:val="NormalTok"/>
        </w:rPr>
        <w:t xml:space="preserve">))</w:t>
      </w:r>
    </w:p>
    <w:p>
      <w:pPr>
        <w:pStyle w:val="FirstParagraph"/>
      </w:pPr>
      <w:r>
        <w:drawing>
          <wp:inline>
            <wp:extent cx="4620126" cy="3696101"/>
            <wp:effectExtent b="0" l="0" r="0" t="0"/>
            <wp:docPr descr="" title="" id="130" name="Picture"/>
            <a:graphic>
              <a:graphicData uri="http://schemas.openxmlformats.org/drawingml/2006/picture">
                <pic:pic>
                  <pic:nvPicPr>
                    <pic:cNvPr descr="PCA_files/figure-docx/unnamed-chunk-32-1.png" id="131" name="Picture"/>
                    <pic:cNvPicPr>
                      <a:picLocks noChangeArrowheads="1" noChangeAspect="1"/>
                    </pic:cNvPicPr>
                  </pic:nvPicPr>
                  <pic:blipFill>
                    <a:blip r:embed="rId129"/>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FunctionTok"/>
        </w:rPr>
        <w:t xml:space="preserve">print</w:t>
      </w:r>
      <w:r>
        <w:rPr>
          <w:rStyle w:val="NormalTok"/>
        </w:rPr>
        <w:t xml:space="preserve">(</w:t>
      </w:r>
      <w:r>
        <w:rPr>
          <w:rStyle w:val="StringTok"/>
        </w:rPr>
        <w:t xml:space="preserve">"Stationary distribution:"</w:t>
      </w:r>
      <w:r>
        <w:rPr>
          <w:rStyle w:val="NormalTok"/>
        </w:rPr>
        <w:t xml:space="preserve">)</w:t>
      </w:r>
    </w:p>
    <w:p>
      <w:pPr>
        <w:pStyle w:val="SourceCode"/>
      </w:pPr>
      <w:r>
        <w:rPr>
          <w:rStyle w:val="VerbatimChar"/>
        </w:rPr>
        <w:t xml:space="preserve">[1] "Stationary distribution:"</w:t>
      </w:r>
    </w:p>
    <w:p>
      <w:pPr>
        <w:pStyle w:val="SourceCode"/>
      </w:pPr>
      <w:r>
        <w:rPr>
          <w:rStyle w:val="FunctionTok"/>
        </w:rPr>
        <w:t xml:space="preserve">print</w:t>
      </w:r>
      <w:r>
        <w:rPr>
          <w:rStyle w:val="NormalTok"/>
        </w:rPr>
        <w:t xml:space="preserve">(dsn)</w:t>
      </w:r>
    </w:p>
    <w:p>
      <w:pPr>
        <w:pStyle w:val="SourceCode"/>
      </w:pPr>
      <w:r>
        <w:rPr>
          <w:rStyle w:val="VerbatimChar"/>
        </w:rPr>
        <w:t xml:space="preserve">          [,1]      [,2]      [,3]</w:t>
      </w:r>
      <w:r>
        <w:br/>
      </w:r>
      <w:r>
        <w:rPr>
          <w:rStyle w:val="VerbatimChar"/>
        </w:rPr>
        <w:t xml:space="preserve">[1,] 0.3888889 0.4444444 0.1666667</w:t>
      </w:r>
    </w:p>
    <w:p>
      <w:pPr>
        <w:pStyle w:val="SourceCode"/>
      </w:pPr>
      <w:r>
        <w:rPr>
          <w:rStyle w:val="FunctionTok"/>
        </w:rPr>
        <w:t xml:space="preserve">plot</w:t>
      </w:r>
      <w:r>
        <w:rPr>
          <w:rStyle w:val="NormalTok"/>
        </w:rPr>
        <w:t xml:space="preserve">(dsn, e</w:t>
      </w:r>
      <w:r>
        <w:rPr>
          <w:rStyle w:val="SpecialCharTok"/>
        </w:rPr>
        <w:t xml:space="preserve">$</w:t>
      </w:r>
      <w:r>
        <w:rPr>
          <w:rStyle w:val="NormalTok"/>
        </w:rPr>
        <w:t xml:space="preserve">vectors[, </w:t>
      </w:r>
      <w:r>
        <w:rPr>
          <w:rStyle w:val="DecValTok"/>
        </w:rPr>
        <w:t xml:space="preserve">1</w:t>
      </w:r>
      <w:r>
        <w:rPr>
          <w:rStyle w:val="NormalTok"/>
        </w:rPr>
        <w:t xml:space="preserve">], </w:t>
      </w:r>
      <w:r>
        <w:rPr>
          <w:rStyle w:val="AttributeTok"/>
        </w:rPr>
        <w:t xml:space="preserve">main =</w:t>
      </w:r>
      <w:r>
        <w:rPr>
          <w:rStyle w:val="NormalTok"/>
        </w:rPr>
        <w:t xml:space="preserve"> </w:t>
      </w:r>
      <w:r>
        <w:rPr>
          <w:rStyle w:val="StringTok"/>
        </w:rPr>
        <w:t xml:space="preserve">"Comparing  stable distribution to first eigenvector"</w:t>
      </w:r>
      <w:r>
        <w:rPr>
          <w:rStyle w:val="NormalTok"/>
        </w:rPr>
        <w:t xml:space="preserve">)</w:t>
      </w:r>
    </w:p>
    <w:p>
      <w:pPr>
        <w:pStyle w:val="FirstParagraph"/>
      </w:pPr>
      <w:r>
        <w:drawing>
          <wp:inline>
            <wp:extent cx="4620126" cy="3696101"/>
            <wp:effectExtent b="0" l="0" r="0" t="0"/>
            <wp:docPr descr="" title="" id="133" name="Picture"/>
            <a:graphic>
              <a:graphicData uri="http://schemas.openxmlformats.org/drawingml/2006/picture">
                <pic:pic>
                  <pic:nvPicPr>
                    <pic:cNvPr descr="PCA_files/figure-docx/unnamed-chunk-32-2.png" id="134" name="Picture"/>
                    <pic:cNvPicPr>
                      <a:picLocks noChangeArrowheads="1" noChangeAspect="1"/>
                    </pic:cNvPicPr>
                  </pic:nvPicPr>
                  <pic:blipFill>
                    <a:blip r:embed="rId132"/>
                    <a:stretch>
                      <a:fillRect/>
                    </a:stretch>
                  </pic:blipFill>
                  <pic:spPr bwMode="auto">
                    <a:xfrm>
                      <a:off x="0" y="0"/>
                      <a:ext cx="4620126" cy="3696101"/>
                    </a:xfrm>
                    <a:prstGeom prst="rect">
                      <a:avLst/>
                    </a:prstGeom>
                    <a:noFill/>
                    <a:ln w="9525">
                      <a:noFill/>
                      <a:headEnd/>
                      <a:tailEnd/>
                    </a:ln>
                  </pic:spPr>
                </pic:pic>
              </a:graphicData>
            </a:graphic>
          </wp:inline>
        </w:drawing>
      </w:r>
    </w:p>
    <w:bookmarkEnd w:id="135"/>
    <w:sectPr>
      <w:headerReference r:id="rId9" w:type="default"/>
      <w:footerReference r:id="rId10" w:type="default"/>
      <w:type w:val="nextPage"/>
      <w:pgSz w:h="15840" w:w="12240"/>
      <w:pgMar w:bottom="1440" w:footer="720" w:gutter="0" w:header="720" w:left="1440" w:right="1440" w:top="1440"/>
      <w:pgNumType w:fmt="decimal"/>
      <w:formProt w:val="false"/>
      <w:textDirection w:val="lrTb"/>
      <w:docGrid w:charSpace="4294965247" w:linePitch="360" w:type="default"/>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swiss"/>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pBdr>
        <w:top w:val="single" w:sz="4" w:space="1" w:color="D9D9D9"/>
        <w:left w:val="nil"/>
        <w:bottom w:val="nil"/>
        <w:right w:val="nil"/>
      </w:pBdr>
      <w:jc w:val="right"/>
      <w:rPr>
        <w:color w:val="7F7F7F"/>
        <w:spacing w:val="60"/>
      </w:rPr>
    </w:pPr>
    <w:r>
      <w:rPr/>
      <w:fldChar w:fldCharType="begin"/>
    </w:r>
    <w:r>
      <w:instrText> PAGE </w:instrText>
    </w:r>
    <w:r>
      <w:fldChar w:fldCharType="separate"/>
    </w:r>
    <w:r>
      <w:t>2</w:t>
    </w:r>
    <w:r>
      <w:fldChar w:fldCharType="end"/>
    </w:r>
    <w:r>
      <w:rPr/>
      <w:t xml:space="preserve"> </w:t>
    </w:r>
    <w:r>
      <w:rPr/>
      <w:t xml:space="preserve">| </w:t>
    </w:r>
    <w:r>
      <w:rPr>
        <w:color w:val="7F7F7F"/>
        <w:spacing w:val="60"/>
      </w:rPr>
      <w:t>Page</w:t>
    </w:r>
  </w:p>
  <w:p>
    <w:pPr>
      <w:pStyle w:val="Footer"/>
      <w:rPr/>
    </w:pPr>
    <w:r>
      <w:rPr/>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pPr>
    <w:r>
      <w:rPr/>
    </w:r>
    <w:r>
      <w:pict>
        <v:rect fillcolor="#5B9BD5" stroked="f" strokeweight="0pt" style="position:absolute;width:468.5pt;height:21.3pt;mso-wrap-distance-left:9.35pt;mso-wrap-distance-right:9.35pt;mso-wrap-distance-top:0pt;mso-wrap-distance-bottom:0pt;margin-top:0pt;margin-left:-0.25pt">
          <v:textbox>
            <w:txbxContent>
              <w:p>
                <w:pPr>
                  <w:pStyle w:val="Header"/>
                  <w:jc w:val="center"/>
                  <w:rPr>
                    <w:caps/>
                    <w:color w:val="FFFFFF"/>
                  </w:rPr>
                </w:pPr>
                <w:r>
                  <w:rPr>
                    <w:caps/>
                    <w:color w:val="FFFFFF"/>
                  </w:rPr>
                  <w:t>[Document title]</w:t>
                </w:r>
              </w:p>
            </w:txbxContent>
          </v:textbox>
          <w10:wrap type="square"/>
        </v:rect>
      </w:pict>
    </w:r>
  </w:p>
</w:hdr>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4">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5">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6">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1"/>
  </w:num>
  <w:num w:numId="2">
    <w:abstractNumId w:val="2"/>
  </w:num>
  <w:num w:numId="3">
    <w:abstractNumId w:val="3"/>
  </w:num>
  <w:num w:numId="4">
    <w:abstractNumId w:val="4"/>
  </w:num>
  <w:num w:numId="5">
    <w:abstractNumId w:val="5"/>
  </w:num>
  <w:num w:numId="6">
    <w:abstractNumId w:val="6"/>
  </w:num>
  <w:num w:numId="1000">
    <w:abstractNumId w:val="990"/>
  </w:num>
  <w:num w:numId="1001">
    <w:abstractNumId w:val="991"/>
  </w:num>
  <w:num w:numId="1002">
    <w:abstractNumId w:val="991"/>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characterSpacingControl w:val="doNotCompress"/>
  <w:savePreviewPicture/>
  <w:rsids>
  </w:rsids>
  <m:mathPr>
    <m:mathFont m:val="Cambria Math"/>
    <m:brkBin m:val="before"/>
    <m:brkBinSub m:val="--"/>
    <m:smallFrac m:val="0"/>
    <m:dispDef/>
    <m:lMargin m:val="0"/>
    <m:rMargin m:val="0"/>
    <m:wrapRight/>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decimalSymbol w:val="."/>
  <w:listSeparator w:val=","/>
  <w:zoom w:percent="108"/>
  <w:defaultTabStop w:val="720"/>
</w:settings>
</file>

<file path=word/styles.xml><?xml version="1.0" encoding="utf-8"?>
<w:styles xmlns:w="http://schemas.openxmlformats.org/wordprocessingml/2006/main">
  <w:docDefaults>
    <w:rPrDefault>
      <w:rPr>
        <w:rFonts w:ascii="Calibri" w:cs="" w:eastAsia="Droid Sans Fallback" w:hAnsi="Calibri"/>
        <w:sz w:val="22"/>
        <w:szCs w:val="22"/>
        <w:lang w:bidi="ar-SA" w:eastAsia="en-US" w:val="en-US"/>
      </w:rPr>
    </w:rPrDefault>
    <w:pPrDefault>
      <w:pPr>
        <w:spacing w:line="252" w:lineRule="auto"/>
        <w:jc w:val="both"/>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1b2ab6"/>
    <w:pPr>
      <w:widowControl/>
      <w:suppressAutoHyphens w:val="true"/>
      <w:bidi w:val="0"/>
      <w:spacing w:after="160" w:before="0" w:line="252" w:lineRule="auto"/>
      <w:jc w:val="left"/>
    </w:pPr>
    <w:rPr>
      <w:rFonts w:ascii="Calibri" w:cs="" w:eastAsia="Droid Sans Fallback" w:hAnsi="Calibri"/>
      <w:color w:val="00000A"/>
      <w:sz w:val="22"/>
      <w:szCs w:val="22"/>
      <w:lang w:bidi="ar-SA" w:eastAsia="en-US" w:val="en-US"/>
    </w:rPr>
  </w:style>
  <w:style w:styleId="Heading1" w:type="paragraph">
    <w:name w:val="Heading 1"/>
    <w:uiPriority w:val="9"/>
    <w:qFormat/>
    <w:link w:val="Heading1Char"/>
    <w:rsid w:val="001b2ab6"/>
    <w:basedOn w:val="Normal"/>
    <w:next w:val="Normal"/>
    <w:pPr>
      <w:keepNext/>
      <w:keepLines/>
      <w:spacing w:after="40" w:before="320"/>
      <w:outlineLvl w:val="0"/>
    </w:pPr>
    <w:rPr>
      <w:rFonts w:ascii="Calibri Light" w:cs="" w:hAnsi="Calibri Light"/>
      <w:b/>
      <w:bCs/>
      <w:caps/>
      <w:spacing w:val="4"/>
      <w:sz w:val="28"/>
      <w:szCs w:val="28"/>
    </w:rPr>
  </w:style>
  <w:style w:styleId="Heading2" w:type="paragraph">
    <w:name w:val="Heading 2"/>
    <w:uiPriority w:val="9"/>
    <w:qFormat/>
    <w:unhideWhenUsed/>
    <w:link w:val="Heading2Char"/>
    <w:rsid w:val="001b2ab6"/>
    <w:basedOn w:val="Normal"/>
    <w:next w:val="Normal"/>
    <w:pPr>
      <w:keepNext/>
      <w:keepLines/>
      <w:spacing w:after="0" w:before="120"/>
      <w:outlineLvl w:val="1"/>
    </w:pPr>
    <w:rPr>
      <w:rFonts w:ascii="Calibri Light" w:cs="" w:hAnsi="Calibri Light"/>
      <w:b/>
      <w:bCs/>
      <w:sz w:val="28"/>
      <w:szCs w:val="28"/>
    </w:rPr>
  </w:style>
  <w:style w:styleId="Heading3" w:type="paragraph">
    <w:name w:val="Heading 3"/>
    <w:uiPriority w:val="9"/>
    <w:qFormat/>
    <w:unhideWhenUsed/>
    <w:link w:val="Heading3Char"/>
    <w:rsid w:val="001b2ab6"/>
    <w:basedOn w:val="Normal"/>
    <w:next w:val="Normal"/>
    <w:pPr>
      <w:keepNext/>
      <w:keepLines/>
      <w:spacing w:after="0" w:before="120"/>
      <w:outlineLvl w:val="2"/>
    </w:pPr>
    <w:rPr>
      <w:rFonts w:ascii="Calibri Light" w:cs="" w:hAnsi="Calibri Light"/>
      <w:spacing w:val="4"/>
      <w:sz w:val="24"/>
      <w:szCs w:val="24"/>
    </w:rPr>
  </w:style>
  <w:style w:styleId="Heading4" w:type="paragraph">
    <w:name w:val="Heading 4"/>
    <w:uiPriority w:val="9"/>
    <w:qFormat/>
    <w:semiHidden/>
    <w:unhideWhenUsed/>
    <w:link w:val="Heading4Char"/>
    <w:rsid w:val="001b2ab6"/>
    <w:basedOn w:val="Normal"/>
    <w:next w:val="Normal"/>
    <w:pPr>
      <w:keepNext/>
      <w:keepLines/>
      <w:spacing w:after="0" w:before="120"/>
      <w:outlineLvl w:val="3"/>
    </w:pPr>
    <w:rPr>
      <w:rFonts w:ascii="Calibri Light" w:cs="" w:hAnsi="Calibri Light"/>
      <w:i/>
      <w:iCs/>
      <w:sz w:val="24"/>
      <w:szCs w:val="24"/>
    </w:rPr>
  </w:style>
  <w:style w:styleId="Heading5" w:type="paragraph">
    <w:name w:val="Heading 5"/>
    <w:uiPriority w:val="9"/>
    <w:qFormat/>
    <w:semiHidden/>
    <w:unhideWhenUsed/>
    <w:link w:val="Heading5Char"/>
    <w:rsid w:val="001b2ab6"/>
    <w:basedOn w:val="Normal"/>
    <w:next w:val="Normal"/>
    <w:pPr>
      <w:keepNext/>
      <w:keepLines/>
      <w:spacing w:after="0" w:before="120"/>
      <w:outlineLvl w:val="4"/>
    </w:pPr>
    <w:rPr>
      <w:rFonts w:ascii="Calibri Light" w:cs="" w:hAnsi="Calibri Light"/>
      <w:b/>
      <w:bCs/>
    </w:rPr>
  </w:style>
  <w:style w:styleId="Heading6" w:type="paragraph">
    <w:name w:val="Heading 6"/>
    <w:uiPriority w:val="9"/>
    <w:qFormat/>
    <w:semiHidden/>
    <w:unhideWhenUsed/>
    <w:link w:val="Heading6Char"/>
    <w:rsid w:val="001b2ab6"/>
    <w:basedOn w:val="Normal"/>
    <w:next w:val="Normal"/>
    <w:pPr>
      <w:keepNext/>
      <w:keepLines/>
      <w:spacing w:after="0" w:before="120"/>
      <w:outlineLvl w:val="5"/>
    </w:pPr>
    <w:rPr>
      <w:rFonts w:ascii="Calibri Light" w:cs="" w:hAnsi="Calibri Light"/>
      <w:b/>
      <w:bCs/>
      <w:i/>
      <w:iCs/>
    </w:rPr>
  </w:style>
  <w:style w:styleId="Heading7" w:type="paragraph">
    <w:name w:val="Heading 7"/>
    <w:uiPriority w:val="9"/>
    <w:qFormat/>
    <w:semiHidden/>
    <w:unhideWhenUsed/>
    <w:link w:val="Heading7Char"/>
    <w:rsid w:val="001b2ab6"/>
    <w:basedOn w:val="Normal"/>
    <w:next w:val="Normal"/>
    <w:pPr>
      <w:keepNext/>
      <w:keepLines/>
      <w:spacing w:after="0" w:before="120"/>
      <w:outlineLvl w:val="6"/>
    </w:pPr>
    <w:rPr>
      <w:i/>
      <w:iCs/>
    </w:rPr>
  </w:style>
  <w:style w:styleId="Heading8" w:type="paragraph">
    <w:name w:val="Heading 8"/>
    <w:uiPriority w:val="9"/>
    <w:qFormat/>
    <w:semiHidden/>
    <w:unhideWhenUsed/>
    <w:link w:val="Heading8Char"/>
    <w:rsid w:val="001b2ab6"/>
    <w:basedOn w:val="Normal"/>
    <w:next w:val="Normal"/>
    <w:pPr>
      <w:keepNext/>
      <w:keepLines/>
      <w:spacing w:after="0" w:before="120"/>
      <w:outlineLvl w:val="7"/>
    </w:pPr>
    <w:rPr>
      <w:b/>
      <w:bCs/>
    </w:rPr>
  </w:style>
  <w:style w:styleId="Heading9" w:type="paragraph">
    <w:name w:val="Heading 9"/>
    <w:uiPriority w:val="9"/>
    <w:qFormat/>
    <w:semiHidden/>
    <w:unhideWhenUsed/>
    <w:link w:val="Heading9Char"/>
    <w:rsid w:val="001b2ab6"/>
    <w:basedOn w:val="Normal"/>
    <w:next w:val="Normal"/>
    <w:pPr>
      <w:keepNext/>
      <w:keepLines/>
      <w:spacing w:after="0" w:before="120"/>
      <w:outlineLvl w:val="8"/>
    </w:pPr>
    <w:rPr>
      <w:i/>
      <w:iCs/>
    </w:rPr>
  </w:style>
  <w:style w:default="1" w:styleId="DefaultParagraphFont" w:type="character">
    <w:name w:val="Default Paragraph Font"/>
    <w:uiPriority w:val="1"/>
    <w:semiHidden/>
    <w:unhideWhenUsed/>
    <w:rPr/>
  </w:style>
  <w:style w:customStyle="1" w:styleId="Heading1Char" w:type="character">
    <w:name w:val="Heading 1 Char"/>
    <w:uiPriority w:val="9"/>
    <w:link w:val="Heading1"/>
    <w:rsid w:val="001b2ab6"/>
    <w:basedOn w:val="DefaultParagraphFont"/>
    <w:rPr>
      <w:rFonts w:ascii="Calibri Light" w:cs="" w:hAnsi="Calibri Light"/>
      <w:b/>
      <w:bCs/>
      <w:caps/>
      <w:spacing w:val="4"/>
      <w:sz w:val="28"/>
      <w:szCs w:val="28"/>
    </w:rPr>
  </w:style>
  <w:style w:customStyle="1" w:styleId="Heading2Char" w:type="character">
    <w:name w:val="Heading 2 Char"/>
    <w:uiPriority w:val="9"/>
    <w:link w:val="Heading2"/>
    <w:rsid w:val="001b2ab6"/>
    <w:basedOn w:val="DefaultParagraphFont"/>
    <w:rPr>
      <w:rFonts w:ascii="Calibri Light" w:cs="" w:hAnsi="Calibri Light"/>
      <w:b/>
      <w:bCs/>
      <w:sz w:val="28"/>
      <w:szCs w:val="28"/>
    </w:rPr>
  </w:style>
  <w:style w:customStyle="1" w:styleId="Heading3Char" w:type="character">
    <w:name w:val="Heading 3 Char"/>
    <w:uiPriority w:val="9"/>
    <w:link w:val="Heading3"/>
    <w:rsid w:val="001b2ab6"/>
    <w:basedOn w:val="DefaultParagraphFont"/>
    <w:rPr>
      <w:rFonts w:ascii="Calibri Light" w:cs="" w:hAnsi="Calibri Light"/>
      <w:spacing w:val="4"/>
      <w:sz w:val="24"/>
      <w:szCs w:val="24"/>
    </w:rPr>
  </w:style>
  <w:style w:customStyle="1" w:styleId="Heading4Char" w:type="character">
    <w:name w:val="Heading 4 Char"/>
    <w:uiPriority w:val="9"/>
    <w:semiHidden/>
    <w:link w:val="Heading4"/>
    <w:rsid w:val="001b2ab6"/>
    <w:basedOn w:val="DefaultParagraphFont"/>
    <w:rPr>
      <w:rFonts w:ascii="Calibri Light" w:cs="" w:hAnsi="Calibri Light"/>
      <w:i/>
      <w:iCs/>
      <w:sz w:val="24"/>
      <w:szCs w:val="24"/>
    </w:rPr>
  </w:style>
  <w:style w:customStyle="1" w:styleId="Heading5Char" w:type="character">
    <w:name w:val="Heading 5 Char"/>
    <w:uiPriority w:val="9"/>
    <w:semiHidden/>
    <w:link w:val="Heading5"/>
    <w:rsid w:val="001b2ab6"/>
    <w:basedOn w:val="DefaultParagraphFont"/>
    <w:rPr>
      <w:rFonts w:ascii="Calibri Light" w:cs="" w:hAnsi="Calibri Light"/>
      <w:b/>
      <w:bCs/>
    </w:rPr>
  </w:style>
  <w:style w:customStyle="1" w:styleId="Heading6Char" w:type="character">
    <w:name w:val="Heading 6 Char"/>
    <w:uiPriority w:val="9"/>
    <w:semiHidden/>
    <w:link w:val="Heading6"/>
    <w:rsid w:val="001b2ab6"/>
    <w:basedOn w:val="DefaultParagraphFont"/>
    <w:rPr>
      <w:rFonts w:ascii="Calibri Light" w:cs="" w:hAnsi="Calibri Light"/>
      <w:b/>
      <w:bCs/>
      <w:i/>
      <w:iCs/>
    </w:rPr>
  </w:style>
  <w:style w:customStyle="1" w:styleId="Heading7Char" w:type="character">
    <w:name w:val="Heading 7 Char"/>
    <w:uiPriority w:val="9"/>
    <w:semiHidden/>
    <w:link w:val="Heading7"/>
    <w:rsid w:val="001b2ab6"/>
    <w:basedOn w:val="DefaultParagraphFont"/>
    <w:rPr>
      <w:i/>
      <w:iCs/>
    </w:rPr>
  </w:style>
  <w:style w:customStyle="1" w:styleId="Heading8Char" w:type="character">
    <w:name w:val="Heading 8 Char"/>
    <w:uiPriority w:val="9"/>
    <w:semiHidden/>
    <w:link w:val="Heading8"/>
    <w:rsid w:val="001b2ab6"/>
    <w:basedOn w:val="DefaultParagraphFont"/>
    <w:rPr>
      <w:b/>
      <w:bCs/>
    </w:rPr>
  </w:style>
  <w:style w:customStyle="1" w:styleId="Heading9Char" w:type="character">
    <w:name w:val="Heading 9 Char"/>
    <w:uiPriority w:val="9"/>
    <w:semiHidden/>
    <w:link w:val="Heading9"/>
    <w:rsid w:val="001b2ab6"/>
    <w:basedOn w:val="DefaultParagraphFont"/>
    <w:rPr>
      <w:i/>
      <w:iCs/>
    </w:rPr>
  </w:style>
  <w:style w:customStyle="1" w:styleId="TitleChar" w:type="character">
    <w:name w:val="Title Char"/>
    <w:uiPriority w:val="10"/>
    <w:link w:val="Title"/>
    <w:rsid w:val="001b2ab6"/>
    <w:basedOn w:val="DefaultParagraphFont"/>
    <w:rPr>
      <w:rFonts w:ascii="Calibri Light" w:cs="" w:hAnsi="Calibri Light"/>
      <w:b/>
      <w:bCs/>
      <w:spacing w:val="-7"/>
      <w:sz w:val="48"/>
      <w:szCs w:val="48"/>
    </w:rPr>
  </w:style>
  <w:style w:customStyle="1" w:styleId="SubtitleChar" w:type="character">
    <w:name w:val="Subtitle Char"/>
    <w:uiPriority w:val="11"/>
    <w:link w:val="Subtitle"/>
    <w:rsid w:val="001b2ab6"/>
    <w:basedOn w:val="DefaultParagraphFont"/>
    <w:rPr>
      <w:rFonts w:ascii="Calibri Light" w:cs="" w:hAnsi="Calibri Light"/>
      <w:sz w:val="24"/>
      <w:szCs w:val="24"/>
    </w:rPr>
  </w:style>
  <w:style w:styleId="Strong" w:type="character">
    <w:name w:val="Strong"/>
    <w:uiPriority w:val="22"/>
    <w:qFormat/>
    <w:rsid w:val="001b2ab6"/>
    <w:basedOn w:val="DefaultParagraphFont"/>
    <w:rPr>
      <w:b/>
      <w:bCs/>
      <w:color w:val="00000A"/>
    </w:rPr>
  </w:style>
  <w:style w:styleId="Emphasis" w:type="character">
    <w:name w:val="Emphasis"/>
    <w:uiPriority w:val="20"/>
    <w:qFormat/>
    <w:rsid w:val="001b2ab6"/>
    <w:basedOn w:val="DefaultParagraphFont"/>
    <w:rPr>
      <w:i/>
      <w:iCs/>
      <w:color w:val="00000A"/>
    </w:rPr>
  </w:style>
  <w:style w:customStyle="1" w:styleId="QuoteChar" w:type="character">
    <w:name w:val="Quote Char"/>
    <w:uiPriority w:val="29"/>
    <w:link w:val="Quote"/>
    <w:rsid w:val="001b2ab6"/>
    <w:basedOn w:val="DefaultParagraphFont"/>
    <w:rPr>
      <w:rFonts w:ascii="Calibri Light" w:cs="" w:hAnsi="Calibri Light"/>
      <w:i/>
      <w:iCs/>
      <w:sz w:val="24"/>
      <w:szCs w:val="24"/>
    </w:rPr>
  </w:style>
  <w:style w:customStyle="1" w:styleId="IntenseQuoteChar" w:type="character">
    <w:name w:val="Intense Quote Char"/>
    <w:uiPriority w:val="30"/>
    <w:link w:val="IntenseQuote"/>
    <w:rsid w:val="001b2ab6"/>
    <w:basedOn w:val="DefaultParagraphFont"/>
    <w:rPr>
      <w:rFonts w:ascii="Calibri Light" w:cs="" w:hAnsi="Calibri Light"/>
      <w:sz w:val="26"/>
      <w:szCs w:val="26"/>
    </w:rPr>
  </w:style>
  <w:style w:styleId="SubtleEmphasis" w:type="character">
    <w:name w:val="Subtle Emphasis"/>
    <w:uiPriority w:val="19"/>
    <w:qFormat/>
    <w:rsid w:val="001b2ab6"/>
    <w:basedOn w:val="DefaultParagraphFont"/>
    <w:rPr>
      <w:i/>
      <w:iCs/>
      <w:color w:val="00000A"/>
    </w:rPr>
  </w:style>
  <w:style w:styleId="IntenseEmphasis" w:type="character">
    <w:name w:val="Intense Emphasis"/>
    <w:uiPriority w:val="21"/>
    <w:qFormat/>
    <w:rsid w:val="001b2ab6"/>
    <w:basedOn w:val="DefaultParagraphFont"/>
    <w:rPr>
      <w:b/>
      <w:bCs/>
      <w:i/>
      <w:iCs/>
      <w:color w:val="00000A"/>
    </w:rPr>
  </w:style>
  <w:style w:styleId="SubtleReference" w:type="character">
    <w:name w:val="Subtle Reference"/>
    <w:uiPriority w:val="31"/>
    <w:qFormat/>
    <w:rsid w:val="001b2ab6"/>
    <w:basedOn w:val="DefaultParagraphFont"/>
    <w:rPr>
      <w:smallCaps/>
      <w:color w:val="00000A"/>
      <w:u w:color="7F7F7F" w:val="single"/>
    </w:rPr>
  </w:style>
  <w:style w:styleId="IntenseReference" w:type="character">
    <w:name w:val="Intense Reference"/>
    <w:uiPriority w:val="32"/>
    <w:qFormat/>
    <w:rsid w:val="001b2ab6"/>
    <w:basedOn w:val="DefaultParagraphFont"/>
    <w:rPr>
      <w:b/>
      <w:bCs/>
      <w:smallCaps/>
      <w:color w:val="00000A"/>
      <w:u w:val="single"/>
    </w:rPr>
  </w:style>
  <w:style w:styleId="BookTitle" w:type="character">
    <w:name w:val="Book Title"/>
    <w:uiPriority w:val="33"/>
    <w:qFormat/>
    <w:rsid w:val="001b2ab6"/>
    <w:basedOn w:val="DefaultParagraphFont"/>
    <w:rPr>
      <w:b/>
      <w:bCs/>
      <w:smallCaps/>
      <w:color w:val="00000A"/>
    </w:rPr>
  </w:style>
  <w:style w:customStyle="1" w:styleId="HeaderChar" w:type="character">
    <w:name w:val="Header Char"/>
    <w:uiPriority w:val="99"/>
    <w:link w:val="Header"/>
    <w:rsid w:val="001b2ab6"/>
    <w:basedOn w:val="DefaultParagraphFont"/>
    <w:rPr/>
  </w:style>
  <w:style w:customStyle="1" w:styleId="FooterChar" w:type="character">
    <w:name w:val="Footer Char"/>
    <w:uiPriority w:val="99"/>
    <w:link w:val="Footer"/>
    <w:rsid w:val="001b2ab6"/>
    <w:basedOn w:val="DefaultParagraphFont"/>
    <w:rPr/>
  </w:style>
  <w:style w:styleId="ListLabel1" w:type="character">
    <w:name w:val="ListLabel 1"/>
    <w:rPr>
      <w:rFonts w:cs="Courier New"/>
    </w:rPr>
  </w:style>
  <w:style w:styleId="ListLabel2" w:type="character">
    <w:name w:val="ListLabel 2"/>
    <w:rPr>
      <w:rFonts w:cs="Symbol"/>
    </w:rPr>
  </w:style>
  <w:style w:styleId="ListLabel3" w:type="character">
    <w:name w:val="ListLabel 3"/>
    <w:rPr>
      <w:rFonts w:cs="Courier New"/>
    </w:rPr>
  </w:style>
  <w:style w:styleId="ListLabel4" w:type="character">
    <w:name w:val="ListLabel 4"/>
    <w:rPr>
      <w:rFonts w:cs="Wingdings"/>
    </w:rPr>
  </w:style>
  <w:style w:styleId="Heading" w:type="paragraph">
    <w:name w:val="Heading"/>
    <w:basedOn w:val="Normal"/>
    <w:next w:val="TextBody"/>
    <w:pPr>
      <w:keepNext/>
      <w:spacing w:after="120" w:before="240"/>
    </w:pPr>
    <w:rPr>
      <w:rFonts w:ascii="Liberation Sans" w:cs="FreeSans" w:eastAsia="Droid Sans Fallback" w:hAnsi="Liberation Sans"/>
      <w:sz w:val="28"/>
      <w:szCs w:val="28"/>
    </w:rPr>
  </w:style>
  <w:style w:styleId="TextBody" w:type="paragraph">
    <w:name w:val="Text Body"/>
    <w:basedOn w:val="Normal"/>
    <w:pPr>
      <w:spacing w:after="140" w:before="0" w:line="288" w:lineRule="auto"/>
    </w:pPr>
    <w:rPr/>
  </w:style>
  <w:style w:styleId="List" w:type="paragraph">
    <w:name w:val="List"/>
    <w:basedOn w:val="TextBody"/>
    <w:pPr/>
    <w:rPr>
      <w:rFonts w:cs="FreeSans"/>
    </w:rPr>
  </w:style>
  <w:style w:styleId="Caption" w:type="paragraph">
    <w:name w:val="Caption"/>
    <w:basedOn w:val="Normal"/>
    <w:pPr>
      <w:suppressLineNumbers/>
      <w:spacing w:after="120" w:before="120"/>
    </w:pPr>
    <w:rPr>
      <w:rFonts w:cs="FreeSans"/>
      <w:i/>
      <w:iCs/>
      <w:sz w:val="24"/>
      <w:szCs w:val="24"/>
    </w:rPr>
  </w:style>
  <w:style w:styleId="Index" w:type="paragraph">
    <w:name w:val="Index"/>
    <w:basedOn w:val="Normal"/>
    <w:pPr>
      <w:suppressLineNumbers/>
    </w:pPr>
    <w:rPr>
      <w:rFonts w:cs="FreeSans"/>
    </w:rPr>
  </w:style>
  <w:style w:styleId="ListParagraph" w:type="paragraph">
    <w:name w:val="List Paragraph"/>
    <w:uiPriority w:val="34"/>
    <w:qFormat/>
    <w:rsid w:val="005045dd"/>
    <w:basedOn w:val="Normal"/>
    <w:pPr>
      <w:spacing w:after="160" w:before="0"/>
      <w:ind w:hanging="0" w:left="720" w:right="0"/>
      <w:contextualSpacing/>
    </w:pPr>
    <w:rPr/>
  </w:style>
  <w:style w:styleId="Caption1" w:type="paragraph">
    <w:name w:val="caption"/>
    <w:uiPriority w:val="35"/>
    <w:qFormat/>
    <w:semiHidden/>
    <w:unhideWhenUsed/>
    <w:rsid w:val="001b2ab6"/>
    <w:basedOn w:val="Normal"/>
    <w:next w:val="Normal"/>
    <w:pPr/>
    <w:rPr>
      <w:b/>
      <w:bCs/>
      <w:sz w:val="18"/>
      <w:szCs w:val="18"/>
    </w:rPr>
  </w:style>
  <w:style w:styleId="Title" w:type="paragraph">
    <w:name w:val="Title"/>
    <w:uiPriority w:val="10"/>
    <w:qFormat/>
    <w:link w:val="TitleChar"/>
    <w:rsid w:val="001b2ab6"/>
    <w:basedOn w:val="Normal"/>
    <w:next w:val="Normal"/>
    <w:pPr>
      <w:spacing w:after="0" w:before="0" w:line="240" w:lineRule="auto"/>
      <w:contextualSpacing/>
      <w:jc w:val="center"/>
    </w:pPr>
    <w:rPr>
      <w:rFonts w:ascii="Calibri Light" w:cs="" w:hAnsi="Calibri Light"/>
      <w:b/>
      <w:bCs/>
      <w:spacing w:val="-7"/>
      <w:sz w:val="48"/>
      <w:szCs w:val="48"/>
    </w:rPr>
  </w:style>
  <w:style w:styleId="Subtitle" w:type="paragraph">
    <w:name w:val="Subtitle"/>
    <w:uiPriority w:val="11"/>
    <w:qFormat/>
    <w:link w:val="SubtitleChar"/>
    <w:rsid w:val="001b2ab6"/>
    <w:basedOn w:val="Normal"/>
    <w:next w:val="Normal"/>
    <w:pPr>
      <w:spacing w:after="240" w:before="0"/>
      <w:jc w:val="center"/>
    </w:pPr>
    <w:rPr>
      <w:rFonts w:ascii="Calibri Light" w:cs="" w:hAnsi="Calibri Light"/>
      <w:sz w:val="24"/>
      <w:szCs w:val="24"/>
    </w:rPr>
  </w:style>
  <w:style w:styleId="NoSpacing" w:type="paragraph">
    <w:name w:val="No Spacing"/>
    <w:uiPriority w:val="1"/>
    <w:qFormat/>
    <w:rsid w:val="001b2ab6"/>
    <w:pPr>
      <w:widowControl/>
      <w:suppressAutoHyphens w:val="true"/>
      <w:bidi w:val="0"/>
      <w:spacing w:after="0" w:before="0" w:line="240" w:lineRule="auto"/>
      <w:jc w:val="left"/>
    </w:pPr>
    <w:rPr>
      <w:rFonts w:ascii="Calibri" w:cs="" w:eastAsia="Droid Sans Fallback" w:hAnsi="Calibri"/>
      <w:color w:val="00000A"/>
      <w:sz w:val="22"/>
      <w:szCs w:val="22"/>
      <w:lang w:bidi="ar-SA" w:eastAsia="en-US" w:val="en-US"/>
    </w:rPr>
  </w:style>
  <w:style w:styleId="Quote" w:type="paragraph">
    <w:name w:val="Quote"/>
    <w:uiPriority w:val="29"/>
    <w:qFormat/>
    <w:link w:val="QuoteChar"/>
    <w:rsid w:val="001b2ab6"/>
    <w:basedOn w:val="Normal"/>
    <w:next w:val="Normal"/>
    <w:pPr>
      <w:spacing w:after="160" w:before="200" w:line="264" w:lineRule="auto"/>
      <w:ind w:hanging="0" w:left="864" w:right="864"/>
      <w:jc w:val="center"/>
    </w:pPr>
    <w:rPr>
      <w:rFonts w:ascii="Calibri Light" w:cs="" w:hAnsi="Calibri Light"/>
      <w:i/>
      <w:iCs/>
      <w:sz w:val="24"/>
      <w:szCs w:val="24"/>
    </w:rPr>
  </w:style>
  <w:style w:styleId="IntenseQuote" w:type="paragraph">
    <w:name w:val="Intense Quote"/>
    <w:uiPriority w:val="30"/>
    <w:qFormat/>
    <w:link w:val="IntenseQuoteChar"/>
    <w:rsid w:val="001b2ab6"/>
    <w:basedOn w:val="Normal"/>
    <w:next w:val="Normal"/>
    <w:pPr>
      <w:spacing w:after="240" w:before="0"/>
      <w:jc w:val="center"/>
    </w:pPr>
    <w:rPr>
      <w:rFonts w:ascii="Calibri Light" w:cs="" w:hAnsi="Calibri Light"/>
      <w:sz w:val="26"/>
      <w:szCs w:val="26"/>
    </w:rPr>
  </w:style>
  <w:style w:styleId="ContentsHeading" w:type="paragraph">
    <w:name w:val="Contents Heading"/>
    <w:uiPriority w:val="39"/>
    <w:qFormat/>
    <w:semiHidden/>
    <w:unhideWhenUsed/>
    <w:rsid w:val="001b2ab6"/>
    <w:basedOn w:val="Heading1"/>
    <w:next w:val="Normal"/>
    <w:pPr/>
    <w:rPr/>
  </w:style>
  <w:style w:styleId="Header" w:type="paragraph">
    <w:name w:val="Header"/>
    <w:uiPriority w:val="99"/>
    <w:unhideWhenUsed/>
    <w:link w:val="HeaderChar"/>
    <w:rsid w:val="001b2ab6"/>
    <w:basedOn w:val="Normal"/>
    <w:pPr>
      <w:tabs>
        <w:tab w:leader="none" w:pos="4680" w:val="center"/>
        <w:tab w:leader="none" w:pos="9360" w:val="right"/>
      </w:tabs>
      <w:spacing w:after="0" w:before="0" w:line="240" w:lineRule="auto"/>
    </w:pPr>
    <w:rPr/>
  </w:style>
  <w:style w:styleId="Footer" w:type="paragraph">
    <w:name w:val="Footer"/>
    <w:uiPriority w:val="99"/>
    <w:unhideWhenUsed/>
    <w:link w:val="FooterChar"/>
    <w:rsid w:val="001b2ab6"/>
    <w:basedOn w:val="Normal"/>
    <w:pPr>
      <w:tabs>
        <w:tab w:leader="none" w:pos="4680" w:val="center"/>
        <w:tab w:leader="none" w:pos="9360" w:val="right"/>
      </w:tabs>
      <w:spacing w:after="0" w:before="0" w:line="240" w:lineRule="auto"/>
    </w:pPr>
    <w:rPr/>
  </w:style>
  <w:style w:styleId="FrameContents" w:type="paragraph">
    <w:name w:val="Frame Contents"/>
    <w:basedOn w:val="Normal"/>
    <w:pPr/>
    <w:rPr/>
  </w:style>
  <w:style w:default="1" w:styleId="NoList" w:type="numbering">
    <w:name w:val="No List"/>
    <w:uiPriority w:val="99"/>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footer1.xml" Type="http://schemas.openxmlformats.org/officeDocument/2006/relationships/footer" /><Relationship Type="http://schemas.openxmlformats.org/officeDocument/2006/relationships/image" Id="rId21" Target="media/rId21.png" /><Relationship Type="http://schemas.openxmlformats.org/officeDocument/2006/relationships/image" Id="rId49" Target="media/rId49.png" /><Relationship Type="http://schemas.openxmlformats.org/officeDocument/2006/relationships/image" Id="rId54" Target="media/rId54.png" /><Relationship Type="http://schemas.openxmlformats.org/officeDocument/2006/relationships/image" Id="rId57" Target="media/rId57.png" /><Relationship Type="http://schemas.openxmlformats.org/officeDocument/2006/relationships/image" Id="rId60" Target="media/rId60.png" /><Relationship Type="http://schemas.openxmlformats.org/officeDocument/2006/relationships/image" Id="rId63" Target="media/rId63.png" /><Relationship Type="http://schemas.openxmlformats.org/officeDocument/2006/relationships/image" Id="rId67" Target="media/rId67.png" /><Relationship Type="http://schemas.openxmlformats.org/officeDocument/2006/relationships/image" Id="rId70" Target="media/rId70.png" /><Relationship Type="http://schemas.openxmlformats.org/officeDocument/2006/relationships/image" Id="rId73" Target="media/rId73.png" /><Relationship Type="http://schemas.openxmlformats.org/officeDocument/2006/relationships/image" Id="rId76" Target="media/rId76.png" /><Relationship Type="http://schemas.openxmlformats.org/officeDocument/2006/relationships/image" Id="rId24" Target="media/rId24.png" /><Relationship Type="http://schemas.openxmlformats.org/officeDocument/2006/relationships/image" Id="rId80" Target="media/rId80.png" /><Relationship Type="http://schemas.openxmlformats.org/officeDocument/2006/relationships/image" Id="rId83" Target="media/rId83.png" /><Relationship Type="http://schemas.openxmlformats.org/officeDocument/2006/relationships/image" Id="rId88" Target="media/rId88.png" /><Relationship Type="http://schemas.openxmlformats.org/officeDocument/2006/relationships/image" Id="rId91" Target="media/rId91.png" /><Relationship Type="http://schemas.openxmlformats.org/officeDocument/2006/relationships/image" Id="rId94" Target="media/rId94.png" /><Relationship Type="http://schemas.openxmlformats.org/officeDocument/2006/relationships/image" Id="rId97" Target="media/rId97.png" /><Relationship Type="http://schemas.openxmlformats.org/officeDocument/2006/relationships/image" Id="rId100" Target="media/rId100.png" /><Relationship Type="http://schemas.openxmlformats.org/officeDocument/2006/relationships/image" Id="rId103" Target="media/rId103.png" /><Relationship Type="http://schemas.openxmlformats.org/officeDocument/2006/relationships/image" Id="rId106" Target="media/rId106.png" /><Relationship Type="http://schemas.openxmlformats.org/officeDocument/2006/relationships/image" Id="rId109" Target="media/rId109.png" /><Relationship Type="http://schemas.openxmlformats.org/officeDocument/2006/relationships/image" Id="rId114" Target="media/rId114.png" /><Relationship Type="http://schemas.openxmlformats.org/officeDocument/2006/relationships/image" Id="rId117" Target="media/rId117.png" /><Relationship Type="http://schemas.openxmlformats.org/officeDocument/2006/relationships/image" Id="rId120" Target="media/rId120.png"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image" Id="rId126" Target="media/rId126.png" /><Relationship Type="http://schemas.openxmlformats.org/officeDocument/2006/relationships/image" Id="rId129" Target="media/rId129.png" /><Relationship Type="http://schemas.openxmlformats.org/officeDocument/2006/relationships/image" Id="rId132" Target="media/rId132.png" /><Relationship Type="http://schemas.openxmlformats.org/officeDocument/2006/relationships/image" Id="rId33" Target="media/rId33.png" /><Relationship Type="http://schemas.openxmlformats.org/officeDocument/2006/relationships/image" Id="rId36" Target="media/rId36.png" /><Relationship Type="http://schemas.openxmlformats.org/officeDocument/2006/relationships/image" Id="rId39" Target="media/rId39.png" /><Relationship Type="http://schemas.openxmlformats.org/officeDocument/2006/relationships/image" Id="rId43" Target="media/rId43.png" /><Relationship Type="http://schemas.openxmlformats.org/officeDocument/2006/relationships/image" Id="rId46" Target="media/rId46.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PCA, eigen decomposition and SVD</dc:title>
  <dc:creator>Shane Mueller</dc:creator>
  <cp:keywords/>
  <dcterms:created xsi:type="dcterms:W3CDTF">2023-01-24T06:43:43Z</dcterms:created>
  <dcterms:modified xsi:type="dcterms:W3CDTF">2023-01-24T06:43:43Z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date">
    <vt:lpwstr>2023-01-24</vt:lpwstr>
  </property>
  <property fmtid="{D5CDD505-2E9C-101B-9397-08002B2CF9AE}" pid="4" name="output">
    <vt:lpwstr/>
  </property>
</Properties>
</file>