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2.jpg" ContentType="image/jpeg"/>
  <Override PartName="/word/media/rId25.png" ContentType="image/png"/>
  <Override PartName="/word/media/rId30.png" ContentType="image/png"/>
  <Override PartName="/word/media/rId32.png" ContentType="image/png"/>
  <Override PartName="/word/media/rId36.png" ContentType="image/png"/>
  <Override PartName="/word/media/rId37.png" ContentType="image/png"/>
  <Override PartName="/word/media/rId38.png" ContentType="image/png"/>
  <Override PartName="/word/media/rId39.png" ContentType="image/png"/>
  <Override PartName="/word/media/rId40.png" ContentType="image/png"/>
  <Override PartName="/word/media/rId42.png" ContentType="image/png"/>
  <Override PartName="/word/media/rId49.png" ContentType="image/png"/>
  <Override PartName="/word/media/rId50.png" ContentType="image/png"/>
  <Override PartName="/word/media/rId52.png" ContentType="image/png"/>
  <Override PartName="/word/media/rId53.png" ContentType="image/png"/>
  <Override PartName="/word/media/rId54.png" ContentType="image/png"/>
  <Override PartName="/word/media/rId26.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Psychometrics:</w:t>
      </w:r>
      <w:r>
        <w:t xml:space="preserve"> </w:t>
      </w:r>
      <w:r>
        <w:t xml:space="preserve">Validity</w:t>
      </w:r>
      <w:r>
        <w:t xml:space="preserve"> </w:t>
      </w:r>
      <w:r>
        <w:t xml:space="preserve">and</w:t>
      </w:r>
      <w:r>
        <w:t xml:space="preserve"> </w:t>
      </w:r>
      <w:r>
        <w:t xml:space="preserve">Reliability</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2019-02-05</w:t>
      </w:r>
    </w:p>
    <w:p>
      <w:pPr>
        <w:pStyle w:val="Heading2"/>
      </w:pPr>
      <w:bookmarkStart w:id="21" w:name="measures-of-reliability-and-validity"/>
      <w:r>
        <w:t xml:space="preserve">Measures of Reliability and Validity</w:t>
      </w:r>
      <w:bookmarkEnd w:id="21"/>
    </w:p>
    <w:p>
      <w:pPr>
        <w:pStyle w:val="FirstParagraph"/>
      </w:pPr>
      <w:r>
        <w:t xml:space="preserve">Reliability and validity go hand-in-hand, but they are somewhat independent.</w:t>
      </w:r>
      <w:r>
        <w:t xml:space="preserve"> </w:t>
      </w:r>
      <w:r>
        <w:t xml:space="preserve">‘</w:t>
      </w:r>
      <w:r>
        <w:t xml:space="preserve">’Reliability</w:t>
      </w:r>
      <w:r>
        <w:t xml:space="preserve">’</w:t>
      </w:r>
      <w:r>
        <w:t xml:space="preserve">’ refers to the extent to which your measure is reproducible, and likely to give you the same answer if you applied it twice (assuming you were able to apply it twice).</w:t>
      </w:r>
      <w:r>
        <w:t xml:space="preserve"> </w:t>
      </w:r>
      <w:r>
        <w:t xml:space="preserve">‘</w:t>
      </w:r>
      <w:r>
        <w:t xml:space="preserve">’Validity</w:t>
      </w:r>
      <w:r>
        <w:t xml:space="preserve">’</w:t>
      </w:r>
      <w:r>
        <w:t xml:space="preserve">’ refers to the extent to which the measure suits the purpose you are using it for. Many forms of both reliability and validity have been described, and although validity is typically a more conceptual property, both properties are established by looking at the psychometric properties of a measure.</w:t>
      </w:r>
      <w:r>
        <w:t xml:space="preserve"> </w:t>
      </w:r>
      <w:r>
        <w:t xml:space="preserve">We will look at several ways of assessing the psychometric properties of a test. First, we will look at repeated measurement of the</w:t>
      </w:r>
      <w:r>
        <w:t xml:space="preserve"> </w:t>
      </w:r>
      <w:r>
        <w:t xml:space="preserve">“</w:t>
      </w:r>
      <w:r>
        <w:t xml:space="preserve">trail-making</w:t>
      </w:r>
      <w:r>
        <w:t xml:space="preserve">”</w:t>
      </w:r>
      <w:r>
        <w:t xml:space="preserve"> </w:t>
      </w:r>
      <w:r>
        <w:t xml:space="preserve">test.</w:t>
      </w:r>
    </w:p>
    <w:p>
      <w:pPr>
        <w:pStyle w:val="CaptionedFigure"/>
      </w:pPr>
      <w:r>
        <w:drawing>
          <wp:inline>
            <wp:extent cx="1524000" cy="2157984"/>
            <wp:effectExtent b="0" l="0" r="0" t="0"/>
            <wp:docPr descr="The trailmaking test. Patients play connect-the-dots, either with a series of numbers (Form A) or a mixed series of numbers and letters (Form B)." title="" id="1" name="Picture"/>
            <a:graphic>
              <a:graphicData uri="http://schemas.openxmlformats.org/drawingml/2006/picture">
                <pic:pic>
                  <pic:nvPicPr>
                    <pic:cNvPr descr="figure/TMTA.jpg" id="0" name="Picture"/>
                    <pic:cNvPicPr>
                      <a:picLocks noChangeArrowheads="1" noChangeAspect="1"/>
                    </pic:cNvPicPr>
                  </pic:nvPicPr>
                  <pic:blipFill>
                    <a:blip r:embed="rId22"/>
                    <a:stretch>
                      <a:fillRect/>
                    </a:stretch>
                  </pic:blipFill>
                  <pic:spPr bwMode="auto">
                    <a:xfrm>
                      <a:off x="0" y="0"/>
                      <a:ext cx="1524000" cy="2157984"/>
                    </a:xfrm>
                    <a:prstGeom prst="rect">
                      <a:avLst/>
                    </a:prstGeom>
                    <a:noFill/>
                    <a:ln w="9525">
                      <a:noFill/>
                      <a:headEnd/>
                      <a:tailEnd/>
                    </a:ln>
                  </pic:spPr>
                </pic:pic>
              </a:graphicData>
            </a:graphic>
          </wp:inline>
        </w:drawing>
      </w:r>
    </w:p>
    <w:p>
      <w:pPr>
        <w:pStyle w:val="ImageCaption"/>
      </w:pPr>
      <w:r>
        <w:t xml:space="preserve">The trailmaking test. Patients play connect-the-dots, either with a series of numbers (Form A) or a mixed series of numbers and letters (Form B).</w:t>
      </w:r>
    </w:p>
    <w:p>
      <w:pPr>
        <w:pStyle w:val="Heading2"/>
      </w:pPr>
      <w:bookmarkStart w:id="23" w:name="test-retest-inter-rater-and-inter-test-reliability"/>
      <w:r>
        <w:t xml:space="preserve">Test-retest, inter-rater, and inter-test reliability</w:t>
      </w:r>
      <w:bookmarkEnd w:id="23"/>
    </w:p>
    <w:p>
      <w:pPr>
        <w:pStyle w:val="FirstParagraph"/>
      </w:pPr>
      <w:r>
        <w:t xml:space="preserve">If you want to know whether a test will give the same results if you measure it more than once, the simplest way to do this is to measure it twice and look at the correlation between the measures. This is known as test-retest reliability. Often, people will use standard correlation coefficients.</w:t>
      </w:r>
    </w:p>
    <w:p>
      <w:pPr>
        <w:pStyle w:val="BodyText"/>
      </w:pPr>
      <w:r>
        <w:t xml:space="preserve">This can come in handy in several types of situations, including:</w:t>
      </w:r>
    </w:p>
    <w:p>
      <w:pPr>
        <w:pStyle w:val="Compact"/>
        <w:numPr>
          <w:numId w:val="1001"/>
          <w:ilvl w:val="0"/>
        </w:numPr>
      </w:pPr>
      <w:r>
        <w:t xml:space="preserve">When each person has taken the same test twice (maybe with delay)</w:t>
      </w:r>
    </w:p>
    <w:p>
      <w:pPr>
        <w:pStyle w:val="Compact"/>
        <w:numPr>
          <w:numId w:val="1001"/>
          <w:ilvl w:val="0"/>
        </w:numPr>
      </w:pPr>
      <w:r>
        <w:t xml:space="preserve">When you have developed different forms of a test and want to assess whether they measure the same thing.</w:t>
      </w:r>
    </w:p>
    <w:p>
      <w:pPr>
        <w:pStyle w:val="Compact"/>
        <w:numPr>
          <w:numId w:val="1001"/>
          <w:ilvl w:val="0"/>
        </w:numPr>
      </w:pPr>
      <w:r>
        <w:t xml:space="preserve">When you have two raters coding behavior and want to establish inter-rater reliability</w:t>
      </w:r>
    </w:p>
    <w:p>
      <w:pPr>
        <w:pStyle w:val="Compact"/>
        <w:numPr>
          <w:numId w:val="1001"/>
          <w:ilvl w:val="0"/>
        </w:numPr>
      </w:pPr>
      <w:r>
        <w:t xml:space="preserve">When you want to establish criterion validity of one measure against a second normed measure</w:t>
      </w:r>
    </w:p>
    <w:p>
      <w:pPr>
        <w:pStyle w:val="Compact"/>
        <w:numPr>
          <w:numId w:val="1001"/>
          <w:ilvl w:val="0"/>
        </w:numPr>
      </w:pPr>
      <w:r>
        <w:t xml:space="preserve">When you want to determine whether what you are measuring in the first five minutes of a test is the same as what an entire 30-minute test measures.</w:t>
      </w:r>
    </w:p>
    <w:p>
      <w:pPr>
        <w:pStyle w:val="Compact"/>
        <w:numPr>
          <w:numId w:val="1001"/>
          <w:ilvl w:val="0"/>
        </w:numPr>
      </w:pPr>
      <w:r>
        <w:t xml:space="preserve">Comparing one measure of a construct to another measure of a construct (e.g., executive function; spatial reasoning, etc.).</w:t>
      </w:r>
    </w:p>
    <w:p>
      <w:pPr>
        <w:pStyle w:val="Compact"/>
        <w:numPr>
          <w:numId w:val="1001"/>
          <w:ilvl w:val="0"/>
        </w:numPr>
      </w:pPr>
      <w:r>
        <w:t xml:space="preserve">Compare a computerized test to a paper-and-pencil test</w:t>
      </w:r>
    </w:p>
    <w:p>
      <w:pPr>
        <w:pStyle w:val="Heading2"/>
      </w:pPr>
      <w:bookmarkStart w:id="24" w:name="standard-correlation-coefficients"/>
      <w:r>
        <w:t xml:space="preserve">Standard correlation coefficients</w:t>
      </w:r>
      <w:bookmarkEnd w:id="24"/>
    </w:p>
    <w:p>
      <w:pPr>
        <w:pStyle w:val="FirstParagraph"/>
      </w:pPr>
      <w:r>
        <w:t xml:space="preserve">The simplest approach is to compute the correlation between your two variables. If your variables are significantly non-normal (e.g., highly-skewed), you might use a spearman (rank-order) correlation instead of a continuous Pearson correlation. If your two measures are likely to be on different scales (e.g., if you are comparing one existing measure of vision to a new measure of vision), this is also appropriate, but recognize that a high correlation does not mean the two measures have the same values.</w:t>
      </w:r>
    </w:p>
    <w:p>
      <w:pPr>
        <w:pStyle w:val="BodyText"/>
      </w:pPr>
      <w:r>
        <w:t xml:space="preserve">Consider the following data set using several related measures of the trail-making test (TMT). In this study, participants completed 9 TMT measures. The TMT involves doing a connect-the-dots test, and compares one (Form A) that is just letters A-B-C-D, and a second (Form B) that rotates between letters and number (A-1-B-2-…). First, they completed the standard Reitan paper-and-pencil test, initially Form A and then Form B. However, along with having a different layout, these forms are also of different lengths and complexities, which is a problem for the test—but one most people ignore (even though it is one of the most widely used cognitive tests in existence). To help develop a better alternative, we then had participants solve four versions of the test via computer–two each for both layouts in both letter conditions. Finally, several additional new randomly-generated tests were completed to provide independent pure and switch scores. We are interested in whether the different versions in either a switch or a non-switch condition have high test-retest validity–do they measure similar things?</w:t>
      </w:r>
    </w:p>
    <w:p>
      <w:pPr>
        <w:pStyle w:val="SourceCode"/>
      </w:pPr>
      <w:r>
        <w:rPr>
          <w:rStyle w:val="KeywordTok"/>
        </w:rPr>
        <w:t xml:space="preserve">library</w:t>
      </w:r>
      <w:r>
        <w:rPr>
          <w:rStyle w:val="NormalTok"/>
        </w:rPr>
        <w:t xml:space="preserve">(ggplot2)</w:t>
      </w:r>
      <w:r>
        <w:br w:type="textWrapping"/>
      </w:r>
      <w:r>
        <w:rPr>
          <w:rStyle w:val="KeywordTok"/>
        </w:rPr>
        <w:t xml:space="preserve">library</w:t>
      </w:r>
      <w:r>
        <w:rPr>
          <w:rStyle w:val="NormalTok"/>
        </w:rPr>
        <w:t xml:space="preserve">(GGally) ##GGally is a front-end to ggplot that will make the pairs plot equivalent</w:t>
      </w:r>
      <w:r>
        <w:br w:type="textWrapping"/>
      </w:r>
      <w:r>
        <w:rPr>
          <w:rStyle w:val="KeywordTok"/>
        </w:rPr>
        <w:t xml:space="preserve">library</w:t>
      </w:r>
      <w:r>
        <w:rPr>
          <w:rStyle w:val="NormalTok"/>
        </w:rPr>
        <w:t xml:space="preserve">(reshape2)</w:t>
      </w:r>
      <w:r>
        <w:br w:type="textWrapping"/>
      </w:r>
      <w:r>
        <w:rPr>
          <w:rStyle w:val="NormalTok"/>
        </w:rPr>
        <w:t xml:space="preserve">tmt &lt;-</w:t>
      </w:r>
      <w:r>
        <w:rPr>
          <w:rStyle w:val="StringTok"/>
        </w:rPr>
        <w:t xml:space="preserve"> </w:t>
      </w:r>
      <w:r>
        <w:rPr>
          <w:rStyle w:val="KeywordTok"/>
        </w:rPr>
        <w:t xml:space="preserve">read.csv</w:t>
      </w:r>
      <w:r>
        <w:rPr>
          <w:rStyle w:val="NormalTok"/>
        </w:rPr>
        <w:t xml:space="preserve">(</w:t>
      </w:r>
      <w:r>
        <w:rPr>
          <w:rStyle w:val="StringTok"/>
        </w:rPr>
        <w:t xml:space="preserve">"trailmaking.csv"</w:t>
      </w:r>
      <w:r>
        <w:rPr>
          <w:rStyle w:val="NormalTok"/>
        </w:rPr>
        <w:t xml:space="preserve">)</w:t>
      </w:r>
      <w:r>
        <w:br w:type="textWrapping"/>
      </w:r>
      <w:r>
        <w:rPr>
          <w:rStyle w:val="CommentTok"/>
        </w:rPr>
        <w:t xml:space="preserve">#pairs(tmt[,-1])</w:t>
      </w:r>
      <w:r>
        <w:br w:type="textWrapping"/>
      </w:r>
      <w:r>
        <w:rPr>
          <w:rStyle w:val="KeywordTok"/>
        </w:rPr>
        <w:t xml:space="preserve">ggpairs</w:t>
      </w:r>
      <w:r>
        <w:rPr>
          <w:rStyle w:val="NormalTok"/>
        </w:rPr>
        <w:t xml:space="preserve">(tmt[,</w:t>
      </w:r>
      <w:r>
        <w:rPr>
          <w:rStyle w:val="OperatorTok"/>
        </w:rPr>
        <w:t xml:space="preserve">-</w:t>
      </w:r>
      <w:r>
        <w:rPr>
          <w:rStyle w:val="DecValTok"/>
        </w:rPr>
        <w:t xml:space="preserve">1</w:t>
      </w:r>
      <w:r>
        <w:rPr>
          <w:rStyle w:val="NormalTok"/>
        </w:rPr>
        <w:t xml:space="preserve">])</w:t>
      </w:r>
    </w:p>
    <w:p>
      <w:pPr>
        <w:pStyle w:val="FirstParagraph"/>
      </w:pPr>
      <w:r>
        <w:drawing>
          <wp:inline>
            <wp:extent cx="5943600" cy="7429500"/>
            <wp:effectExtent b="0" l="0" r="0" t="0"/>
            <wp:docPr descr="" title="" id="1" name="Picture"/>
            <a:graphic>
              <a:graphicData uri="http://schemas.openxmlformats.org/drawingml/2006/picture">
                <pic:pic>
                  <pic:nvPicPr>
                    <pic:cNvPr descr="psychometrics_files/figure-docx/unnamed-chunk-1-1.png" id="0" name="Picture"/>
                    <pic:cNvPicPr>
                      <a:picLocks noChangeArrowheads="1" noChangeAspect="1"/>
                    </pic:cNvPicPr>
                  </pic:nvPicPr>
                  <pic:blipFill>
                    <a:blip r:embed="rId25"/>
                    <a:stretch>
                      <a:fillRect/>
                    </a:stretch>
                  </pic:blipFill>
                  <pic:spPr bwMode="auto">
                    <a:xfrm>
                      <a:off x="0" y="0"/>
                      <a:ext cx="5943600" cy="7429500"/>
                    </a:xfrm>
                    <a:prstGeom prst="rect">
                      <a:avLst/>
                    </a:prstGeom>
                    <a:noFill/>
                    <a:ln w="9525">
                      <a:noFill/>
                      <a:headEnd/>
                      <a:tailEnd/>
                    </a:ln>
                  </pic:spPr>
                </pic:pic>
              </a:graphicData>
            </a:graphic>
          </wp:inline>
        </w:drawing>
      </w:r>
    </w:p>
    <w:p>
      <w:pPr>
        <w:pStyle w:val="SourceCode"/>
      </w:pPr>
      <w:r>
        <w:rPr>
          <w:rStyle w:val="KeywordTok"/>
        </w:rPr>
        <w:t xml:space="preserve">library</w:t>
      </w:r>
      <w:r>
        <w:rPr>
          <w:rStyle w:val="NormalTok"/>
        </w:rPr>
        <w:t xml:space="preserve">(knitr)</w:t>
      </w:r>
      <w:r>
        <w:br w:type="textWrapping"/>
      </w:r>
      <w:r>
        <w:rPr>
          <w:rStyle w:val="KeywordTok"/>
        </w:rPr>
        <w:t xml:space="preserve">kable</w:t>
      </w:r>
      <w:r>
        <w:rPr>
          <w:rStyle w:val="NormalTok"/>
        </w:rPr>
        <w:t xml:space="preserve">(</w:t>
      </w:r>
      <w:r>
        <w:rPr>
          <w:rStyle w:val="KeywordTok"/>
        </w:rPr>
        <w:t xml:space="preserve">round</w:t>
      </w:r>
      <w:r>
        <w:rPr>
          <w:rStyle w:val="NormalTok"/>
        </w:rPr>
        <w:t xml:space="preserve">(</w:t>
      </w:r>
      <w:r>
        <w:rPr>
          <w:rStyle w:val="KeywordTok"/>
        </w:rPr>
        <w:t xml:space="preserve">cor</w:t>
      </w:r>
      <w:r>
        <w:rPr>
          <w:rStyle w:val="NormalTok"/>
        </w:rPr>
        <w:t xml:space="preserve">(tmt[,</w:t>
      </w:r>
      <w:r>
        <w:rPr>
          <w:rStyle w:val="Operator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ataTypeTok"/>
        </w:rPr>
        <w:t xml:space="preserve">caption=</w:t>
      </w:r>
      <w:r>
        <w:rPr>
          <w:rStyle w:val="StringTok"/>
        </w:rPr>
        <w:t xml:space="preserve">"Pearson Inter-correlations between different trail-making tests"</w:t>
      </w:r>
      <w:r>
        <w:rPr>
          <w:rStyle w:val="NormalTok"/>
        </w:rPr>
        <w:t xml:space="preserve">)</w:t>
      </w:r>
    </w:p>
    <w:p>
      <w:pPr>
        <w:pStyle w:val="TableCaption"/>
      </w:pPr>
      <w:r>
        <w:t xml:space="preserve">Pearson Inter-correlations between different trail-making tests</w:t>
      </w:r>
    </w:p>
    <w:tbl>
      <w:tblPr>
        <w:tblStyle w:val="Table"/>
        <w:tblW w:type="pct" w:w="0.0"/>
        <w:tblLook w:firstRow="1"/>
        <w:tblCaption w:val="Pearson Inter-correlations between different trail-making tests"/>
      </w:tblPr>
      <w:tblGrid/>
      <w:tr>
        <w:trPr>
          <w:cnfStyle w:firstRow="1"/>
        </w:trPr>
        <w:tc>
          <w:tcPr>
            <w:tcBorders>
              <w:bottom w:val="single"/>
            </w:tcBorders>
            <w:vAlign w:val="bottom"/>
          </w:tcPr>
          <w:p>
            <w:pPr>
              <w:pStyle w:val="Compact"/>
            </w:pPr>
          </w:p>
        </w:tc>
        <w:tc>
          <w:tcPr>
            <w:tcBorders>
              <w:bottom w:val="single"/>
            </w:tcBorders>
            <w:vAlign w:val="bottom"/>
          </w:tcPr>
          <w:p>
            <w:pPr>
              <w:pStyle w:val="Compact"/>
              <w:jc w:val="right"/>
            </w:pPr>
            <w:r>
              <w:t xml:space="preserve">PaperA</w:t>
            </w:r>
          </w:p>
        </w:tc>
        <w:tc>
          <w:tcPr>
            <w:tcBorders>
              <w:bottom w:val="single"/>
            </w:tcBorders>
            <w:vAlign w:val="bottom"/>
          </w:tcPr>
          <w:p>
            <w:pPr>
              <w:pStyle w:val="Compact"/>
              <w:jc w:val="right"/>
            </w:pPr>
            <w:r>
              <w:t xml:space="preserve">PaperB</w:t>
            </w:r>
          </w:p>
        </w:tc>
        <w:tc>
          <w:tcPr>
            <w:tcBorders>
              <w:bottom w:val="single"/>
            </w:tcBorders>
            <w:vAlign w:val="bottom"/>
          </w:tcPr>
          <w:p>
            <w:pPr>
              <w:pStyle w:val="Compact"/>
              <w:jc w:val="right"/>
            </w:pPr>
            <w:r>
              <w:t xml:space="preserve">R1Num</w:t>
            </w:r>
          </w:p>
        </w:tc>
        <w:tc>
          <w:tcPr>
            <w:tcBorders>
              <w:bottom w:val="single"/>
            </w:tcBorders>
            <w:vAlign w:val="bottom"/>
          </w:tcPr>
          <w:p>
            <w:pPr>
              <w:pStyle w:val="Compact"/>
              <w:jc w:val="right"/>
            </w:pPr>
            <w:r>
              <w:t xml:space="preserve">R2Num</w:t>
            </w:r>
          </w:p>
        </w:tc>
        <w:tc>
          <w:tcPr>
            <w:tcBorders>
              <w:bottom w:val="single"/>
            </w:tcBorders>
            <w:vAlign w:val="bottom"/>
          </w:tcPr>
          <w:p>
            <w:pPr>
              <w:pStyle w:val="Compact"/>
              <w:jc w:val="right"/>
            </w:pPr>
            <w:r>
              <w:t xml:space="preserve">R1SW</w:t>
            </w:r>
          </w:p>
        </w:tc>
        <w:tc>
          <w:tcPr>
            <w:tcBorders>
              <w:bottom w:val="single"/>
            </w:tcBorders>
            <w:vAlign w:val="bottom"/>
          </w:tcPr>
          <w:p>
            <w:pPr>
              <w:pStyle w:val="Compact"/>
              <w:jc w:val="right"/>
            </w:pPr>
            <w:r>
              <w:t xml:space="preserve">R2SW</w:t>
            </w:r>
          </w:p>
        </w:tc>
        <w:tc>
          <w:tcPr>
            <w:tcBorders>
              <w:bottom w:val="single"/>
            </w:tcBorders>
            <w:vAlign w:val="bottom"/>
          </w:tcPr>
          <w:p>
            <w:pPr>
              <w:pStyle w:val="Compact"/>
              <w:jc w:val="right"/>
            </w:pPr>
            <w:r>
              <w:t xml:space="preserve">PLETTER</w:t>
            </w:r>
          </w:p>
        </w:tc>
        <w:tc>
          <w:tcPr>
            <w:tcBorders>
              <w:bottom w:val="single"/>
            </w:tcBorders>
            <w:vAlign w:val="bottom"/>
          </w:tcPr>
          <w:p>
            <w:pPr>
              <w:pStyle w:val="Compact"/>
              <w:jc w:val="right"/>
            </w:pPr>
            <w:r>
              <w:t xml:space="preserve">PNUMBER</w:t>
            </w:r>
          </w:p>
        </w:tc>
        <w:tc>
          <w:tcPr>
            <w:tcBorders>
              <w:bottom w:val="single"/>
            </w:tcBorders>
            <w:vAlign w:val="bottom"/>
          </w:tcPr>
          <w:p>
            <w:pPr>
              <w:pStyle w:val="Compact"/>
              <w:jc w:val="right"/>
            </w:pPr>
            <w:r>
              <w:t xml:space="preserve">PSWITCH</w:t>
            </w:r>
          </w:p>
        </w:tc>
      </w:tr>
      <w:tr>
        <w:tc>
          <w:p>
            <w:pPr>
              <w:pStyle w:val="Compact"/>
              <w:jc w:val="left"/>
            </w:pPr>
            <w:r>
              <w:t xml:space="preserve">PaperA</w:t>
            </w:r>
          </w:p>
        </w:tc>
        <w:tc>
          <w:p>
            <w:pPr>
              <w:pStyle w:val="Compact"/>
              <w:jc w:val="right"/>
            </w:pPr>
            <w:r>
              <w:t xml:space="preserve">1.00</w:t>
            </w:r>
          </w:p>
        </w:tc>
        <w:tc>
          <w:p>
            <w:pPr>
              <w:pStyle w:val="Compact"/>
              <w:jc w:val="right"/>
            </w:pPr>
            <w:r>
              <w:t xml:space="preserve">0.50</w:t>
            </w:r>
          </w:p>
        </w:tc>
        <w:tc>
          <w:p>
            <w:pPr>
              <w:pStyle w:val="Compact"/>
              <w:jc w:val="right"/>
            </w:pPr>
            <w:r>
              <w:t xml:space="preserve">0.46</w:t>
            </w:r>
          </w:p>
        </w:tc>
        <w:tc>
          <w:p>
            <w:pPr>
              <w:pStyle w:val="Compact"/>
              <w:jc w:val="right"/>
            </w:pPr>
            <w:r>
              <w:t xml:space="preserve">0.29</w:t>
            </w:r>
          </w:p>
        </w:tc>
        <w:tc>
          <w:p>
            <w:pPr>
              <w:pStyle w:val="Compact"/>
              <w:jc w:val="right"/>
            </w:pPr>
            <w:r>
              <w:t xml:space="preserve">0.06</w:t>
            </w:r>
          </w:p>
        </w:tc>
        <w:tc>
          <w:p>
            <w:pPr>
              <w:pStyle w:val="Compact"/>
              <w:jc w:val="right"/>
            </w:pPr>
            <w:r>
              <w:t xml:space="preserve">0.20</w:t>
            </w:r>
          </w:p>
        </w:tc>
        <w:tc>
          <w:p>
            <w:pPr>
              <w:pStyle w:val="Compact"/>
              <w:jc w:val="right"/>
            </w:pPr>
            <w:r>
              <w:t xml:space="preserve">0.40</w:t>
            </w:r>
          </w:p>
        </w:tc>
        <w:tc>
          <w:p>
            <w:pPr>
              <w:pStyle w:val="Compact"/>
              <w:jc w:val="right"/>
            </w:pPr>
            <w:r>
              <w:t xml:space="preserve">0.40</w:t>
            </w:r>
          </w:p>
        </w:tc>
        <w:tc>
          <w:p>
            <w:pPr>
              <w:pStyle w:val="Compact"/>
              <w:jc w:val="right"/>
            </w:pPr>
            <w:r>
              <w:t xml:space="preserve">0.29</w:t>
            </w:r>
          </w:p>
        </w:tc>
      </w:tr>
      <w:tr>
        <w:tc>
          <w:p>
            <w:pPr>
              <w:pStyle w:val="Compact"/>
              <w:jc w:val="left"/>
            </w:pPr>
            <w:r>
              <w:t xml:space="preserve">PaperB</w:t>
            </w:r>
          </w:p>
        </w:tc>
        <w:tc>
          <w:p>
            <w:pPr>
              <w:pStyle w:val="Compact"/>
              <w:jc w:val="right"/>
            </w:pPr>
            <w:r>
              <w:t xml:space="preserve">0.50</w:t>
            </w:r>
          </w:p>
        </w:tc>
        <w:tc>
          <w:p>
            <w:pPr>
              <w:pStyle w:val="Compact"/>
              <w:jc w:val="right"/>
            </w:pPr>
            <w:r>
              <w:t xml:space="preserve">1.00</w:t>
            </w:r>
          </w:p>
        </w:tc>
        <w:tc>
          <w:p>
            <w:pPr>
              <w:pStyle w:val="Compact"/>
              <w:jc w:val="right"/>
            </w:pPr>
            <w:r>
              <w:t xml:space="preserve">0.43</w:t>
            </w:r>
          </w:p>
        </w:tc>
        <w:tc>
          <w:p>
            <w:pPr>
              <w:pStyle w:val="Compact"/>
              <w:jc w:val="right"/>
            </w:pPr>
            <w:r>
              <w:t xml:space="preserve">0.21</w:t>
            </w:r>
          </w:p>
        </w:tc>
        <w:tc>
          <w:p>
            <w:pPr>
              <w:pStyle w:val="Compact"/>
              <w:jc w:val="right"/>
            </w:pPr>
            <w:r>
              <w:t xml:space="preserve">0.18</w:t>
            </w:r>
          </w:p>
        </w:tc>
        <w:tc>
          <w:p>
            <w:pPr>
              <w:pStyle w:val="Compact"/>
              <w:jc w:val="right"/>
            </w:pPr>
            <w:r>
              <w:t xml:space="preserve">0.27</w:t>
            </w:r>
          </w:p>
        </w:tc>
        <w:tc>
          <w:p>
            <w:pPr>
              <w:pStyle w:val="Compact"/>
              <w:jc w:val="right"/>
            </w:pPr>
            <w:r>
              <w:t xml:space="preserve">0.42</w:t>
            </w:r>
          </w:p>
        </w:tc>
        <w:tc>
          <w:p>
            <w:pPr>
              <w:pStyle w:val="Compact"/>
              <w:jc w:val="right"/>
            </w:pPr>
            <w:r>
              <w:t xml:space="preserve">0.40</w:t>
            </w:r>
          </w:p>
        </w:tc>
        <w:tc>
          <w:p>
            <w:pPr>
              <w:pStyle w:val="Compact"/>
              <w:jc w:val="right"/>
            </w:pPr>
            <w:r>
              <w:t xml:space="preserve">0.32</w:t>
            </w:r>
          </w:p>
        </w:tc>
      </w:tr>
      <w:tr>
        <w:tc>
          <w:p>
            <w:pPr>
              <w:pStyle w:val="Compact"/>
              <w:jc w:val="left"/>
            </w:pPr>
            <w:r>
              <w:t xml:space="preserve">R1Num</w:t>
            </w:r>
          </w:p>
        </w:tc>
        <w:tc>
          <w:p>
            <w:pPr>
              <w:pStyle w:val="Compact"/>
              <w:jc w:val="right"/>
            </w:pPr>
            <w:r>
              <w:t xml:space="preserve">0.46</w:t>
            </w:r>
          </w:p>
        </w:tc>
        <w:tc>
          <w:p>
            <w:pPr>
              <w:pStyle w:val="Compact"/>
              <w:jc w:val="right"/>
            </w:pPr>
            <w:r>
              <w:t xml:space="preserve">0.43</w:t>
            </w:r>
          </w:p>
        </w:tc>
        <w:tc>
          <w:p>
            <w:pPr>
              <w:pStyle w:val="Compact"/>
              <w:jc w:val="right"/>
            </w:pPr>
            <w:r>
              <w:t xml:space="preserve">1.00</w:t>
            </w:r>
          </w:p>
        </w:tc>
        <w:tc>
          <w:p>
            <w:pPr>
              <w:pStyle w:val="Compact"/>
              <w:jc w:val="right"/>
            </w:pPr>
            <w:r>
              <w:t xml:space="preserve">0.57</w:t>
            </w:r>
          </w:p>
        </w:tc>
        <w:tc>
          <w:p>
            <w:pPr>
              <w:pStyle w:val="Compact"/>
              <w:jc w:val="right"/>
            </w:pPr>
            <w:r>
              <w:t xml:space="preserve">0.50</w:t>
            </w:r>
          </w:p>
        </w:tc>
        <w:tc>
          <w:p>
            <w:pPr>
              <w:pStyle w:val="Compact"/>
              <w:jc w:val="right"/>
            </w:pPr>
            <w:r>
              <w:t xml:space="preserve">0.50</w:t>
            </w:r>
          </w:p>
        </w:tc>
        <w:tc>
          <w:p>
            <w:pPr>
              <w:pStyle w:val="Compact"/>
              <w:jc w:val="right"/>
            </w:pPr>
            <w:r>
              <w:t xml:space="preserve">0.65</w:t>
            </w:r>
          </w:p>
        </w:tc>
        <w:tc>
          <w:p>
            <w:pPr>
              <w:pStyle w:val="Compact"/>
              <w:jc w:val="right"/>
            </w:pPr>
            <w:r>
              <w:t xml:space="preserve">0.68</w:t>
            </w:r>
          </w:p>
        </w:tc>
        <w:tc>
          <w:p>
            <w:pPr>
              <w:pStyle w:val="Compact"/>
              <w:jc w:val="right"/>
            </w:pPr>
            <w:r>
              <w:t xml:space="preserve">0.53</w:t>
            </w:r>
          </w:p>
        </w:tc>
      </w:tr>
      <w:tr>
        <w:tc>
          <w:p>
            <w:pPr>
              <w:pStyle w:val="Compact"/>
              <w:jc w:val="left"/>
            </w:pPr>
            <w:r>
              <w:t xml:space="preserve">R2Num</w:t>
            </w:r>
          </w:p>
        </w:tc>
        <w:tc>
          <w:p>
            <w:pPr>
              <w:pStyle w:val="Compact"/>
              <w:jc w:val="right"/>
            </w:pPr>
            <w:r>
              <w:t xml:space="preserve">0.29</w:t>
            </w:r>
          </w:p>
        </w:tc>
        <w:tc>
          <w:p>
            <w:pPr>
              <w:pStyle w:val="Compact"/>
              <w:jc w:val="right"/>
            </w:pPr>
            <w:r>
              <w:t xml:space="preserve">0.21</w:t>
            </w:r>
          </w:p>
        </w:tc>
        <w:tc>
          <w:p>
            <w:pPr>
              <w:pStyle w:val="Compact"/>
              <w:jc w:val="right"/>
            </w:pPr>
            <w:r>
              <w:t xml:space="preserve">0.57</w:t>
            </w:r>
          </w:p>
        </w:tc>
        <w:tc>
          <w:p>
            <w:pPr>
              <w:pStyle w:val="Compact"/>
              <w:jc w:val="right"/>
            </w:pPr>
            <w:r>
              <w:t xml:space="preserve">1.00</w:t>
            </w:r>
          </w:p>
        </w:tc>
        <w:tc>
          <w:p>
            <w:pPr>
              <w:pStyle w:val="Compact"/>
              <w:jc w:val="right"/>
            </w:pPr>
            <w:r>
              <w:t xml:space="preserve">0.61</w:t>
            </w:r>
          </w:p>
        </w:tc>
        <w:tc>
          <w:p>
            <w:pPr>
              <w:pStyle w:val="Compact"/>
              <w:jc w:val="right"/>
            </w:pPr>
            <w:r>
              <w:t xml:space="preserve">0.57</w:t>
            </w:r>
          </w:p>
        </w:tc>
        <w:tc>
          <w:p>
            <w:pPr>
              <w:pStyle w:val="Compact"/>
              <w:jc w:val="right"/>
            </w:pPr>
            <w:r>
              <w:t xml:space="preserve">0.48</w:t>
            </w:r>
          </w:p>
        </w:tc>
        <w:tc>
          <w:p>
            <w:pPr>
              <w:pStyle w:val="Compact"/>
              <w:jc w:val="right"/>
            </w:pPr>
            <w:r>
              <w:t xml:space="preserve">0.46</w:t>
            </w:r>
          </w:p>
        </w:tc>
        <w:tc>
          <w:p>
            <w:pPr>
              <w:pStyle w:val="Compact"/>
              <w:jc w:val="right"/>
            </w:pPr>
            <w:r>
              <w:t xml:space="preserve">0.46</w:t>
            </w:r>
          </w:p>
        </w:tc>
      </w:tr>
      <w:tr>
        <w:tc>
          <w:p>
            <w:pPr>
              <w:pStyle w:val="Compact"/>
              <w:jc w:val="left"/>
            </w:pPr>
            <w:r>
              <w:t xml:space="preserve">R1SW</w:t>
            </w:r>
          </w:p>
        </w:tc>
        <w:tc>
          <w:p>
            <w:pPr>
              <w:pStyle w:val="Compact"/>
              <w:jc w:val="right"/>
            </w:pPr>
            <w:r>
              <w:t xml:space="preserve">0.06</w:t>
            </w:r>
          </w:p>
        </w:tc>
        <w:tc>
          <w:p>
            <w:pPr>
              <w:pStyle w:val="Compact"/>
              <w:jc w:val="right"/>
            </w:pPr>
            <w:r>
              <w:t xml:space="preserve">0.18</w:t>
            </w:r>
          </w:p>
        </w:tc>
        <w:tc>
          <w:p>
            <w:pPr>
              <w:pStyle w:val="Compact"/>
              <w:jc w:val="right"/>
            </w:pPr>
            <w:r>
              <w:t xml:space="preserve">0.50</w:t>
            </w:r>
          </w:p>
        </w:tc>
        <w:tc>
          <w:p>
            <w:pPr>
              <w:pStyle w:val="Compact"/>
              <w:jc w:val="right"/>
            </w:pPr>
            <w:r>
              <w:t xml:space="preserve">0.61</w:t>
            </w:r>
          </w:p>
        </w:tc>
        <w:tc>
          <w:p>
            <w:pPr>
              <w:pStyle w:val="Compact"/>
              <w:jc w:val="right"/>
            </w:pPr>
            <w:r>
              <w:t xml:space="preserve">1.00</w:t>
            </w:r>
          </w:p>
        </w:tc>
        <w:tc>
          <w:p>
            <w:pPr>
              <w:pStyle w:val="Compact"/>
              <w:jc w:val="right"/>
            </w:pPr>
            <w:r>
              <w:t xml:space="preserve">0.57</w:t>
            </w:r>
          </w:p>
        </w:tc>
        <w:tc>
          <w:p>
            <w:pPr>
              <w:pStyle w:val="Compact"/>
              <w:jc w:val="right"/>
            </w:pPr>
            <w:r>
              <w:t xml:space="preserve">0.34</w:t>
            </w:r>
          </w:p>
        </w:tc>
        <w:tc>
          <w:p>
            <w:pPr>
              <w:pStyle w:val="Compact"/>
              <w:jc w:val="right"/>
            </w:pPr>
            <w:r>
              <w:t xml:space="preserve">0.33</w:t>
            </w:r>
          </w:p>
        </w:tc>
        <w:tc>
          <w:p>
            <w:pPr>
              <w:pStyle w:val="Compact"/>
              <w:jc w:val="right"/>
            </w:pPr>
            <w:r>
              <w:t xml:space="preserve">0.45</w:t>
            </w:r>
          </w:p>
        </w:tc>
      </w:tr>
      <w:tr>
        <w:tc>
          <w:p>
            <w:pPr>
              <w:pStyle w:val="Compact"/>
              <w:jc w:val="left"/>
            </w:pPr>
            <w:r>
              <w:t xml:space="preserve">R2SW</w:t>
            </w:r>
          </w:p>
        </w:tc>
        <w:tc>
          <w:p>
            <w:pPr>
              <w:pStyle w:val="Compact"/>
              <w:jc w:val="right"/>
            </w:pPr>
            <w:r>
              <w:t xml:space="preserve">0.20</w:t>
            </w:r>
          </w:p>
        </w:tc>
        <w:tc>
          <w:p>
            <w:pPr>
              <w:pStyle w:val="Compact"/>
              <w:jc w:val="right"/>
            </w:pPr>
            <w:r>
              <w:t xml:space="preserve">0.27</w:t>
            </w:r>
          </w:p>
        </w:tc>
        <w:tc>
          <w:p>
            <w:pPr>
              <w:pStyle w:val="Compact"/>
              <w:jc w:val="right"/>
            </w:pPr>
            <w:r>
              <w:t xml:space="preserve">0.50</w:t>
            </w:r>
          </w:p>
        </w:tc>
        <w:tc>
          <w:p>
            <w:pPr>
              <w:pStyle w:val="Compact"/>
              <w:jc w:val="right"/>
            </w:pPr>
            <w:r>
              <w:t xml:space="preserve">0.57</w:t>
            </w:r>
          </w:p>
        </w:tc>
        <w:tc>
          <w:p>
            <w:pPr>
              <w:pStyle w:val="Compact"/>
              <w:jc w:val="right"/>
            </w:pPr>
            <w:r>
              <w:t xml:space="preserve">0.57</w:t>
            </w:r>
          </w:p>
        </w:tc>
        <w:tc>
          <w:p>
            <w:pPr>
              <w:pStyle w:val="Compact"/>
              <w:jc w:val="right"/>
            </w:pPr>
            <w:r>
              <w:t xml:space="preserve">1.00</w:t>
            </w:r>
          </w:p>
        </w:tc>
        <w:tc>
          <w:p>
            <w:pPr>
              <w:pStyle w:val="Compact"/>
              <w:jc w:val="right"/>
            </w:pPr>
            <w:r>
              <w:t xml:space="preserve">0.49</w:t>
            </w:r>
          </w:p>
        </w:tc>
        <w:tc>
          <w:p>
            <w:pPr>
              <w:pStyle w:val="Compact"/>
              <w:jc w:val="right"/>
            </w:pPr>
            <w:r>
              <w:t xml:space="preserve">0.44</w:t>
            </w:r>
          </w:p>
        </w:tc>
        <w:tc>
          <w:p>
            <w:pPr>
              <w:pStyle w:val="Compact"/>
              <w:jc w:val="right"/>
            </w:pPr>
            <w:r>
              <w:t xml:space="preserve">0.56</w:t>
            </w:r>
          </w:p>
        </w:tc>
      </w:tr>
      <w:tr>
        <w:tc>
          <w:p>
            <w:pPr>
              <w:pStyle w:val="Compact"/>
              <w:jc w:val="left"/>
            </w:pPr>
            <w:r>
              <w:t xml:space="preserve">PLETTER</w:t>
            </w:r>
          </w:p>
        </w:tc>
        <w:tc>
          <w:p>
            <w:pPr>
              <w:pStyle w:val="Compact"/>
              <w:jc w:val="right"/>
            </w:pPr>
            <w:r>
              <w:t xml:space="preserve">0.40</w:t>
            </w:r>
          </w:p>
        </w:tc>
        <w:tc>
          <w:p>
            <w:pPr>
              <w:pStyle w:val="Compact"/>
              <w:jc w:val="right"/>
            </w:pPr>
            <w:r>
              <w:t xml:space="preserve">0.42</w:t>
            </w:r>
          </w:p>
        </w:tc>
        <w:tc>
          <w:p>
            <w:pPr>
              <w:pStyle w:val="Compact"/>
              <w:jc w:val="right"/>
            </w:pPr>
            <w:r>
              <w:t xml:space="preserve">0.65</w:t>
            </w:r>
          </w:p>
        </w:tc>
        <w:tc>
          <w:p>
            <w:pPr>
              <w:pStyle w:val="Compact"/>
              <w:jc w:val="right"/>
            </w:pPr>
            <w:r>
              <w:t xml:space="preserve">0.48</w:t>
            </w:r>
          </w:p>
        </w:tc>
        <w:tc>
          <w:p>
            <w:pPr>
              <w:pStyle w:val="Compact"/>
              <w:jc w:val="right"/>
            </w:pPr>
            <w:r>
              <w:t xml:space="preserve">0.34</w:t>
            </w:r>
          </w:p>
        </w:tc>
        <w:tc>
          <w:p>
            <w:pPr>
              <w:pStyle w:val="Compact"/>
              <w:jc w:val="right"/>
            </w:pPr>
            <w:r>
              <w:t xml:space="preserve">0.49</w:t>
            </w:r>
          </w:p>
        </w:tc>
        <w:tc>
          <w:p>
            <w:pPr>
              <w:pStyle w:val="Compact"/>
              <w:jc w:val="right"/>
            </w:pPr>
            <w:r>
              <w:t xml:space="preserve">1.00</w:t>
            </w:r>
          </w:p>
        </w:tc>
        <w:tc>
          <w:p>
            <w:pPr>
              <w:pStyle w:val="Compact"/>
              <w:jc w:val="right"/>
            </w:pPr>
            <w:r>
              <w:t xml:space="preserve">0.80</w:t>
            </w:r>
          </w:p>
        </w:tc>
        <w:tc>
          <w:p>
            <w:pPr>
              <w:pStyle w:val="Compact"/>
              <w:jc w:val="right"/>
            </w:pPr>
            <w:r>
              <w:t xml:space="preserve">0.75</w:t>
            </w:r>
          </w:p>
        </w:tc>
      </w:tr>
      <w:tr>
        <w:tc>
          <w:p>
            <w:pPr>
              <w:pStyle w:val="Compact"/>
              <w:jc w:val="left"/>
            </w:pPr>
            <w:r>
              <w:t xml:space="preserve">PNUMBER</w:t>
            </w:r>
          </w:p>
        </w:tc>
        <w:tc>
          <w:p>
            <w:pPr>
              <w:pStyle w:val="Compact"/>
              <w:jc w:val="right"/>
            </w:pPr>
            <w:r>
              <w:t xml:space="preserve">0.40</w:t>
            </w:r>
          </w:p>
        </w:tc>
        <w:tc>
          <w:p>
            <w:pPr>
              <w:pStyle w:val="Compact"/>
              <w:jc w:val="right"/>
            </w:pPr>
            <w:r>
              <w:t xml:space="preserve">0.40</w:t>
            </w:r>
          </w:p>
        </w:tc>
        <w:tc>
          <w:p>
            <w:pPr>
              <w:pStyle w:val="Compact"/>
              <w:jc w:val="right"/>
            </w:pPr>
            <w:r>
              <w:t xml:space="preserve">0.68</w:t>
            </w:r>
          </w:p>
        </w:tc>
        <w:tc>
          <w:p>
            <w:pPr>
              <w:pStyle w:val="Compact"/>
              <w:jc w:val="right"/>
            </w:pPr>
            <w:r>
              <w:t xml:space="preserve">0.46</w:t>
            </w:r>
          </w:p>
        </w:tc>
        <w:tc>
          <w:p>
            <w:pPr>
              <w:pStyle w:val="Compact"/>
              <w:jc w:val="right"/>
            </w:pPr>
            <w:r>
              <w:t xml:space="preserve">0.33</w:t>
            </w:r>
          </w:p>
        </w:tc>
        <w:tc>
          <w:p>
            <w:pPr>
              <w:pStyle w:val="Compact"/>
              <w:jc w:val="right"/>
            </w:pPr>
            <w:r>
              <w:t xml:space="preserve">0.44</w:t>
            </w:r>
          </w:p>
        </w:tc>
        <w:tc>
          <w:p>
            <w:pPr>
              <w:pStyle w:val="Compact"/>
              <w:jc w:val="right"/>
            </w:pPr>
            <w:r>
              <w:t xml:space="preserve">0.80</w:t>
            </w:r>
          </w:p>
        </w:tc>
        <w:tc>
          <w:p>
            <w:pPr>
              <w:pStyle w:val="Compact"/>
              <w:jc w:val="right"/>
            </w:pPr>
            <w:r>
              <w:t xml:space="preserve">1.00</w:t>
            </w:r>
          </w:p>
        </w:tc>
        <w:tc>
          <w:p>
            <w:pPr>
              <w:pStyle w:val="Compact"/>
              <w:jc w:val="right"/>
            </w:pPr>
            <w:r>
              <w:t xml:space="preserve">0.66</w:t>
            </w:r>
          </w:p>
        </w:tc>
      </w:tr>
      <w:tr>
        <w:tc>
          <w:p>
            <w:pPr>
              <w:pStyle w:val="Compact"/>
              <w:jc w:val="left"/>
            </w:pPr>
            <w:r>
              <w:t xml:space="preserve">PSWITCH</w:t>
            </w:r>
          </w:p>
        </w:tc>
        <w:tc>
          <w:p>
            <w:pPr>
              <w:pStyle w:val="Compact"/>
              <w:jc w:val="right"/>
            </w:pPr>
            <w:r>
              <w:t xml:space="preserve">0.29</w:t>
            </w:r>
          </w:p>
        </w:tc>
        <w:tc>
          <w:p>
            <w:pPr>
              <w:pStyle w:val="Compact"/>
              <w:jc w:val="right"/>
            </w:pPr>
            <w:r>
              <w:t xml:space="preserve">0.32</w:t>
            </w:r>
          </w:p>
        </w:tc>
        <w:tc>
          <w:p>
            <w:pPr>
              <w:pStyle w:val="Compact"/>
              <w:jc w:val="right"/>
            </w:pPr>
            <w:r>
              <w:t xml:space="preserve">0.53</w:t>
            </w:r>
          </w:p>
        </w:tc>
        <w:tc>
          <w:p>
            <w:pPr>
              <w:pStyle w:val="Compact"/>
              <w:jc w:val="right"/>
            </w:pPr>
            <w:r>
              <w:t xml:space="preserve">0.46</w:t>
            </w:r>
          </w:p>
        </w:tc>
        <w:tc>
          <w:p>
            <w:pPr>
              <w:pStyle w:val="Compact"/>
              <w:jc w:val="right"/>
            </w:pPr>
            <w:r>
              <w:t xml:space="preserve">0.45</w:t>
            </w:r>
          </w:p>
        </w:tc>
        <w:tc>
          <w:p>
            <w:pPr>
              <w:pStyle w:val="Compact"/>
              <w:jc w:val="right"/>
            </w:pPr>
            <w:r>
              <w:t xml:space="preserve">0.56</w:t>
            </w:r>
          </w:p>
        </w:tc>
        <w:tc>
          <w:p>
            <w:pPr>
              <w:pStyle w:val="Compact"/>
              <w:jc w:val="right"/>
            </w:pPr>
            <w:r>
              <w:t xml:space="preserve">0.75</w:t>
            </w:r>
          </w:p>
        </w:tc>
        <w:tc>
          <w:p>
            <w:pPr>
              <w:pStyle w:val="Compact"/>
              <w:jc w:val="right"/>
            </w:pPr>
            <w:r>
              <w:t xml:space="preserve">0.66</w:t>
            </w:r>
          </w:p>
        </w:tc>
        <w:tc>
          <w:p>
            <w:pPr>
              <w:pStyle w:val="Compact"/>
              <w:jc w:val="right"/>
            </w:pPr>
            <w:r>
              <w:t xml:space="preserve">1.00</w:t>
            </w:r>
          </w:p>
        </w:tc>
      </w:tr>
    </w:tbl>
    <w:p>
      <w:pPr>
        <w:pStyle w:val="BodyText"/>
      </w:pPr>
      <w:r>
        <w:t xml:space="preserve">The Spearman rank-order correlation might be better because these are times, which are likely to be skewed positive:</w:t>
      </w:r>
    </w:p>
    <w:p>
      <w:pPr>
        <w:pStyle w:val="SourceCode"/>
      </w:pPr>
      <w:r>
        <w:rPr>
          <w:rStyle w:val="KeywordTok"/>
        </w:rPr>
        <w:t xml:space="preserve">kable</w:t>
      </w:r>
      <w:r>
        <w:rPr>
          <w:rStyle w:val="NormalTok"/>
        </w:rPr>
        <w:t xml:space="preserve">(</w:t>
      </w:r>
      <w:r>
        <w:rPr>
          <w:rStyle w:val="KeywordTok"/>
        </w:rPr>
        <w:t xml:space="preserve">round</w:t>
      </w:r>
      <w:r>
        <w:rPr>
          <w:rStyle w:val="NormalTok"/>
        </w:rPr>
        <w:t xml:space="preserve">(</w:t>
      </w:r>
      <w:r>
        <w:rPr>
          <w:rStyle w:val="KeywordTok"/>
        </w:rPr>
        <w:t xml:space="preserve">cor</w:t>
      </w:r>
      <w:r>
        <w:rPr>
          <w:rStyle w:val="NormalTok"/>
        </w:rPr>
        <w:t xml:space="preserve">(tmt[,</w:t>
      </w:r>
      <w:r>
        <w:rPr>
          <w:rStyle w:val="OperatorTok"/>
        </w:rPr>
        <w:t xml:space="preserve">-</w:t>
      </w:r>
      <w:r>
        <w:rPr>
          <w:rStyle w:val="DecValTok"/>
        </w:rPr>
        <w:t xml:space="preserve">1</w:t>
      </w:r>
      <w:r>
        <w:rPr>
          <w:rStyle w:val="NormalTok"/>
        </w:rPr>
        <w:t xml:space="preserve">],</w:t>
      </w:r>
      <w:r>
        <w:rPr>
          <w:rStyle w:val="DataTypeTok"/>
        </w:rPr>
        <w:t xml:space="preserve">method=</w:t>
      </w:r>
      <w:r>
        <w:rPr>
          <w:rStyle w:val="StringTok"/>
        </w:rPr>
        <w:t xml:space="preserve">"spearman"</w:t>
      </w:r>
      <w:r>
        <w:rPr>
          <w:rStyle w:val="NormalTok"/>
        </w:rPr>
        <w:t xml:space="preserve">),</w:t>
      </w:r>
      <w:r>
        <w:rPr>
          <w:rStyle w:val="DecValTok"/>
        </w:rPr>
        <w:t xml:space="preserve">2</w:t>
      </w:r>
      <w:r>
        <w:rPr>
          <w:rStyle w:val="NormalTok"/>
        </w:rPr>
        <w:t xml:space="preserve">),</w:t>
      </w:r>
      <w:r>
        <w:rPr>
          <w:rStyle w:val="DataTypeTok"/>
        </w:rPr>
        <w:t xml:space="preserve">caption=</w:t>
      </w:r>
      <w:r>
        <w:rPr>
          <w:rStyle w:val="StringTok"/>
        </w:rPr>
        <w:t xml:space="preserve">"Spearman rank-order correlations"</w:t>
      </w:r>
      <w:r>
        <w:rPr>
          <w:rStyle w:val="NormalTok"/>
        </w:rPr>
        <w:t xml:space="preserve">)</w:t>
      </w:r>
    </w:p>
    <w:p>
      <w:pPr>
        <w:pStyle w:val="TableCaption"/>
      </w:pPr>
      <w:r>
        <w:t xml:space="preserve">Spearman rank-order correlations</w:t>
      </w:r>
    </w:p>
    <w:tbl>
      <w:tblPr>
        <w:tblStyle w:val="Table"/>
        <w:tblW w:type="pct" w:w="0.0"/>
        <w:tblLook w:firstRow="1"/>
        <w:tblCaption w:val="Spearman rank-order correlations"/>
      </w:tblPr>
      <w:tblGrid/>
      <w:tr>
        <w:trPr>
          <w:cnfStyle w:firstRow="1"/>
        </w:trPr>
        <w:tc>
          <w:tcPr>
            <w:tcBorders>
              <w:bottom w:val="single"/>
            </w:tcBorders>
            <w:vAlign w:val="bottom"/>
          </w:tcPr>
          <w:p>
            <w:pPr>
              <w:pStyle w:val="Compact"/>
            </w:pPr>
          </w:p>
        </w:tc>
        <w:tc>
          <w:tcPr>
            <w:tcBorders>
              <w:bottom w:val="single"/>
            </w:tcBorders>
            <w:vAlign w:val="bottom"/>
          </w:tcPr>
          <w:p>
            <w:pPr>
              <w:pStyle w:val="Compact"/>
              <w:jc w:val="right"/>
            </w:pPr>
            <w:r>
              <w:t xml:space="preserve">PaperA</w:t>
            </w:r>
          </w:p>
        </w:tc>
        <w:tc>
          <w:tcPr>
            <w:tcBorders>
              <w:bottom w:val="single"/>
            </w:tcBorders>
            <w:vAlign w:val="bottom"/>
          </w:tcPr>
          <w:p>
            <w:pPr>
              <w:pStyle w:val="Compact"/>
              <w:jc w:val="right"/>
            </w:pPr>
            <w:r>
              <w:t xml:space="preserve">PaperB</w:t>
            </w:r>
          </w:p>
        </w:tc>
        <w:tc>
          <w:tcPr>
            <w:tcBorders>
              <w:bottom w:val="single"/>
            </w:tcBorders>
            <w:vAlign w:val="bottom"/>
          </w:tcPr>
          <w:p>
            <w:pPr>
              <w:pStyle w:val="Compact"/>
              <w:jc w:val="right"/>
            </w:pPr>
            <w:r>
              <w:t xml:space="preserve">R1Num</w:t>
            </w:r>
          </w:p>
        </w:tc>
        <w:tc>
          <w:tcPr>
            <w:tcBorders>
              <w:bottom w:val="single"/>
            </w:tcBorders>
            <w:vAlign w:val="bottom"/>
          </w:tcPr>
          <w:p>
            <w:pPr>
              <w:pStyle w:val="Compact"/>
              <w:jc w:val="right"/>
            </w:pPr>
            <w:r>
              <w:t xml:space="preserve">R2Num</w:t>
            </w:r>
          </w:p>
        </w:tc>
        <w:tc>
          <w:tcPr>
            <w:tcBorders>
              <w:bottom w:val="single"/>
            </w:tcBorders>
            <w:vAlign w:val="bottom"/>
          </w:tcPr>
          <w:p>
            <w:pPr>
              <w:pStyle w:val="Compact"/>
              <w:jc w:val="right"/>
            </w:pPr>
            <w:r>
              <w:t xml:space="preserve">R1SW</w:t>
            </w:r>
          </w:p>
        </w:tc>
        <w:tc>
          <w:tcPr>
            <w:tcBorders>
              <w:bottom w:val="single"/>
            </w:tcBorders>
            <w:vAlign w:val="bottom"/>
          </w:tcPr>
          <w:p>
            <w:pPr>
              <w:pStyle w:val="Compact"/>
              <w:jc w:val="right"/>
            </w:pPr>
            <w:r>
              <w:t xml:space="preserve">R2SW</w:t>
            </w:r>
          </w:p>
        </w:tc>
        <w:tc>
          <w:tcPr>
            <w:tcBorders>
              <w:bottom w:val="single"/>
            </w:tcBorders>
            <w:vAlign w:val="bottom"/>
          </w:tcPr>
          <w:p>
            <w:pPr>
              <w:pStyle w:val="Compact"/>
              <w:jc w:val="right"/>
            </w:pPr>
            <w:r>
              <w:t xml:space="preserve">PLETTER</w:t>
            </w:r>
          </w:p>
        </w:tc>
        <w:tc>
          <w:tcPr>
            <w:tcBorders>
              <w:bottom w:val="single"/>
            </w:tcBorders>
            <w:vAlign w:val="bottom"/>
          </w:tcPr>
          <w:p>
            <w:pPr>
              <w:pStyle w:val="Compact"/>
              <w:jc w:val="right"/>
            </w:pPr>
            <w:r>
              <w:t xml:space="preserve">PNUMBER</w:t>
            </w:r>
          </w:p>
        </w:tc>
        <w:tc>
          <w:tcPr>
            <w:tcBorders>
              <w:bottom w:val="single"/>
            </w:tcBorders>
            <w:vAlign w:val="bottom"/>
          </w:tcPr>
          <w:p>
            <w:pPr>
              <w:pStyle w:val="Compact"/>
              <w:jc w:val="right"/>
            </w:pPr>
            <w:r>
              <w:t xml:space="preserve">PSWITCH</w:t>
            </w:r>
          </w:p>
        </w:tc>
      </w:tr>
      <w:tr>
        <w:tc>
          <w:p>
            <w:pPr>
              <w:pStyle w:val="Compact"/>
              <w:jc w:val="left"/>
            </w:pPr>
            <w:r>
              <w:t xml:space="preserve">PaperA</w:t>
            </w:r>
          </w:p>
        </w:tc>
        <w:tc>
          <w:p>
            <w:pPr>
              <w:pStyle w:val="Compact"/>
              <w:jc w:val="right"/>
            </w:pPr>
            <w:r>
              <w:t xml:space="preserve">1.00</w:t>
            </w:r>
          </w:p>
        </w:tc>
        <w:tc>
          <w:p>
            <w:pPr>
              <w:pStyle w:val="Compact"/>
              <w:jc w:val="right"/>
            </w:pPr>
            <w:r>
              <w:t xml:space="preserve">0.61</w:t>
            </w:r>
          </w:p>
        </w:tc>
        <w:tc>
          <w:p>
            <w:pPr>
              <w:pStyle w:val="Compact"/>
              <w:jc w:val="right"/>
            </w:pPr>
            <w:r>
              <w:t xml:space="preserve">0.36</w:t>
            </w:r>
          </w:p>
        </w:tc>
        <w:tc>
          <w:p>
            <w:pPr>
              <w:pStyle w:val="Compact"/>
              <w:jc w:val="right"/>
            </w:pPr>
            <w:r>
              <w:t xml:space="preserve">0.16</w:t>
            </w:r>
          </w:p>
        </w:tc>
        <w:tc>
          <w:p>
            <w:pPr>
              <w:pStyle w:val="Compact"/>
              <w:jc w:val="right"/>
            </w:pPr>
            <w:r>
              <w:t xml:space="preserve">0.07</w:t>
            </w:r>
          </w:p>
        </w:tc>
        <w:tc>
          <w:p>
            <w:pPr>
              <w:pStyle w:val="Compact"/>
              <w:jc w:val="right"/>
            </w:pPr>
            <w:r>
              <w:t xml:space="preserve">0.32</w:t>
            </w:r>
          </w:p>
        </w:tc>
        <w:tc>
          <w:p>
            <w:pPr>
              <w:pStyle w:val="Compact"/>
              <w:jc w:val="right"/>
            </w:pPr>
            <w:r>
              <w:t xml:space="preserve">0.40</w:t>
            </w:r>
          </w:p>
        </w:tc>
        <w:tc>
          <w:p>
            <w:pPr>
              <w:pStyle w:val="Compact"/>
              <w:jc w:val="right"/>
            </w:pPr>
            <w:r>
              <w:t xml:space="preserve">0.30</w:t>
            </w:r>
          </w:p>
        </w:tc>
        <w:tc>
          <w:p>
            <w:pPr>
              <w:pStyle w:val="Compact"/>
              <w:jc w:val="right"/>
            </w:pPr>
            <w:r>
              <w:t xml:space="preserve">0.22</w:t>
            </w:r>
          </w:p>
        </w:tc>
      </w:tr>
      <w:tr>
        <w:tc>
          <w:p>
            <w:pPr>
              <w:pStyle w:val="Compact"/>
              <w:jc w:val="left"/>
            </w:pPr>
            <w:r>
              <w:t xml:space="preserve">PaperB</w:t>
            </w:r>
          </w:p>
        </w:tc>
        <w:tc>
          <w:p>
            <w:pPr>
              <w:pStyle w:val="Compact"/>
              <w:jc w:val="right"/>
            </w:pPr>
            <w:r>
              <w:t xml:space="preserve">0.61</w:t>
            </w:r>
          </w:p>
        </w:tc>
        <w:tc>
          <w:p>
            <w:pPr>
              <w:pStyle w:val="Compact"/>
              <w:jc w:val="right"/>
            </w:pPr>
            <w:r>
              <w:t xml:space="preserve">1.00</w:t>
            </w:r>
          </w:p>
        </w:tc>
        <w:tc>
          <w:p>
            <w:pPr>
              <w:pStyle w:val="Compact"/>
              <w:jc w:val="right"/>
            </w:pPr>
            <w:r>
              <w:t xml:space="preserve">0.41</w:t>
            </w:r>
          </w:p>
        </w:tc>
        <w:tc>
          <w:p>
            <w:pPr>
              <w:pStyle w:val="Compact"/>
              <w:jc w:val="right"/>
            </w:pPr>
            <w:r>
              <w:t xml:space="preserve">0.21</w:t>
            </w:r>
          </w:p>
        </w:tc>
        <w:tc>
          <w:p>
            <w:pPr>
              <w:pStyle w:val="Compact"/>
              <w:jc w:val="right"/>
            </w:pPr>
            <w:r>
              <w:t xml:space="preserve">0.20</w:t>
            </w:r>
          </w:p>
        </w:tc>
        <w:tc>
          <w:p>
            <w:pPr>
              <w:pStyle w:val="Compact"/>
              <w:jc w:val="right"/>
            </w:pPr>
            <w:r>
              <w:t xml:space="preserve">0.41</w:t>
            </w:r>
          </w:p>
        </w:tc>
        <w:tc>
          <w:p>
            <w:pPr>
              <w:pStyle w:val="Compact"/>
              <w:jc w:val="right"/>
            </w:pPr>
            <w:r>
              <w:t xml:space="preserve">0.59</w:t>
            </w:r>
          </w:p>
        </w:tc>
        <w:tc>
          <w:p>
            <w:pPr>
              <w:pStyle w:val="Compact"/>
              <w:jc w:val="right"/>
            </w:pPr>
            <w:r>
              <w:t xml:space="preserve">0.45</w:t>
            </w:r>
          </w:p>
        </w:tc>
        <w:tc>
          <w:p>
            <w:pPr>
              <w:pStyle w:val="Compact"/>
              <w:jc w:val="right"/>
            </w:pPr>
            <w:r>
              <w:t xml:space="preserve">0.41</w:t>
            </w:r>
          </w:p>
        </w:tc>
      </w:tr>
      <w:tr>
        <w:tc>
          <w:p>
            <w:pPr>
              <w:pStyle w:val="Compact"/>
              <w:jc w:val="left"/>
            </w:pPr>
            <w:r>
              <w:t xml:space="preserve">R1Num</w:t>
            </w:r>
          </w:p>
        </w:tc>
        <w:tc>
          <w:p>
            <w:pPr>
              <w:pStyle w:val="Compact"/>
              <w:jc w:val="right"/>
            </w:pPr>
            <w:r>
              <w:t xml:space="preserve">0.36</w:t>
            </w:r>
          </w:p>
        </w:tc>
        <w:tc>
          <w:p>
            <w:pPr>
              <w:pStyle w:val="Compact"/>
              <w:jc w:val="right"/>
            </w:pPr>
            <w:r>
              <w:t xml:space="preserve">0.41</w:t>
            </w:r>
          </w:p>
        </w:tc>
        <w:tc>
          <w:p>
            <w:pPr>
              <w:pStyle w:val="Compact"/>
              <w:jc w:val="right"/>
            </w:pPr>
            <w:r>
              <w:t xml:space="preserve">1.00</w:t>
            </w:r>
          </w:p>
        </w:tc>
        <w:tc>
          <w:p>
            <w:pPr>
              <w:pStyle w:val="Compact"/>
              <w:jc w:val="right"/>
            </w:pPr>
            <w:r>
              <w:t xml:space="preserve">0.51</w:t>
            </w:r>
          </w:p>
        </w:tc>
        <w:tc>
          <w:p>
            <w:pPr>
              <w:pStyle w:val="Compact"/>
              <w:jc w:val="right"/>
            </w:pPr>
            <w:r>
              <w:t xml:space="preserve">0.53</w:t>
            </w:r>
          </w:p>
        </w:tc>
        <w:tc>
          <w:p>
            <w:pPr>
              <w:pStyle w:val="Compact"/>
              <w:jc w:val="right"/>
            </w:pPr>
            <w:r>
              <w:t xml:space="preserve">0.63</w:t>
            </w:r>
          </w:p>
        </w:tc>
        <w:tc>
          <w:p>
            <w:pPr>
              <w:pStyle w:val="Compact"/>
              <w:jc w:val="right"/>
            </w:pPr>
            <w:r>
              <w:t xml:space="preserve">0.64</w:t>
            </w:r>
          </w:p>
        </w:tc>
        <w:tc>
          <w:p>
            <w:pPr>
              <w:pStyle w:val="Compact"/>
              <w:jc w:val="right"/>
            </w:pPr>
            <w:r>
              <w:t xml:space="preserve">0.61</w:t>
            </w:r>
          </w:p>
        </w:tc>
        <w:tc>
          <w:p>
            <w:pPr>
              <w:pStyle w:val="Compact"/>
              <w:jc w:val="right"/>
            </w:pPr>
            <w:r>
              <w:t xml:space="preserve">0.54</w:t>
            </w:r>
          </w:p>
        </w:tc>
      </w:tr>
      <w:tr>
        <w:tc>
          <w:p>
            <w:pPr>
              <w:pStyle w:val="Compact"/>
              <w:jc w:val="left"/>
            </w:pPr>
            <w:r>
              <w:t xml:space="preserve">R2Num</w:t>
            </w:r>
          </w:p>
        </w:tc>
        <w:tc>
          <w:p>
            <w:pPr>
              <w:pStyle w:val="Compact"/>
              <w:jc w:val="right"/>
            </w:pPr>
            <w:r>
              <w:t xml:space="preserve">0.16</w:t>
            </w:r>
          </w:p>
        </w:tc>
        <w:tc>
          <w:p>
            <w:pPr>
              <w:pStyle w:val="Compact"/>
              <w:jc w:val="right"/>
            </w:pPr>
            <w:r>
              <w:t xml:space="preserve">0.21</w:t>
            </w:r>
          </w:p>
        </w:tc>
        <w:tc>
          <w:p>
            <w:pPr>
              <w:pStyle w:val="Compact"/>
              <w:jc w:val="right"/>
            </w:pPr>
            <w:r>
              <w:t xml:space="preserve">0.51</w:t>
            </w:r>
          </w:p>
        </w:tc>
        <w:tc>
          <w:p>
            <w:pPr>
              <w:pStyle w:val="Compact"/>
              <w:jc w:val="right"/>
            </w:pPr>
            <w:r>
              <w:t xml:space="preserve">1.00</w:t>
            </w:r>
          </w:p>
        </w:tc>
        <w:tc>
          <w:p>
            <w:pPr>
              <w:pStyle w:val="Compact"/>
              <w:jc w:val="right"/>
            </w:pPr>
            <w:r>
              <w:t xml:space="preserve">0.64</w:t>
            </w:r>
          </w:p>
        </w:tc>
        <w:tc>
          <w:p>
            <w:pPr>
              <w:pStyle w:val="Compact"/>
              <w:jc w:val="right"/>
            </w:pPr>
            <w:r>
              <w:t xml:space="preserve">0.62</w:t>
            </w:r>
          </w:p>
        </w:tc>
        <w:tc>
          <w:p>
            <w:pPr>
              <w:pStyle w:val="Compact"/>
              <w:jc w:val="right"/>
            </w:pPr>
            <w:r>
              <w:t xml:space="preserve">0.46</w:t>
            </w:r>
          </w:p>
        </w:tc>
        <w:tc>
          <w:p>
            <w:pPr>
              <w:pStyle w:val="Compact"/>
              <w:jc w:val="right"/>
            </w:pPr>
            <w:r>
              <w:t xml:space="preserve">0.42</w:t>
            </w:r>
          </w:p>
        </w:tc>
        <w:tc>
          <w:p>
            <w:pPr>
              <w:pStyle w:val="Compact"/>
              <w:jc w:val="right"/>
            </w:pPr>
            <w:r>
              <w:t xml:space="preserve">0.50</w:t>
            </w:r>
          </w:p>
        </w:tc>
      </w:tr>
      <w:tr>
        <w:tc>
          <w:p>
            <w:pPr>
              <w:pStyle w:val="Compact"/>
              <w:jc w:val="left"/>
            </w:pPr>
            <w:r>
              <w:t xml:space="preserve">R1SW</w:t>
            </w:r>
          </w:p>
        </w:tc>
        <w:tc>
          <w:p>
            <w:pPr>
              <w:pStyle w:val="Compact"/>
              <w:jc w:val="right"/>
            </w:pPr>
            <w:r>
              <w:t xml:space="preserve">0.07</w:t>
            </w:r>
          </w:p>
        </w:tc>
        <w:tc>
          <w:p>
            <w:pPr>
              <w:pStyle w:val="Compact"/>
              <w:jc w:val="right"/>
            </w:pPr>
            <w:r>
              <w:t xml:space="preserve">0.20</w:t>
            </w:r>
          </w:p>
        </w:tc>
        <w:tc>
          <w:p>
            <w:pPr>
              <w:pStyle w:val="Compact"/>
              <w:jc w:val="right"/>
            </w:pPr>
            <w:r>
              <w:t xml:space="preserve">0.53</w:t>
            </w:r>
          </w:p>
        </w:tc>
        <w:tc>
          <w:p>
            <w:pPr>
              <w:pStyle w:val="Compact"/>
              <w:jc w:val="right"/>
            </w:pPr>
            <w:r>
              <w:t xml:space="preserve">0.64</w:t>
            </w:r>
          </w:p>
        </w:tc>
        <w:tc>
          <w:p>
            <w:pPr>
              <w:pStyle w:val="Compact"/>
              <w:jc w:val="right"/>
            </w:pPr>
            <w:r>
              <w:t xml:space="preserve">1.00</w:t>
            </w:r>
          </w:p>
        </w:tc>
        <w:tc>
          <w:p>
            <w:pPr>
              <w:pStyle w:val="Compact"/>
              <w:jc w:val="right"/>
            </w:pPr>
            <w:r>
              <w:t xml:space="preserve">0.69</w:t>
            </w:r>
          </w:p>
        </w:tc>
        <w:tc>
          <w:p>
            <w:pPr>
              <w:pStyle w:val="Compact"/>
              <w:jc w:val="right"/>
            </w:pPr>
            <w:r>
              <w:t xml:space="preserve">0.33</w:t>
            </w:r>
          </w:p>
        </w:tc>
        <w:tc>
          <w:p>
            <w:pPr>
              <w:pStyle w:val="Compact"/>
              <w:jc w:val="right"/>
            </w:pPr>
            <w:r>
              <w:t xml:space="preserve">0.35</w:t>
            </w:r>
          </w:p>
        </w:tc>
        <w:tc>
          <w:p>
            <w:pPr>
              <w:pStyle w:val="Compact"/>
              <w:jc w:val="right"/>
            </w:pPr>
            <w:r>
              <w:t xml:space="preserve">0.49</w:t>
            </w:r>
          </w:p>
        </w:tc>
      </w:tr>
      <w:tr>
        <w:tc>
          <w:p>
            <w:pPr>
              <w:pStyle w:val="Compact"/>
              <w:jc w:val="left"/>
            </w:pPr>
            <w:r>
              <w:t xml:space="preserve">R2SW</w:t>
            </w:r>
          </w:p>
        </w:tc>
        <w:tc>
          <w:p>
            <w:pPr>
              <w:pStyle w:val="Compact"/>
              <w:jc w:val="right"/>
            </w:pPr>
            <w:r>
              <w:t xml:space="preserve">0.32</w:t>
            </w:r>
          </w:p>
        </w:tc>
        <w:tc>
          <w:p>
            <w:pPr>
              <w:pStyle w:val="Compact"/>
              <w:jc w:val="right"/>
            </w:pPr>
            <w:r>
              <w:t xml:space="preserve">0.41</w:t>
            </w:r>
          </w:p>
        </w:tc>
        <w:tc>
          <w:p>
            <w:pPr>
              <w:pStyle w:val="Compact"/>
              <w:jc w:val="right"/>
            </w:pPr>
            <w:r>
              <w:t xml:space="preserve">0.63</w:t>
            </w:r>
          </w:p>
        </w:tc>
        <w:tc>
          <w:p>
            <w:pPr>
              <w:pStyle w:val="Compact"/>
              <w:jc w:val="right"/>
            </w:pPr>
            <w:r>
              <w:t xml:space="preserve">0.62</w:t>
            </w:r>
          </w:p>
        </w:tc>
        <w:tc>
          <w:p>
            <w:pPr>
              <w:pStyle w:val="Compact"/>
              <w:jc w:val="right"/>
            </w:pPr>
            <w:r>
              <w:t xml:space="preserve">0.69</w:t>
            </w:r>
          </w:p>
        </w:tc>
        <w:tc>
          <w:p>
            <w:pPr>
              <w:pStyle w:val="Compact"/>
              <w:jc w:val="right"/>
            </w:pPr>
            <w:r>
              <w:t xml:space="preserve">1.00</w:t>
            </w:r>
          </w:p>
        </w:tc>
        <w:tc>
          <w:p>
            <w:pPr>
              <w:pStyle w:val="Compact"/>
              <w:jc w:val="right"/>
            </w:pPr>
            <w:r>
              <w:t xml:space="preserve">0.63</w:t>
            </w:r>
          </w:p>
        </w:tc>
        <w:tc>
          <w:p>
            <w:pPr>
              <w:pStyle w:val="Compact"/>
              <w:jc w:val="right"/>
            </w:pPr>
            <w:r>
              <w:t xml:space="preserve">0.51</w:t>
            </w:r>
          </w:p>
        </w:tc>
        <w:tc>
          <w:p>
            <w:pPr>
              <w:pStyle w:val="Compact"/>
              <w:jc w:val="right"/>
            </w:pPr>
            <w:r>
              <w:t xml:space="preserve">0.64</w:t>
            </w:r>
          </w:p>
        </w:tc>
      </w:tr>
      <w:tr>
        <w:tc>
          <w:p>
            <w:pPr>
              <w:pStyle w:val="Compact"/>
              <w:jc w:val="left"/>
            </w:pPr>
            <w:r>
              <w:t xml:space="preserve">PLETTER</w:t>
            </w:r>
          </w:p>
        </w:tc>
        <w:tc>
          <w:p>
            <w:pPr>
              <w:pStyle w:val="Compact"/>
              <w:jc w:val="right"/>
            </w:pPr>
            <w:r>
              <w:t xml:space="preserve">0.40</w:t>
            </w:r>
          </w:p>
        </w:tc>
        <w:tc>
          <w:p>
            <w:pPr>
              <w:pStyle w:val="Compact"/>
              <w:jc w:val="right"/>
            </w:pPr>
            <w:r>
              <w:t xml:space="preserve">0.59</w:t>
            </w:r>
          </w:p>
        </w:tc>
        <w:tc>
          <w:p>
            <w:pPr>
              <w:pStyle w:val="Compact"/>
              <w:jc w:val="right"/>
            </w:pPr>
            <w:r>
              <w:t xml:space="preserve">0.64</w:t>
            </w:r>
          </w:p>
        </w:tc>
        <w:tc>
          <w:p>
            <w:pPr>
              <w:pStyle w:val="Compact"/>
              <w:jc w:val="right"/>
            </w:pPr>
            <w:r>
              <w:t xml:space="preserve">0.46</w:t>
            </w:r>
          </w:p>
        </w:tc>
        <w:tc>
          <w:p>
            <w:pPr>
              <w:pStyle w:val="Compact"/>
              <w:jc w:val="right"/>
            </w:pPr>
            <w:r>
              <w:t xml:space="preserve">0.33</w:t>
            </w:r>
          </w:p>
        </w:tc>
        <w:tc>
          <w:p>
            <w:pPr>
              <w:pStyle w:val="Compact"/>
              <w:jc w:val="right"/>
            </w:pPr>
            <w:r>
              <w:t xml:space="preserve">0.63</w:t>
            </w:r>
          </w:p>
        </w:tc>
        <w:tc>
          <w:p>
            <w:pPr>
              <w:pStyle w:val="Compact"/>
              <w:jc w:val="right"/>
            </w:pPr>
            <w:r>
              <w:t xml:space="preserve">1.00</w:t>
            </w:r>
          </w:p>
        </w:tc>
        <w:tc>
          <w:p>
            <w:pPr>
              <w:pStyle w:val="Compact"/>
              <w:jc w:val="right"/>
            </w:pPr>
            <w:r>
              <w:t xml:space="preserve">0.77</w:t>
            </w:r>
          </w:p>
        </w:tc>
        <w:tc>
          <w:p>
            <w:pPr>
              <w:pStyle w:val="Compact"/>
              <w:jc w:val="right"/>
            </w:pPr>
            <w:r>
              <w:t xml:space="preserve">0.70</w:t>
            </w:r>
          </w:p>
        </w:tc>
      </w:tr>
      <w:tr>
        <w:tc>
          <w:p>
            <w:pPr>
              <w:pStyle w:val="Compact"/>
              <w:jc w:val="left"/>
            </w:pPr>
            <w:r>
              <w:t xml:space="preserve">PNUMBER</w:t>
            </w:r>
          </w:p>
        </w:tc>
        <w:tc>
          <w:p>
            <w:pPr>
              <w:pStyle w:val="Compact"/>
              <w:jc w:val="right"/>
            </w:pPr>
            <w:r>
              <w:t xml:space="preserve">0.30</w:t>
            </w:r>
          </w:p>
        </w:tc>
        <w:tc>
          <w:p>
            <w:pPr>
              <w:pStyle w:val="Compact"/>
              <w:jc w:val="right"/>
            </w:pPr>
            <w:r>
              <w:t xml:space="preserve">0.45</w:t>
            </w:r>
          </w:p>
        </w:tc>
        <w:tc>
          <w:p>
            <w:pPr>
              <w:pStyle w:val="Compact"/>
              <w:jc w:val="right"/>
            </w:pPr>
            <w:r>
              <w:t xml:space="preserve">0.61</w:t>
            </w:r>
          </w:p>
        </w:tc>
        <w:tc>
          <w:p>
            <w:pPr>
              <w:pStyle w:val="Compact"/>
              <w:jc w:val="right"/>
            </w:pPr>
            <w:r>
              <w:t xml:space="preserve">0.42</w:t>
            </w:r>
          </w:p>
        </w:tc>
        <w:tc>
          <w:p>
            <w:pPr>
              <w:pStyle w:val="Compact"/>
              <w:jc w:val="right"/>
            </w:pPr>
            <w:r>
              <w:t xml:space="preserve">0.35</w:t>
            </w:r>
          </w:p>
        </w:tc>
        <w:tc>
          <w:p>
            <w:pPr>
              <w:pStyle w:val="Compact"/>
              <w:jc w:val="right"/>
            </w:pPr>
            <w:r>
              <w:t xml:space="preserve">0.51</w:t>
            </w:r>
          </w:p>
        </w:tc>
        <w:tc>
          <w:p>
            <w:pPr>
              <w:pStyle w:val="Compact"/>
              <w:jc w:val="right"/>
            </w:pPr>
            <w:r>
              <w:t xml:space="preserve">0.77</w:t>
            </w:r>
          </w:p>
        </w:tc>
        <w:tc>
          <w:p>
            <w:pPr>
              <w:pStyle w:val="Compact"/>
              <w:jc w:val="right"/>
            </w:pPr>
            <w:r>
              <w:t xml:space="preserve">1.00</w:t>
            </w:r>
          </w:p>
        </w:tc>
        <w:tc>
          <w:p>
            <w:pPr>
              <w:pStyle w:val="Compact"/>
              <w:jc w:val="right"/>
            </w:pPr>
            <w:r>
              <w:t xml:space="preserve">0.64</w:t>
            </w:r>
          </w:p>
        </w:tc>
      </w:tr>
      <w:tr>
        <w:tc>
          <w:p>
            <w:pPr>
              <w:pStyle w:val="Compact"/>
              <w:jc w:val="left"/>
            </w:pPr>
            <w:r>
              <w:t xml:space="preserve">PSWITCH</w:t>
            </w:r>
          </w:p>
        </w:tc>
        <w:tc>
          <w:p>
            <w:pPr>
              <w:pStyle w:val="Compact"/>
              <w:jc w:val="right"/>
            </w:pPr>
            <w:r>
              <w:t xml:space="preserve">0.22</w:t>
            </w:r>
          </w:p>
        </w:tc>
        <w:tc>
          <w:p>
            <w:pPr>
              <w:pStyle w:val="Compact"/>
              <w:jc w:val="right"/>
            </w:pPr>
            <w:r>
              <w:t xml:space="preserve">0.41</w:t>
            </w:r>
          </w:p>
        </w:tc>
        <w:tc>
          <w:p>
            <w:pPr>
              <w:pStyle w:val="Compact"/>
              <w:jc w:val="right"/>
            </w:pPr>
            <w:r>
              <w:t xml:space="preserve">0.54</w:t>
            </w:r>
          </w:p>
        </w:tc>
        <w:tc>
          <w:p>
            <w:pPr>
              <w:pStyle w:val="Compact"/>
              <w:jc w:val="right"/>
            </w:pPr>
            <w:r>
              <w:t xml:space="preserve">0.50</w:t>
            </w:r>
          </w:p>
        </w:tc>
        <w:tc>
          <w:p>
            <w:pPr>
              <w:pStyle w:val="Compact"/>
              <w:jc w:val="right"/>
            </w:pPr>
            <w:r>
              <w:t xml:space="preserve">0.49</w:t>
            </w:r>
          </w:p>
        </w:tc>
        <w:tc>
          <w:p>
            <w:pPr>
              <w:pStyle w:val="Compact"/>
              <w:jc w:val="right"/>
            </w:pPr>
            <w:r>
              <w:t xml:space="preserve">0.64</w:t>
            </w:r>
          </w:p>
        </w:tc>
        <w:tc>
          <w:p>
            <w:pPr>
              <w:pStyle w:val="Compact"/>
              <w:jc w:val="right"/>
            </w:pPr>
            <w:r>
              <w:t xml:space="preserve">0.70</w:t>
            </w:r>
          </w:p>
        </w:tc>
        <w:tc>
          <w:p>
            <w:pPr>
              <w:pStyle w:val="Compact"/>
              <w:jc w:val="right"/>
            </w:pPr>
            <w:r>
              <w:t xml:space="preserve">0.64</w:t>
            </w:r>
          </w:p>
        </w:tc>
        <w:tc>
          <w:p>
            <w:pPr>
              <w:pStyle w:val="Compact"/>
              <w:jc w:val="right"/>
            </w:pPr>
            <w:r>
              <w:t xml:space="preserve">1.00</w:t>
            </w:r>
          </w:p>
        </w:tc>
      </w:tr>
    </w:tbl>
    <w:p>
      <w:pPr>
        <w:pStyle w:val="BodyText"/>
      </w:pPr>
      <w:r>
        <w:t xml:space="preserve">Here, the rank-order Spearman correlation coefficient is a little higher (on average, about .027), but a lot higher for the Paper A versus B (.61 versus .49). We can use these correlations to examine the extent to which we have high positive correlations between forms.</w:t>
      </w:r>
    </w:p>
    <w:p>
      <w:pPr>
        <w:pStyle w:val="SourceCode"/>
      </w:pPr>
      <w:r>
        <w:rPr>
          <w:rStyle w:val="KeywordTok"/>
        </w:rPr>
        <w:t xml:space="preserve">ggplot</w:t>
      </w:r>
      <w:r>
        <w:rPr>
          <w:rStyle w:val="NormalTok"/>
        </w:rPr>
        <w:t xml:space="preserve">(tmt,</w:t>
      </w:r>
      <w:r>
        <w:rPr>
          <w:rStyle w:val="KeywordTok"/>
        </w:rPr>
        <w:t xml:space="preserve">aes</w:t>
      </w:r>
      <w:r>
        <w:rPr>
          <w:rStyle w:val="NormalTok"/>
        </w:rPr>
        <w:t xml:space="preserve">(</w:t>
      </w:r>
      <w:r>
        <w:rPr>
          <w:rStyle w:val="DataTypeTok"/>
        </w:rPr>
        <w:t xml:space="preserve">x=</w:t>
      </w:r>
      <w:r>
        <w:rPr>
          <w:rStyle w:val="NormalTok"/>
        </w:rPr>
        <w:t xml:space="preserve">PaperA,</w:t>
      </w:r>
      <w:r>
        <w:rPr>
          <w:rStyle w:val="DataTypeTok"/>
        </w:rPr>
        <w:t xml:space="preserve">y=</w:t>
      </w:r>
      <w:r>
        <w:rPr>
          <w:rStyle w:val="NormalTok"/>
        </w:rPr>
        <w:t xml:space="preserve">PaperB))</w:t>
      </w:r>
      <w:r>
        <w:rPr>
          <w:rStyle w:val="OperatorTok"/>
        </w:rPr>
        <w:t xml:space="preserve">+</w:t>
      </w:r>
      <w:r>
        <w:rPr>
          <w:rStyle w:val="KeywordTok"/>
        </w:rPr>
        <w:t xml:space="preserve">geom_point</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4-1.png" id="0"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Results show:</w:t>
      </w:r>
    </w:p>
    <w:p>
      <w:pPr>
        <w:pStyle w:val="Compact"/>
        <w:numPr>
          <w:numId w:val="1002"/>
          <w:ilvl w:val="0"/>
        </w:numPr>
      </w:pPr>
      <w:r>
        <w:t xml:space="preserve">Correlation of .61 between form A and B paper tests</w:t>
      </w:r>
    </w:p>
    <w:p>
      <w:pPr>
        <w:pStyle w:val="Compact"/>
        <w:numPr>
          <w:numId w:val="1002"/>
          <w:ilvl w:val="0"/>
        </w:numPr>
      </w:pPr>
      <w:r>
        <w:t xml:space="preserve">Low correlation between paper and computer versions of the same problem. Here, form A paper is identical to R1Num (</w:t>
      </w:r>
      <m:oMath>
        <m:r>
          <m:t>R</m:t>
        </m:r>
        <m:r>
          <m:t>=</m:t>
        </m:r>
        <m:r>
          <m:t>.36</m:t>
        </m:r>
      </m:oMath>
      <w:r>
        <w:t xml:space="preserve">), and Form B paper is identical to R2SW (</w:t>
      </w:r>
      <m:oMath>
        <m:r>
          <m:t>R</m:t>
        </m:r>
        <m:r>
          <m:t>=</m:t>
        </m:r>
        <m:r>
          <m:t>.414</m:t>
        </m:r>
      </m:oMath>
      <w:r>
        <w:t xml:space="preserve">).</w:t>
      </w:r>
    </w:p>
    <w:p>
      <w:pPr>
        <w:pStyle w:val="Compact"/>
        <w:numPr>
          <w:numId w:val="1002"/>
          <w:ilvl w:val="0"/>
        </w:numPr>
      </w:pPr>
      <w:r>
        <w:t xml:space="preserve">The only correlations that start getting interesting are between computerized tests.</w:t>
      </w:r>
    </w:p>
    <w:p>
      <w:pPr>
        <w:pStyle w:val="Compact"/>
        <w:numPr>
          <w:numId w:val="1002"/>
          <w:ilvl w:val="0"/>
        </w:numPr>
      </w:pPr>
      <w:r>
        <w:t xml:space="preserve">Two forms of the simple PEBL Test were letter and number. Their correlation was +.8, indicating fairly good alternative-form reliability. The correlated moderately strongly with other computerized measures, and less well with the paper-and-pencil tests.</w:t>
      </w:r>
    </w:p>
    <w:p>
      <w:pPr>
        <w:pStyle w:val="Compact"/>
        <w:numPr>
          <w:numId w:val="1002"/>
          <w:ilvl w:val="0"/>
        </w:numPr>
      </w:pPr>
      <w:r>
        <w:t xml:space="preserve">Tests requiring a switch do not stand out as especially related to one another.</w:t>
      </w:r>
    </w:p>
    <w:p>
      <w:pPr>
        <w:pStyle w:val="Heading1"/>
      </w:pPr>
      <w:bookmarkStart w:id="27" w:name="intra-class-correlation-coefficients"/>
      <w:r>
        <w:t xml:space="preserve">Intra-class Correlation Coefficients</w:t>
      </w:r>
      <w:bookmarkEnd w:id="27"/>
    </w:p>
    <w:p>
      <w:pPr>
        <w:pStyle w:val="FirstParagraph"/>
      </w:pPr>
      <w:r>
        <w:t xml:space="preserve">When measures are on the same scale, you should use intraclass correlation coefficient (ICC). In addition, ICC will compute a value when you have two</w:t>
      </w:r>
      <w:r>
        <w:t xml:space="preserve"> </w:t>
      </w:r>
      <w:r>
        <w:t xml:space="preserve">‘</w:t>
      </w:r>
      <w:r>
        <w:t xml:space="preserve">or more</w:t>
      </w:r>
      <w:r>
        <w:t xml:space="preserve">’</w:t>
      </w:r>
      <w:r>
        <w:t xml:space="preserve"> </w:t>
      </w:r>
      <w:r>
        <w:t xml:space="preserve">measures of interest.</w:t>
      </w:r>
    </w:p>
    <w:p>
      <w:pPr>
        <w:pStyle w:val="BodyText"/>
      </w:pPr>
      <w:r>
        <w:t xml:space="preserve">To understand how ICC works, you have to remember back to one-way ANOVA, where we computed</w:t>
      </w:r>
      <w:r>
        <w:t xml:space="preserve"> </w:t>
      </w:r>
      <m:oMath>
        <m:sSup>
          <m:e>
            <m:r>
              <m:t>R</m:t>
            </m:r>
          </m:e>
          <m:sup>
            <m:r>
              <m:t>2</m:t>
            </m:r>
          </m:sup>
        </m:sSup>
      </m:oMath>
      <w:r>
        <w:t xml:space="preserve"> </w:t>
      </w:r>
      <w:r>
        <w:t xml:space="preserve">of the overall model.</w:t>
      </w:r>
    </w:p>
    <w:p>
      <w:pPr>
        <w:pStyle w:val="BodyText"/>
      </w:pPr>
      <w:r>
        <w:t xml:space="preserve">In this data set, do we have things on the same scale? In a sense we do–they are not all bound on a likert scale, but there was always a significant different between methods, and often a difference between forms/instructions within one method. But since we have three different measure–the paper-and-pencil tests; computerized versions of comparable tests, we can compute ICC and see what happens:</w:t>
      </w:r>
    </w:p>
    <w:p>
      <w:pPr>
        <w:pStyle w:val="BodyText"/>
      </w:pPr>
      <w:r>
        <w:t xml:space="preserve">The ICC package computes ICC, but requires a long data format. This data is a bit atypical–we would usually want to use ICC when we have two measures of the same thing from each person; we have two different measures that we are hoping are the same but we know are really probably different.</w:t>
      </w:r>
    </w:p>
    <w:p>
      <w:pPr>
        <w:pStyle w:val="SourceCode"/>
      </w:pPr>
      <w:r>
        <w:rPr>
          <w:rStyle w:val="KeywordTok"/>
        </w:rPr>
        <w:t xml:space="preserve">require</w:t>
      </w:r>
      <w:r>
        <w:rPr>
          <w:rStyle w:val="NormalTok"/>
        </w:rPr>
        <w:t xml:space="preserve">(ICC)</w:t>
      </w:r>
      <w:r>
        <w:br w:type="textWrapping"/>
      </w:r>
      <w:r>
        <w:rPr>
          <w:rStyle w:val="KeywordTok"/>
        </w:rPr>
        <w:t xml:space="preserve">library</w:t>
      </w:r>
      <w:r>
        <w:rPr>
          <w:rStyle w:val="NormalTok"/>
        </w:rPr>
        <w:t xml:space="preserve">(reshape2)</w:t>
      </w:r>
      <w:r>
        <w:br w:type="textWrapping"/>
      </w:r>
      <w:r>
        <w:rPr>
          <w:rStyle w:val="KeywordTok"/>
        </w:rPr>
        <w:t xml:space="preserve">library</w:t>
      </w:r>
      <w:r>
        <w:rPr>
          <w:rStyle w:val="NormalTok"/>
        </w:rPr>
        <w:t xml:space="preserve">(dplyr)</w:t>
      </w:r>
      <w:r>
        <w:br w:type="textWrapping"/>
      </w:r>
      <w:r>
        <w:rPr>
          <w:rStyle w:val="KeywordTok"/>
        </w:rPr>
        <w:t xml:space="preserve">library</w:t>
      </w:r>
      <w:r>
        <w:rPr>
          <w:rStyle w:val="NormalTok"/>
        </w:rPr>
        <w:t xml:space="preserve">(ICC)</w:t>
      </w:r>
      <w:r>
        <w:br w:type="textWrapping"/>
      </w:r>
      <w:r>
        <w:br w:type="textWrapping"/>
      </w:r>
      <w:r>
        <w:rPr>
          <w:rStyle w:val="NormalTok"/>
        </w:rPr>
        <w:t xml:space="preserve">##DO NOT DO THIS--it is wrong:</w:t>
      </w:r>
      <w:r>
        <w:br w:type="textWrapping"/>
      </w:r>
      <w:r>
        <w:rPr>
          <w:rStyle w:val="CommentTok"/>
        </w:rPr>
        <w:t xml:space="preserve">#ICCest(PaperA, PaperB,tmt)</w:t>
      </w:r>
      <w:r>
        <w:br w:type="textWrapping"/>
      </w:r>
      <w:r>
        <w:rPr>
          <w:rStyle w:val="CommentTok"/>
        </w:rPr>
        <w:t xml:space="preserve">#ICCest(R1Num, R2Num,tmt)</w:t>
      </w:r>
      <w:r>
        <w:br w:type="textWrapping"/>
      </w:r>
      <w:r>
        <w:br w:type="textWrapping"/>
      </w:r>
      <w:r>
        <w:rPr>
          <w:rStyle w:val="KeywordTok"/>
        </w:rPr>
        <w:t xml:space="preserve">head</w:t>
      </w:r>
      <w:r>
        <w:rPr>
          <w:rStyle w:val="NormalTok"/>
        </w:rPr>
        <w:t xml:space="preserve">(</w:t>
      </w:r>
      <w:r>
        <w:rPr>
          <w:rStyle w:val="KeywordTok"/>
        </w:rPr>
        <w:t xml:space="preserve">melt</w:t>
      </w:r>
      <w:r>
        <w:rPr>
          <w:rStyle w:val="NormalTok"/>
        </w:rPr>
        <w:t xml:space="preserve">(dplyr</w:t>
      </w:r>
      <w:r>
        <w:rPr>
          <w:rStyle w:val="OperatorTok"/>
        </w:rPr>
        <w:t xml:space="preserve">::</w:t>
      </w:r>
      <w:r>
        <w:rPr>
          <w:rStyle w:val="KeywordTok"/>
        </w:rPr>
        <w:t xml:space="preserve">select</w:t>
      </w:r>
      <w:r>
        <w:rPr>
          <w:rStyle w:val="NormalTok"/>
        </w:rPr>
        <w:t xml:space="preserve">(tmt,Subject,PaperA, PaperB),</w:t>
      </w:r>
      <w:r>
        <w:rPr>
          <w:rStyle w:val="StringTok"/>
        </w:rPr>
        <w:t xml:space="preserve">"Subject"</w:t>
      </w:r>
      <w:r>
        <w:rPr>
          <w:rStyle w:val="NormalTok"/>
        </w:rPr>
        <w:t xml:space="preserve">))</w:t>
      </w:r>
    </w:p>
    <w:p>
      <w:pPr>
        <w:pStyle w:val="SourceCode"/>
      </w:pPr>
      <w:r>
        <w:rPr>
          <w:rStyle w:val="VerbatimChar"/>
        </w:rPr>
        <w:t xml:space="preserve">  Subject variable value</w:t>
      </w:r>
      <w:r>
        <w:br w:type="textWrapping"/>
      </w:r>
      <w:r>
        <w:rPr>
          <w:rStyle w:val="VerbatimChar"/>
        </w:rPr>
        <w:t xml:space="preserve">1    3026   PaperA  23.3</w:t>
      </w:r>
      <w:r>
        <w:br w:type="textWrapping"/>
      </w:r>
      <w:r>
        <w:rPr>
          <w:rStyle w:val="VerbatimChar"/>
        </w:rPr>
        <w:t xml:space="preserve">2    3027   PaperA  33.8</w:t>
      </w:r>
      <w:r>
        <w:br w:type="textWrapping"/>
      </w:r>
      <w:r>
        <w:rPr>
          <w:rStyle w:val="VerbatimChar"/>
        </w:rPr>
        <w:t xml:space="preserve">3    3028   PaperA  25.3</w:t>
      </w:r>
      <w:r>
        <w:br w:type="textWrapping"/>
      </w:r>
      <w:r>
        <w:rPr>
          <w:rStyle w:val="VerbatimChar"/>
        </w:rPr>
        <w:t xml:space="preserve">4    3029   PaperA  32.8</w:t>
      </w:r>
      <w:r>
        <w:br w:type="textWrapping"/>
      </w:r>
      <w:r>
        <w:rPr>
          <w:rStyle w:val="VerbatimChar"/>
        </w:rPr>
        <w:t xml:space="preserve">5    3030   PaperA  18.7</w:t>
      </w:r>
      <w:r>
        <w:br w:type="textWrapping"/>
      </w:r>
      <w:r>
        <w:rPr>
          <w:rStyle w:val="VerbatimChar"/>
        </w:rPr>
        <w:t xml:space="preserve">6    3031   PaperA  37.4</w:t>
      </w:r>
    </w:p>
    <w:p>
      <w:pPr>
        <w:pStyle w:val="SourceCode"/>
      </w:pPr>
      <w:r>
        <w:rPr>
          <w:rStyle w:val="NormalTok"/>
        </w:rPr>
        <w:t xml:space="preserve">tmt</w:t>
      </w:r>
      <w:r>
        <w:rPr>
          <w:rStyle w:val="OperatorTok"/>
        </w:rPr>
        <w:t xml:space="preserve">$</w:t>
      </w:r>
      <w:r>
        <w:rPr>
          <w:rStyle w:val="NormalTok"/>
        </w:rPr>
        <w:t xml:space="preserve">Subject &lt;-</w:t>
      </w:r>
      <w:r>
        <w:rPr>
          <w:rStyle w:val="StringTok"/>
        </w:rPr>
        <w:t xml:space="preserve"> </w:t>
      </w:r>
      <w:r>
        <w:rPr>
          <w:rStyle w:val="KeywordTok"/>
        </w:rPr>
        <w:t xml:space="preserve">as.factor</w:t>
      </w:r>
      <w:r>
        <w:rPr>
          <w:rStyle w:val="NormalTok"/>
        </w:rPr>
        <w:t xml:space="preserve">(tmt</w:t>
      </w:r>
      <w:r>
        <w:rPr>
          <w:rStyle w:val="OperatorTok"/>
        </w:rPr>
        <w:t xml:space="preserve">$</w:t>
      </w:r>
      <w:r>
        <w:rPr>
          <w:rStyle w:val="NormalTok"/>
        </w:rPr>
        <w:t xml:space="preserve">Subject)</w:t>
      </w:r>
      <w:r>
        <w:br w:type="textWrapping"/>
      </w:r>
      <w:r>
        <w:rPr>
          <w:rStyle w:val="NormalTok"/>
        </w:rPr>
        <w:t xml:space="preserve">##ICC on subject group:</w:t>
      </w:r>
      <w:r>
        <w:br w:type="textWrapping"/>
      </w:r>
      <w:r>
        <w:rPr>
          <w:rStyle w:val="KeywordTok"/>
        </w:rPr>
        <w:t xml:space="preserve">ICCest</w:t>
      </w:r>
      <w:r>
        <w:rPr>
          <w:rStyle w:val="NormalTok"/>
        </w:rPr>
        <w:t xml:space="preserve">(</w:t>
      </w:r>
      <w:r>
        <w:rPr>
          <w:rStyle w:val="DataTypeTok"/>
        </w:rPr>
        <w:t xml:space="preserve">x=</w:t>
      </w:r>
      <w:r>
        <w:rPr>
          <w:rStyle w:val="NormalTok"/>
        </w:rPr>
        <w:t xml:space="preserve">Subject,</w:t>
      </w:r>
      <w:r>
        <w:rPr>
          <w:rStyle w:val="DataTypeTok"/>
        </w:rPr>
        <w:t xml:space="preserve">y=</w:t>
      </w:r>
      <w:r>
        <w:rPr>
          <w:rStyle w:val="NormalTok"/>
        </w:rPr>
        <w:t xml:space="preserve">value,</w:t>
      </w:r>
      <w:r>
        <w:rPr>
          <w:rStyle w:val="DataTypeTok"/>
        </w:rPr>
        <w:t xml:space="preserve">data=</w:t>
      </w:r>
      <w:r>
        <w:rPr>
          <w:rStyle w:val="KeywordTok"/>
        </w:rPr>
        <w:t xml:space="preserve">melt</w:t>
      </w:r>
      <w:r>
        <w:rPr>
          <w:rStyle w:val="NormalTok"/>
        </w:rPr>
        <w:t xml:space="preserve">(dplyr</w:t>
      </w:r>
      <w:r>
        <w:rPr>
          <w:rStyle w:val="OperatorTok"/>
        </w:rPr>
        <w:t xml:space="preserve">::</w:t>
      </w:r>
      <w:r>
        <w:rPr>
          <w:rStyle w:val="KeywordTok"/>
        </w:rPr>
        <w:t xml:space="preserve">select</w:t>
      </w:r>
      <w:r>
        <w:rPr>
          <w:rStyle w:val="NormalTok"/>
        </w:rPr>
        <w:t xml:space="preserve">(tmt,Subject,PaperA, PaperB),</w:t>
      </w:r>
      <w:r>
        <w:rPr>
          <w:rStyle w:val="StringTok"/>
        </w:rPr>
        <w:t xml:space="preserve">"Subject"</w:t>
      </w:r>
      <w:r>
        <w:rPr>
          <w:rStyle w:val="NormalTok"/>
        </w:rPr>
        <w:t xml:space="preserve">))</w:t>
      </w:r>
    </w:p>
    <w:p>
      <w:pPr>
        <w:pStyle w:val="SourceCode"/>
      </w:pPr>
      <w:r>
        <w:rPr>
          <w:rStyle w:val="VerbatimChar"/>
        </w:rPr>
        <w:t xml:space="preserve">$ICC</w:t>
      </w:r>
      <w:r>
        <w:br w:type="textWrapping"/>
      </w:r>
      <w:r>
        <w:rPr>
          <w:rStyle w:val="VerbatimChar"/>
        </w:rPr>
        <w:t xml:space="preserve">[1] -0.2092908</w:t>
      </w:r>
      <w:r>
        <w:br w:type="textWrapping"/>
      </w:r>
      <w:r>
        <w:br w:type="textWrapping"/>
      </w:r>
      <w:r>
        <w:rPr>
          <w:rStyle w:val="VerbatimChar"/>
        </w:rPr>
        <w:t xml:space="preserve">$LowerCI</w:t>
      </w:r>
      <w:r>
        <w:br w:type="textWrapping"/>
      </w:r>
      <w:r>
        <w:rPr>
          <w:rStyle w:val="VerbatimChar"/>
        </w:rPr>
        <w:t xml:space="preserve">[1] -0.466982</w:t>
      </w:r>
      <w:r>
        <w:br w:type="textWrapping"/>
      </w:r>
      <w:r>
        <w:br w:type="textWrapping"/>
      </w:r>
      <w:r>
        <w:rPr>
          <w:rStyle w:val="VerbatimChar"/>
        </w:rPr>
        <w:t xml:space="preserve">$UpperCI</w:t>
      </w:r>
      <w:r>
        <w:br w:type="textWrapping"/>
      </w:r>
      <w:r>
        <w:rPr>
          <w:rStyle w:val="VerbatimChar"/>
        </w:rPr>
        <w:t xml:space="preserve">[1] 0.08212014</w:t>
      </w:r>
      <w:r>
        <w:br w:type="textWrapping"/>
      </w:r>
      <w:r>
        <w:br w:type="textWrapping"/>
      </w:r>
      <w:r>
        <w:rPr>
          <w:rStyle w:val="VerbatimChar"/>
        </w:rPr>
        <w:t xml:space="preserve">$N</w:t>
      </w:r>
      <w:r>
        <w:br w:type="textWrapping"/>
      </w:r>
      <w:r>
        <w:rPr>
          <w:rStyle w:val="VerbatimChar"/>
        </w:rPr>
        <w:t xml:space="preserve">[1] 46</w:t>
      </w:r>
      <w:r>
        <w:br w:type="textWrapping"/>
      </w:r>
      <w:r>
        <w:br w:type="textWrapping"/>
      </w:r>
      <w:r>
        <w:rPr>
          <w:rStyle w:val="VerbatimChar"/>
        </w:rPr>
        <w:t xml:space="preserve">$k</w:t>
      </w:r>
      <w:r>
        <w:br w:type="textWrapping"/>
      </w:r>
      <w:r>
        <w:rPr>
          <w:rStyle w:val="VerbatimChar"/>
        </w:rPr>
        <w:t xml:space="preserve">[1] 2</w:t>
      </w:r>
      <w:r>
        <w:br w:type="textWrapping"/>
      </w:r>
      <w:r>
        <w:br w:type="textWrapping"/>
      </w:r>
      <w:r>
        <w:rPr>
          <w:rStyle w:val="VerbatimChar"/>
        </w:rPr>
        <w:t xml:space="preserve">$varw</w:t>
      </w:r>
      <w:r>
        <w:br w:type="textWrapping"/>
      </w:r>
      <w:r>
        <w:rPr>
          <w:rStyle w:val="VerbatimChar"/>
        </w:rPr>
        <w:t xml:space="preserve">[1] 487.7401</w:t>
      </w:r>
      <w:r>
        <w:br w:type="textWrapping"/>
      </w:r>
      <w:r>
        <w:br w:type="textWrapping"/>
      </w:r>
      <w:r>
        <w:rPr>
          <w:rStyle w:val="VerbatimChar"/>
        </w:rPr>
        <w:t xml:space="preserve">$vara</w:t>
      </w:r>
      <w:r>
        <w:br w:type="textWrapping"/>
      </w:r>
      <w:r>
        <w:rPr>
          <w:rStyle w:val="VerbatimChar"/>
        </w:rPr>
        <w:t xml:space="preserve">[1] -84.41272</w:t>
      </w:r>
    </w:p>
    <w:p>
      <w:pPr>
        <w:pStyle w:val="SourceCode"/>
      </w:pPr>
      <w:r>
        <w:rPr>
          <w:rStyle w:val="KeywordTok"/>
        </w:rPr>
        <w:t xml:space="preserve">cor</w:t>
      </w:r>
      <w:r>
        <w:rPr>
          <w:rStyle w:val="NormalTok"/>
        </w:rPr>
        <w:t xml:space="preserve">(tmt</w:t>
      </w:r>
      <w:r>
        <w:rPr>
          <w:rStyle w:val="OperatorTok"/>
        </w:rPr>
        <w:t xml:space="preserve">$</w:t>
      </w:r>
      <w:r>
        <w:rPr>
          <w:rStyle w:val="NormalTok"/>
        </w:rPr>
        <w:t xml:space="preserve">PaperA,tmt</w:t>
      </w:r>
      <w:r>
        <w:rPr>
          <w:rStyle w:val="OperatorTok"/>
        </w:rPr>
        <w:t xml:space="preserve">$</w:t>
      </w:r>
      <w:r>
        <w:rPr>
          <w:rStyle w:val="NormalTok"/>
        </w:rPr>
        <w:t xml:space="preserve">PaperB) </w:t>
      </w:r>
      <w:r>
        <w:rPr>
          <w:rStyle w:val="CommentTok"/>
        </w:rPr>
        <w:t xml:space="preserve">#compare ICC to this.</w:t>
      </w:r>
    </w:p>
    <w:p>
      <w:pPr>
        <w:pStyle w:val="SourceCode"/>
      </w:pPr>
      <w:r>
        <w:rPr>
          <w:rStyle w:val="VerbatimChar"/>
        </w:rPr>
        <w:t xml:space="preserve">[1] 0.4979085</w:t>
      </w:r>
    </w:p>
    <w:p>
      <w:pPr>
        <w:pStyle w:val="FirstParagraph"/>
      </w:pPr>
      <w:r>
        <w:t xml:space="preserve">In the above, we see a negative ICC value, which does not make a lot of sense. The traditional formula for ICC is a ratio of variances: the variance related to the subject, divided by the sum of the variances related to subject, repeated treatment, and error. According to that formula, ICC cannot be below 0.</w:t>
      </w:r>
    </w:p>
    <w:p>
      <w:pPr>
        <w:pStyle w:val="BodyText"/>
      </w:pPr>
      <w:r>
        <w:t xml:space="preserve">However, as explained by the following, ICC is usually estimated with sample mean squares:</w:t>
      </w:r>
    </w:p>
    <w:p>
      <w:pPr>
        <w:pStyle w:val="BodyText"/>
      </w:pPr>
      <w:hyperlink r:id="rId28">
        <w:r>
          <w:rPr>
            <w:rStyle w:val="Hyperlink"/>
          </w:rPr>
          <w:t xml:space="preserve">https://stats.stackexchange.com/questions/214124/what-to-do-with-negative-icc-values-adjust-the-test-or-interpret-it-differently</w:t>
        </w:r>
      </w:hyperlink>
    </w:p>
    <w:p>
      <w:pPr>
        <w:pStyle w:val="BodyText"/>
      </w:pPr>
      <w:r>
        <w:t xml:space="preserve">The ICC formula becomes:</w:t>
      </w:r>
    </w:p>
    <w:p>
      <w:pPr>
        <w:pStyle w:val="BodyText"/>
      </w:pPr>
      <m:oMath>
        <m:r>
          <m:t>(</m:t>
        </m:r>
        <m:r>
          <m:t>M</m:t>
        </m:r>
        <m:sSub>
          <m:e>
            <m:r>
              <m:t>S</m:t>
            </m:r>
          </m:e>
          <m:sub>
            <m:r>
              <m:t>s</m:t>
            </m:r>
          </m:sub>
        </m:sSub>
        <m:r>
          <m:t>−</m:t>
        </m:r>
        <m:r>
          <m:t>M</m:t>
        </m:r>
        <m:sSub>
          <m:e>
            <m:r>
              <m:t>S</m:t>
            </m:r>
          </m:e>
          <m:sub>
            <m:r>
              <m:t>e</m:t>
            </m:r>
          </m:sub>
        </m:sSub>
        <m:r>
          <m:t>)</m:t>
        </m:r>
        <m:r>
          <m:t>/</m:t>
        </m:r>
        <m:r>
          <m:t>(</m:t>
        </m:r>
        <m:r>
          <m:t>M</m:t>
        </m:r>
        <m:sSub>
          <m:e>
            <m:r>
              <m:t>S</m:t>
            </m:r>
          </m:e>
          <m:sub>
            <m:r>
              <m:t>s</m:t>
            </m:r>
          </m:sub>
        </m:sSub>
        <m:r>
          <m:t>+</m:t>
        </m:r>
        <m:r>
          <m:t>(</m:t>
        </m:r>
        <m:r>
          <m:t>k</m:t>
        </m:r>
        <m:r>
          <m:t>−</m:t>
        </m:r>
        <m:r>
          <m:t>1</m:t>
        </m:r>
        <m:r>
          <m:t>)</m:t>
        </m:r>
        <m:r>
          <m:t>M</m:t>
        </m:r>
        <m:sSub>
          <m:e>
            <m:r>
              <m:t>S</m:t>
            </m:r>
          </m:e>
          <m:sub>
            <m:r>
              <m:t>e</m:t>
            </m:r>
          </m:sub>
        </m:sSub>
        <m:r>
          <m:t>+</m:t>
        </m:r>
        <m:r>
          <m:t>k</m:t>
        </m:r>
        <m:r>
          <m:t>/</m:t>
        </m:r>
        <m:r>
          <m:t>n</m:t>
        </m:r>
        <m:r>
          <m:t>(</m:t>
        </m:r>
        <m:r>
          <m:t>M</m:t>
        </m:r>
        <m:sSub>
          <m:e>
            <m:r>
              <m:t>S</m:t>
            </m:r>
          </m:e>
          <m:sub>
            <m:r>
              <m:t>t</m:t>
            </m:r>
          </m:sub>
        </m:sSub>
        <m:r>
          <m:t>−</m:t>
        </m:r>
        <m:r>
          <m:t>M</m:t>
        </m:r>
        <m:sSub>
          <m:e>
            <m:r>
              <m:t>S</m:t>
            </m:r>
          </m:e>
          <m:sub>
            <m:r>
              <m:t>e</m:t>
            </m:r>
          </m:sub>
        </m:sSub>
        <m:r>
          <m:t>)</m:t>
        </m:r>
        <m:r>
          <m:t>)</m:t>
        </m:r>
      </m:oMath>
      <w:r>
        <w:t xml:space="preserve"> </w:t>
      </w:r>
      <w:r>
        <w:t xml:space="preserve">where</w:t>
      </w:r>
      <w:r>
        <w:t xml:space="preserve"> </w:t>
      </w:r>
      <m:oMath>
        <m:r>
          <m:t>M</m:t>
        </m:r>
        <m:sSub>
          <m:e>
            <m:r>
              <m:t>S</m:t>
            </m:r>
          </m:e>
          <m:sub>
            <m:r>
              <m:t>s</m:t>
            </m:r>
          </m:sub>
        </m:sSub>
      </m:oMath>
      <w:r>
        <w:t xml:space="preserve"> </w:t>
      </w:r>
      <w:r>
        <w:t xml:space="preserve">is subject-related,</w:t>
      </w:r>
      <w:r>
        <w:t xml:space="preserve"> </w:t>
      </w:r>
      <m:oMath>
        <m:r>
          <m:t>M</m:t>
        </m:r>
        <m:sSub>
          <m:e>
            <m:r>
              <m:t>S</m:t>
            </m:r>
          </m:e>
          <m:sub>
            <m:r>
              <m:t>t</m:t>
            </m:r>
          </m:sub>
        </m:sSub>
      </m:oMath>
      <w:r>
        <w:t xml:space="preserve"> </w:t>
      </w:r>
      <w:r>
        <w:t xml:space="preserve">is treatment-related, and</w:t>
      </w:r>
      <w:r>
        <w:t xml:space="preserve"> </w:t>
      </w:r>
      <m:oMath>
        <m:r>
          <m:t>M</m:t>
        </m:r>
        <m:sSub>
          <m:e>
            <m:r>
              <m:t>S</m:t>
            </m:r>
          </m:e>
          <m:sub>
            <m:r>
              <m:t>e</m:t>
            </m:r>
          </m:sub>
        </m:sSub>
      </m:oMath>
      <w:r>
        <w:t xml:space="preserve"> </w:t>
      </w:r>
      <w:r>
        <w:t xml:space="preserve">is error-related</w:t>
      </w:r>
    </w:p>
    <w:p>
      <w:pPr>
        <w:pStyle w:val="BodyText"/>
      </w:pPr>
      <w:r>
        <w:t xml:space="preserve">Here, if</w:t>
      </w:r>
      <w:r>
        <w:t xml:space="preserve"> </w:t>
      </w:r>
      <m:oMath>
        <m:r>
          <m:t>M</m:t>
        </m:r>
        <m:sSub>
          <m:e>
            <m:r>
              <m:t>S</m:t>
            </m:r>
          </m:e>
          <m:sub>
            <m:r>
              <m:t>t</m:t>
            </m:r>
          </m:sub>
        </m:sSub>
      </m:oMath>
      <w:r>
        <w:t xml:space="preserve"> </w:t>
      </w:r>
      <w:r>
        <w:t xml:space="preserve">is smaller than</w:t>
      </w:r>
      <w:r>
        <w:t xml:space="preserve"> </w:t>
      </w:r>
      <m:oMath>
        <m:r>
          <m:t>M</m:t>
        </m:r>
        <m:sSub>
          <m:e>
            <m:r>
              <m:t>S</m:t>
            </m:r>
          </m:e>
          <m:sub>
            <m:r>
              <m:t>e</m:t>
            </m:r>
          </m:sub>
        </m:sSub>
      </m:oMath>
      <w:r>
        <w:t xml:space="preserve">, and</w:t>
      </w:r>
      <w:r>
        <w:t xml:space="preserve"> </w:t>
      </w:r>
      <m:oMath>
        <m:r>
          <m:t>M</m:t>
        </m:r>
        <m:sSub>
          <m:e>
            <m:r>
              <m:t>S</m:t>
            </m:r>
          </m:e>
          <m:sub>
            <m:r>
              <m:t>s</m:t>
            </m:r>
          </m:sub>
        </m:sSub>
      </m:oMath>
      <w:r>
        <w:t xml:space="preserve"> </w:t>
      </w:r>
      <w:r>
        <w:t xml:space="preserve">is small,the denominator can become negative. A negative ICC essentially indicates an ICC of 0, although other measures have been proposed that avoid this issue (see James, L. R., Demaree, R. G., &amp; Wolf, G. (1984). Estimating within-group interrater reliability with and without response bias. Journal of Applied Psychology, 69(1), 85–98.). The RWG measure is availaable as part of the `multilevel’ package, along with two measures of ICC (ICC1: individual variance explained by group membership; and ICC2: reliability of group means)</w:t>
      </w:r>
    </w:p>
    <w:p>
      <w:pPr>
        <w:pStyle w:val="SourceCode"/>
      </w:pPr>
      <w:r>
        <w:rPr>
          <w:rStyle w:val="KeywordTok"/>
        </w:rPr>
        <w:t xml:space="preserve">library</w:t>
      </w:r>
      <w:r>
        <w:rPr>
          <w:rStyle w:val="NormalTok"/>
        </w:rPr>
        <w:t xml:space="preserve">(multilevel)</w:t>
      </w:r>
      <w:r>
        <w:br w:type="textWrapping"/>
      </w:r>
      <w:r>
        <w:rPr>
          <w:rStyle w:val="NormalTok"/>
        </w:rPr>
        <w:t xml:space="preserve">dat &lt;-</w:t>
      </w:r>
      <w:r>
        <w:rPr>
          <w:rStyle w:val="KeywordTok"/>
        </w:rPr>
        <w:t xml:space="preserve">melt</w:t>
      </w:r>
      <w:r>
        <w:rPr>
          <w:rStyle w:val="NormalTok"/>
        </w:rPr>
        <w:t xml:space="preserve">(dplyr</w:t>
      </w:r>
      <w:r>
        <w:rPr>
          <w:rStyle w:val="OperatorTok"/>
        </w:rPr>
        <w:t xml:space="preserve">::</w:t>
      </w:r>
      <w:r>
        <w:rPr>
          <w:rStyle w:val="KeywordTok"/>
        </w:rPr>
        <w:t xml:space="preserve">select</w:t>
      </w:r>
      <w:r>
        <w:rPr>
          <w:rStyle w:val="NormalTok"/>
        </w:rPr>
        <w:t xml:space="preserve">(tmt,Subject,PaperA, PaperB),</w:t>
      </w:r>
      <w:r>
        <w:rPr>
          <w:rStyle w:val="StringTok"/>
        </w:rPr>
        <w:t xml:space="preserve">"Subject"</w:t>
      </w:r>
      <w:r>
        <w:rPr>
          <w:rStyle w:val="NormalTok"/>
        </w:rPr>
        <w:t xml:space="preserve">)</w:t>
      </w:r>
      <w:r>
        <w:br w:type="textWrapping"/>
      </w:r>
      <w:r>
        <w:rPr>
          <w:rStyle w:val="NormalTok"/>
        </w:rPr>
        <w:t xml:space="preserve">model &lt;-</w:t>
      </w:r>
      <w:r>
        <w:rPr>
          <w:rStyle w:val="StringTok"/>
        </w:rPr>
        <w:t xml:space="preserve"> </w:t>
      </w:r>
      <w:r>
        <w:rPr>
          <w:rStyle w:val="KeywordTok"/>
        </w:rPr>
        <w:t xml:space="preserve">aov</w:t>
      </w:r>
      <w:r>
        <w:rPr>
          <w:rStyle w:val="NormalTok"/>
        </w:rPr>
        <w:t xml:space="preserve">(value</w:t>
      </w:r>
      <w:r>
        <w:rPr>
          <w:rStyle w:val="OperatorTok"/>
        </w:rPr>
        <w:t xml:space="preserve">~</w:t>
      </w:r>
      <w:r>
        <w:rPr>
          <w:rStyle w:val="NormalTok"/>
        </w:rPr>
        <w:t xml:space="preserve">Subject,</w:t>
      </w:r>
      <w:r>
        <w:rPr>
          <w:rStyle w:val="DataTypeTok"/>
        </w:rPr>
        <w:t xml:space="preserve">data=</w:t>
      </w:r>
      <w:r>
        <w:rPr>
          <w:rStyle w:val="NormalTok"/>
        </w:rPr>
        <w:t xml:space="preserve">dat)</w:t>
      </w:r>
      <w:r>
        <w:br w:type="textWrapping"/>
      </w:r>
      <w:r>
        <w:rPr>
          <w:rStyle w:val="KeywordTok"/>
        </w:rPr>
        <w:t xml:space="preserve">cat</w:t>
      </w:r>
      <w:r>
        <w:rPr>
          <w:rStyle w:val="NormalTok"/>
        </w:rPr>
        <w:t xml:space="preserve">(</w:t>
      </w:r>
      <w:r>
        <w:rPr>
          <w:rStyle w:val="StringTok"/>
        </w:rPr>
        <w:t xml:space="preserve">"ICC1 from multilevel:</w:t>
      </w:r>
      <w:r>
        <w:rPr>
          <w:rStyle w:val="CharTok"/>
        </w:rPr>
        <w:t xml:space="preserve">\n</w:t>
      </w:r>
      <w:r>
        <w:rPr>
          <w:rStyle w:val="StringTok"/>
        </w:rPr>
        <w:t xml:space="preserve">"</w:t>
      </w:r>
      <w:r>
        <w:rPr>
          <w:rStyle w:val="NormalTok"/>
        </w:rPr>
        <w:t xml:space="preserve">)</w:t>
      </w:r>
    </w:p>
    <w:p>
      <w:pPr>
        <w:pStyle w:val="SourceCode"/>
      </w:pPr>
      <w:r>
        <w:rPr>
          <w:rStyle w:val="VerbatimChar"/>
        </w:rPr>
        <w:t xml:space="preserve">ICC1 from multilevel:</w:t>
      </w:r>
    </w:p>
    <w:p>
      <w:pPr>
        <w:pStyle w:val="SourceCode"/>
      </w:pPr>
      <w:r>
        <w:rPr>
          <w:rStyle w:val="KeywordTok"/>
        </w:rPr>
        <w:t xml:space="preserve">ICC1</w:t>
      </w:r>
      <w:r>
        <w:rPr>
          <w:rStyle w:val="NormalTok"/>
        </w:rPr>
        <w:t xml:space="preserve">(model)</w:t>
      </w:r>
    </w:p>
    <w:p>
      <w:pPr>
        <w:pStyle w:val="SourceCode"/>
      </w:pPr>
      <w:r>
        <w:rPr>
          <w:rStyle w:val="VerbatimChar"/>
        </w:rPr>
        <w:t xml:space="preserve">[1] -0.2092908</w:t>
      </w:r>
    </w:p>
    <w:p>
      <w:pPr>
        <w:pStyle w:val="SourceCode"/>
      </w:pPr>
      <w:r>
        <w:rPr>
          <w:rStyle w:val="KeywordTok"/>
        </w:rPr>
        <w:t xml:space="preserve">cat</w:t>
      </w:r>
      <w:r>
        <w:rPr>
          <w:rStyle w:val="NormalTok"/>
        </w:rPr>
        <w:t xml:space="preserve">(</w:t>
      </w:r>
      <w:r>
        <w:rPr>
          <w:rStyle w:val="StringTok"/>
        </w:rPr>
        <w:t xml:space="preserve">"ICC2 from multilevel:</w:t>
      </w:r>
      <w:r>
        <w:rPr>
          <w:rStyle w:val="CharTok"/>
        </w:rPr>
        <w:t xml:space="preserve">\n</w:t>
      </w:r>
      <w:r>
        <w:rPr>
          <w:rStyle w:val="StringTok"/>
        </w:rPr>
        <w:t xml:space="preserve">"</w:t>
      </w:r>
      <w:r>
        <w:rPr>
          <w:rStyle w:val="NormalTok"/>
        </w:rPr>
        <w:t xml:space="preserve">)</w:t>
      </w:r>
    </w:p>
    <w:p>
      <w:pPr>
        <w:pStyle w:val="SourceCode"/>
      </w:pPr>
      <w:r>
        <w:rPr>
          <w:rStyle w:val="VerbatimChar"/>
        </w:rPr>
        <w:t xml:space="preserve">ICC2 from multilevel:</w:t>
      </w:r>
    </w:p>
    <w:p>
      <w:pPr>
        <w:pStyle w:val="SourceCode"/>
      </w:pPr>
      <w:r>
        <w:rPr>
          <w:rStyle w:val="KeywordTok"/>
        </w:rPr>
        <w:t xml:space="preserve">ICC2</w:t>
      </w:r>
      <w:r>
        <w:rPr>
          <w:rStyle w:val="NormalTok"/>
        </w:rPr>
        <w:t xml:space="preserve">(model)</w:t>
      </w:r>
    </w:p>
    <w:p>
      <w:pPr>
        <w:pStyle w:val="SourceCode"/>
      </w:pPr>
      <w:r>
        <w:rPr>
          <w:rStyle w:val="VerbatimChar"/>
        </w:rPr>
        <w:t xml:space="preserve">[1] -0.529375</w:t>
      </w:r>
    </w:p>
    <w:p>
      <w:pPr>
        <w:pStyle w:val="SourceCode"/>
      </w:pPr>
      <w:r>
        <w:rPr>
          <w:rStyle w:val="NormalTok"/>
        </w:rPr>
        <w:t xml:space="preserve">##consult documentation for evaluating this:</w:t>
      </w:r>
      <w:r>
        <w:br w:type="textWrapping"/>
      </w:r>
      <w:r>
        <w:rPr>
          <w:rStyle w:val="KeywordTok"/>
        </w:rPr>
        <w:t xml:space="preserve">summary</w:t>
      </w:r>
      <w:r>
        <w:rPr>
          <w:rStyle w:val="NormalTok"/>
        </w:rPr>
        <w:t xml:space="preserve">(</w:t>
      </w:r>
      <w:r>
        <w:rPr>
          <w:rStyle w:val="KeywordTok"/>
        </w:rPr>
        <w:t xml:space="preserve">rwg</w:t>
      </w:r>
      <w:r>
        <w:rPr>
          <w:rStyle w:val="NormalTok"/>
        </w:rPr>
        <w:t xml:space="preserve">(dat</w:t>
      </w:r>
      <w:r>
        <w:rPr>
          <w:rStyle w:val="OperatorTok"/>
        </w:rPr>
        <w:t xml:space="preserve">$</w:t>
      </w:r>
      <w:r>
        <w:rPr>
          <w:rStyle w:val="NormalTok"/>
        </w:rPr>
        <w:t xml:space="preserve">value,dat</w:t>
      </w:r>
      <w:r>
        <w:rPr>
          <w:rStyle w:val="OperatorTok"/>
        </w:rPr>
        <w:t xml:space="preserve">$</w:t>
      </w:r>
      <w:r>
        <w:rPr>
          <w:rStyle w:val="NormalTok"/>
        </w:rPr>
        <w:t xml:space="preserve">Subject))</w:t>
      </w:r>
    </w:p>
    <w:p>
      <w:pPr>
        <w:pStyle w:val="SourceCode"/>
      </w:pPr>
      <w:r>
        <w:rPr>
          <w:rStyle w:val="VerbatimChar"/>
        </w:rPr>
        <w:t xml:space="preserve">     grpid         rwg        gsize  </w:t>
      </w:r>
      <w:r>
        <w:br w:type="textWrapping"/>
      </w:r>
      <w:r>
        <w:rPr>
          <w:rStyle w:val="VerbatimChar"/>
        </w:rPr>
        <w:t xml:space="preserve"> 3026   : 1   Min.   :0   Min.   :2  </w:t>
      </w:r>
      <w:r>
        <w:br w:type="textWrapping"/>
      </w:r>
      <w:r>
        <w:rPr>
          <w:rStyle w:val="VerbatimChar"/>
        </w:rPr>
        <w:t xml:space="preserve"> 3027   : 1   1st Qu.:0   1st Qu.:2  </w:t>
      </w:r>
      <w:r>
        <w:br w:type="textWrapping"/>
      </w:r>
      <w:r>
        <w:rPr>
          <w:rStyle w:val="VerbatimChar"/>
        </w:rPr>
        <w:t xml:space="preserve"> 3028   : 1   Median :0   Median :2  </w:t>
      </w:r>
      <w:r>
        <w:br w:type="textWrapping"/>
      </w:r>
      <w:r>
        <w:rPr>
          <w:rStyle w:val="VerbatimChar"/>
        </w:rPr>
        <w:t xml:space="preserve"> 3029   : 1   Mean   :0   Mean   :2  </w:t>
      </w:r>
      <w:r>
        <w:br w:type="textWrapping"/>
      </w:r>
      <w:r>
        <w:rPr>
          <w:rStyle w:val="VerbatimChar"/>
        </w:rPr>
        <w:t xml:space="preserve"> 3030   : 1   3rd Qu.:0   3rd Qu.:2  </w:t>
      </w:r>
      <w:r>
        <w:br w:type="textWrapping"/>
      </w:r>
      <w:r>
        <w:rPr>
          <w:rStyle w:val="VerbatimChar"/>
        </w:rPr>
        <w:t xml:space="preserve"> 3031   : 1   Max.   :0   Max.   :2  </w:t>
      </w:r>
      <w:r>
        <w:br w:type="textWrapping"/>
      </w:r>
      <w:r>
        <w:rPr>
          <w:rStyle w:val="VerbatimChar"/>
        </w:rPr>
        <w:t xml:space="preserve"> (Other):40                          </w:t>
      </w:r>
    </w:p>
    <w:p>
      <w:pPr>
        <w:pStyle w:val="FirstParagraph"/>
      </w:pPr>
      <w:r>
        <w:t xml:space="preserve">Be careful about the grouping variable. ICC can be used in a lot of ways, not all of them make sense. We could give it the test variable (named variable) as the grouping, but this would measure whether tests differ consistently across people, rather than people differ consistently across tests.</w:t>
      </w:r>
    </w:p>
    <w:p>
      <w:pPr>
        <w:pStyle w:val="BodyText"/>
      </w:pPr>
      <w:r>
        <w:t xml:space="preserve">Returning to ICC from the ICC package, lets consider paper A versus B tests, but reversing the ICC calculation and giving it the test rather than the subject as the grouping variable:</w:t>
      </w:r>
    </w:p>
    <w:p>
      <w:pPr>
        <w:pStyle w:val="SourceCode"/>
      </w:pPr>
      <w:r>
        <w:rPr>
          <w:rStyle w:val="NormalTok"/>
        </w:rPr>
        <w:t xml:space="preserve">##ICC on test group:</w:t>
      </w:r>
      <w:r>
        <w:br w:type="textWrapping"/>
      </w:r>
      <w:r>
        <w:rPr>
          <w:rStyle w:val="KeywordTok"/>
        </w:rPr>
        <w:t xml:space="preserve">ICCest</w:t>
      </w:r>
      <w:r>
        <w:rPr>
          <w:rStyle w:val="NormalTok"/>
        </w:rPr>
        <w:t xml:space="preserve">(variable,value,</w:t>
      </w:r>
      <w:r>
        <w:rPr>
          <w:rStyle w:val="DataTypeTok"/>
        </w:rPr>
        <w:t xml:space="preserve">data=</w:t>
      </w:r>
      <w:r>
        <w:rPr>
          <w:rStyle w:val="KeywordTok"/>
        </w:rPr>
        <w:t xml:space="preserve">melt</w:t>
      </w:r>
      <w:r>
        <w:rPr>
          <w:rStyle w:val="NormalTok"/>
        </w:rPr>
        <w:t xml:space="preserve">(dplyr</w:t>
      </w:r>
      <w:r>
        <w:rPr>
          <w:rStyle w:val="OperatorTok"/>
        </w:rPr>
        <w:t xml:space="preserve">::</w:t>
      </w:r>
      <w:r>
        <w:rPr>
          <w:rStyle w:val="KeywordTok"/>
        </w:rPr>
        <w:t xml:space="preserve">select</w:t>
      </w:r>
      <w:r>
        <w:rPr>
          <w:rStyle w:val="NormalTok"/>
        </w:rPr>
        <w:t xml:space="preserve">(tmt,Subject,PaperA, PaperB),</w:t>
      </w:r>
      <w:r>
        <w:rPr>
          <w:rStyle w:val="StringTok"/>
        </w:rPr>
        <w:t xml:space="preserve">"Subject"</w:t>
      </w:r>
      <w:r>
        <w:rPr>
          <w:rStyle w:val="NormalTok"/>
        </w:rPr>
        <w:t xml:space="preserve">))</w:t>
      </w:r>
    </w:p>
    <w:p>
      <w:pPr>
        <w:pStyle w:val="SourceCode"/>
      </w:pPr>
      <w:r>
        <w:rPr>
          <w:rStyle w:val="VerbatimChar"/>
        </w:rPr>
        <w:t xml:space="preserve">$ICC</w:t>
      </w:r>
      <w:r>
        <w:br w:type="textWrapping"/>
      </w:r>
      <w:r>
        <w:rPr>
          <w:rStyle w:val="VerbatimChar"/>
        </w:rPr>
        <w:t xml:space="preserve">[1] 0.6119805</w:t>
      </w:r>
      <w:r>
        <w:br w:type="textWrapping"/>
      </w:r>
      <w:r>
        <w:br w:type="textWrapping"/>
      </w:r>
      <w:r>
        <w:rPr>
          <w:rStyle w:val="VerbatimChar"/>
        </w:rPr>
        <w:t xml:space="preserve">$LowerCI</w:t>
      </w:r>
      <w:r>
        <w:br w:type="textWrapping"/>
      </w:r>
      <w:r>
        <w:rPr>
          <w:rStyle w:val="VerbatimChar"/>
        </w:rPr>
        <w:t xml:space="preserve">[1] 0.2223778</w:t>
      </w:r>
      <w:r>
        <w:br w:type="textWrapping"/>
      </w:r>
      <w:r>
        <w:br w:type="textWrapping"/>
      </w:r>
      <w:r>
        <w:rPr>
          <w:rStyle w:val="VerbatimChar"/>
        </w:rPr>
        <w:t xml:space="preserve">$UpperCI</w:t>
      </w:r>
      <w:r>
        <w:br w:type="textWrapping"/>
      </w:r>
      <w:r>
        <w:rPr>
          <w:rStyle w:val="VerbatimChar"/>
        </w:rPr>
        <w:t xml:space="preserve">[1] 0.9993827</w:t>
      </w:r>
      <w:r>
        <w:br w:type="textWrapping"/>
      </w:r>
      <w:r>
        <w:br w:type="textWrapping"/>
      </w:r>
      <w:r>
        <w:rPr>
          <w:rStyle w:val="VerbatimChar"/>
        </w:rPr>
        <w:t xml:space="preserve">$N</w:t>
      </w:r>
      <w:r>
        <w:br w:type="textWrapping"/>
      </w:r>
      <w:r>
        <w:rPr>
          <w:rStyle w:val="VerbatimChar"/>
        </w:rPr>
        <w:t xml:space="preserve">[1] 2</w:t>
      </w:r>
      <w:r>
        <w:br w:type="textWrapping"/>
      </w:r>
      <w:r>
        <w:br w:type="textWrapping"/>
      </w:r>
      <w:r>
        <w:rPr>
          <w:rStyle w:val="VerbatimChar"/>
        </w:rPr>
        <w:t xml:space="preserve">$k</w:t>
      </w:r>
      <w:r>
        <w:br w:type="textWrapping"/>
      </w:r>
      <w:r>
        <w:rPr>
          <w:rStyle w:val="VerbatimChar"/>
        </w:rPr>
        <w:t xml:space="preserve">[1] 46</w:t>
      </w:r>
      <w:r>
        <w:br w:type="textWrapping"/>
      </w:r>
      <w:r>
        <w:br w:type="textWrapping"/>
      </w:r>
      <w:r>
        <w:rPr>
          <w:rStyle w:val="VerbatimChar"/>
        </w:rPr>
        <w:t xml:space="preserve">$varw</w:t>
      </w:r>
      <w:r>
        <w:br w:type="textWrapping"/>
      </w:r>
      <w:r>
        <w:rPr>
          <w:rStyle w:val="VerbatimChar"/>
        </w:rPr>
        <w:t xml:space="preserve">[1] 224.9284</w:t>
      </w:r>
      <w:r>
        <w:br w:type="textWrapping"/>
      </w:r>
      <w:r>
        <w:br w:type="textWrapping"/>
      </w:r>
      <w:r>
        <w:rPr>
          <w:rStyle w:val="VerbatimChar"/>
        </w:rPr>
        <w:t xml:space="preserve">$vara</w:t>
      </w:r>
      <w:r>
        <w:br w:type="textWrapping"/>
      </w:r>
      <w:r>
        <w:rPr>
          <w:rStyle w:val="VerbatimChar"/>
        </w:rPr>
        <w:t xml:space="preserve">[1] 354.7548</w:t>
      </w:r>
    </w:p>
    <w:p>
      <w:pPr>
        <w:pStyle w:val="FirstParagraph"/>
      </w:pPr>
      <w:r>
        <w:t xml:space="preserve">This looks good, but it is difficult to interpret.</w:t>
      </w:r>
    </w:p>
    <w:p>
      <w:pPr>
        <w:pStyle w:val="BodyText"/>
      </w:pPr>
      <w:r>
        <w:t xml:space="preserve">ICC is based on the logic of regression and ANOVA. Look at the</w:t>
      </w:r>
      <w:r>
        <w:t xml:space="preserve"> </w:t>
      </w:r>
      <m:oMath>
        <m:sSup>
          <m:e>
            <m:r>
              <m:t>R</m:t>
            </m:r>
          </m:e>
          <m:sup>
            <m:r>
              <m:t>2</m:t>
            </m:r>
          </m:sup>
        </m:sSup>
      </m:oMath>
      <w:r>
        <w:t xml:space="preserve"> </w:t>
      </w:r>
      <w:r>
        <w:t xml:space="preserve">when we do the related regression:</w:t>
      </w:r>
    </w:p>
    <w:p>
      <w:pPr>
        <w:pStyle w:val="SourceCode"/>
      </w:pPr>
      <w:r>
        <w:rPr>
          <w:rStyle w:val="NormalTok"/>
        </w:rPr>
        <w:t xml:space="preserve">tmp &lt;-</w:t>
      </w:r>
      <w:r>
        <w:rPr>
          <w:rStyle w:val="StringTok"/>
        </w:rPr>
        <w:t xml:space="preserve"> </w:t>
      </w:r>
      <w:r>
        <w:rPr>
          <w:rStyle w:val="KeywordTok"/>
        </w:rPr>
        <w:t xml:space="preserve">melt</w:t>
      </w:r>
      <w:r>
        <w:rPr>
          <w:rStyle w:val="NormalTok"/>
        </w:rPr>
        <w:t xml:space="preserve">(dplyr</w:t>
      </w:r>
      <w:r>
        <w:rPr>
          <w:rStyle w:val="OperatorTok"/>
        </w:rPr>
        <w:t xml:space="preserve">::</w:t>
      </w:r>
      <w:r>
        <w:rPr>
          <w:rStyle w:val="KeywordTok"/>
        </w:rPr>
        <w:t xml:space="preserve">select</w:t>
      </w:r>
      <w:r>
        <w:rPr>
          <w:rStyle w:val="NormalTok"/>
        </w:rPr>
        <w:t xml:space="preserve">(tmt,Subject,PaperA, PaperB),</w:t>
      </w:r>
      <w:r>
        <w:rPr>
          <w:rStyle w:val="StringTok"/>
        </w:rPr>
        <w:t xml:space="preserve">"Subject"</w:t>
      </w:r>
      <w:r>
        <w:rPr>
          <w:rStyle w:val="NormalTok"/>
        </w:rPr>
        <w:t xml:space="preserve">)</w:t>
      </w:r>
      <w:r>
        <w:br w:type="textWrapping"/>
      </w:r>
      <w:r>
        <w:rPr>
          <w:rStyle w:val="NormalTok"/>
        </w:rPr>
        <w:t xml:space="preserve">test1 &lt;-</w:t>
      </w:r>
      <w:r>
        <w:rPr>
          <w:rStyle w:val="StringTok"/>
        </w:rPr>
        <w:t xml:space="preserve"> </w:t>
      </w:r>
      <w:r>
        <w:rPr>
          <w:rStyle w:val="KeywordTok"/>
        </w:rPr>
        <w:t xml:space="preserve">lm</w:t>
      </w:r>
      <w:r>
        <w:rPr>
          <w:rStyle w:val="NormalTok"/>
        </w:rPr>
        <w:t xml:space="preserve">(value</w:t>
      </w:r>
      <w:r>
        <w:rPr>
          <w:rStyle w:val="OperatorTok"/>
        </w:rPr>
        <w:t xml:space="preserve">~</w:t>
      </w:r>
      <w:r>
        <w:rPr>
          <w:rStyle w:val="KeywordTok"/>
        </w:rPr>
        <w:t xml:space="preserve">as.factor</w:t>
      </w:r>
      <w:r>
        <w:rPr>
          <w:rStyle w:val="NormalTok"/>
        </w:rPr>
        <w:t xml:space="preserve">(Subject),</w:t>
      </w:r>
      <w:r>
        <w:rPr>
          <w:rStyle w:val="DataTypeTok"/>
        </w:rPr>
        <w:t xml:space="preserve">data=</w:t>
      </w:r>
      <w:r>
        <w:rPr>
          <w:rStyle w:val="NormalTok"/>
        </w:rPr>
        <w:t xml:space="preserve">tmp)</w:t>
      </w:r>
      <w:r>
        <w:br w:type="textWrapping"/>
      </w:r>
      <w:r>
        <w:rPr>
          <w:rStyle w:val="KeywordTok"/>
        </w:rPr>
        <w:t xml:space="preserve">summary</w:t>
      </w:r>
      <w:r>
        <w:rPr>
          <w:rStyle w:val="NormalTok"/>
        </w:rPr>
        <w:t xml:space="preserve">(test1)</w:t>
      </w:r>
    </w:p>
    <w:p>
      <w:pPr>
        <w:pStyle w:val="SourceCode"/>
      </w:pPr>
      <w:r>
        <w:br w:type="textWrapping"/>
      </w:r>
      <w:r>
        <w:rPr>
          <w:rStyle w:val="VerbatimChar"/>
        </w:rPr>
        <w:t xml:space="preserve">Call:</w:t>
      </w:r>
      <w:r>
        <w:br w:type="textWrapping"/>
      </w:r>
      <w:r>
        <w:rPr>
          <w:rStyle w:val="VerbatimChar"/>
        </w:rPr>
        <w:t xml:space="preserve">lm(formula = value ~ as.factor(Subject), data = tmp)</w:t>
      </w:r>
      <w:r>
        <w:br w:type="textWrapping"/>
      </w:r>
      <w:r>
        <w:br w:type="textWrapping"/>
      </w:r>
      <w:r>
        <w:rPr>
          <w:rStyle w:val="VerbatimChar"/>
        </w:rPr>
        <w:t xml:space="preserve">Residuals:</w:t>
      </w:r>
      <w:r>
        <w:br w:type="textWrapping"/>
      </w:r>
      <w:r>
        <w:rPr>
          <w:rStyle w:val="VerbatimChar"/>
        </w:rPr>
        <w:t xml:space="preserve">   Min     1Q Median     3Q    Max </w:t>
      </w:r>
      <w:r>
        <w:br w:type="textWrapping"/>
      </w:r>
      <w:r>
        <w:rPr>
          <w:rStyle w:val="VerbatimChar"/>
        </w:rPr>
        <w:t xml:space="preserve">-53.00 -11.66   0.00  11.66  53.00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42.10      15.62   2.696  0.00977 **</w:t>
      </w:r>
      <w:r>
        <w:br w:type="textWrapping"/>
      </w:r>
      <w:r>
        <w:rPr>
          <w:rStyle w:val="VerbatimChar"/>
        </w:rPr>
        <w:t xml:space="preserve">as.factor(Subject)3027     4.55      22.08   0.206  0.83768   </w:t>
      </w:r>
      <w:r>
        <w:br w:type="textWrapping"/>
      </w:r>
      <w:r>
        <w:rPr>
          <w:rStyle w:val="VerbatimChar"/>
        </w:rPr>
        <w:t xml:space="preserve">as.factor(Subject)3028   -10.50      22.08  -0.475  0.63672   </w:t>
      </w:r>
      <w:r>
        <w:br w:type="textWrapping"/>
      </w:r>
      <w:r>
        <w:rPr>
          <w:rStyle w:val="VerbatimChar"/>
        </w:rPr>
        <w:t xml:space="preserve">as.factor(Subject)3029    -0.65      22.08  -0.029  0.97665   </w:t>
      </w:r>
      <w:r>
        <w:br w:type="textWrapping"/>
      </w:r>
      <w:r>
        <w:rPr>
          <w:rStyle w:val="VerbatimChar"/>
        </w:rPr>
        <w:t xml:space="preserve">as.factor(Subject)3030   -17.55      22.08  -0.795  0.43089   </w:t>
      </w:r>
      <w:r>
        <w:br w:type="textWrapping"/>
      </w:r>
      <w:r>
        <w:rPr>
          <w:rStyle w:val="VerbatimChar"/>
        </w:rPr>
        <w:t xml:space="preserve">as.factor(Subject)3031     5.50      22.08   0.249  0.80444   </w:t>
      </w:r>
      <w:r>
        <w:br w:type="textWrapping"/>
      </w:r>
      <w:r>
        <w:rPr>
          <w:rStyle w:val="VerbatimChar"/>
        </w:rPr>
        <w:t xml:space="preserve">as.factor(Subject)3032   -11.80      22.08  -0.534  0.59570   </w:t>
      </w:r>
      <w:r>
        <w:br w:type="textWrapping"/>
      </w:r>
      <w:r>
        <w:rPr>
          <w:rStyle w:val="VerbatimChar"/>
        </w:rPr>
        <w:t xml:space="preserve">as.factor(Subject)3033     0.75      22.08   0.034  0.97306   </w:t>
      </w:r>
      <w:r>
        <w:br w:type="textWrapping"/>
      </w:r>
      <w:r>
        <w:rPr>
          <w:rStyle w:val="VerbatimChar"/>
        </w:rPr>
        <w:t xml:space="preserve">as.factor(Subject)3034    -9.55      22.08  -0.432  0.66745   </w:t>
      </w:r>
      <w:r>
        <w:br w:type="textWrapping"/>
      </w:r>
      <w:r>
        <w:rPr>
          <w:rStyle w:val="VerbatimChar"/>
        </w:rPr>
        <w:t xml:space="preserve">as.factor(Subject)3035   -11.60      22.08  -0.525  0.60193   </w:t>
      </w:r>
      <w:r>
        <w:br w:type="textWrapping"/>
      </w:r>
      <w:r>
        <w:rPr>
          <w:rStyle w:val="VerbatimChar"/>
        </w:rPr>
        <w:t xml:space="preserve">as.factor(Subject)3036    -4.20      22.08  -0.190  0.85001   </w:t>
      </w:r>
      <w:r>
        <w:br w:type="textWrapping"/>
      </w:r>
      <w:r>
        <w:rPr>
          <w:rStyle w:val="VerbatimChar"/>
        </w:rPr>
        <w:t xml:space="preserve">as.factor(Subject)3037    -6.30      22.08  -0.285  0.77672   </w:t>
      </w:r>
      <w:r>
        <w:br w:type="textWrapping"/>
      </w:r>
      <w:r>
        <w:rPr>
          <w:rStyle w:val="VerbatimChar"/>
        </w:rPr>
        <w:t xml:space="preserve">as.factor(Subject)3038    -3.35      22.08  -0.152  0.88010   </w:t>
      </w:r>
      <w:r>
        <w:br w:type="textWrapping"/>
      </w:r>
      <w:r>
        <w:rPr>
          <w:rStyle w:val="VerbatimChar"/>
        </w:rPr>
        <w:t xml:space="preserve">as.factor(Subject)3039     3.40      22.08   0.154  0.87832   </w:t>
      </w:r>
      <w:r>
        <w:br w:type="textWrapping"/>
      </w:r>
      <w:r>
        <w:rPr>
          <w:rStyle w:val="VerbatimChar"/>
        </w:rPr>
        <w:t xml:space="preserve">as.factor(Subject)3040    14.35      22.08   0.650  0.51907   </w:t>
      </w:r>
      <w:r>
        <w:br w:type="textWrapping"/>
      </w:r>
      <w:r>
        <w:rPr>
          <w:rStyle w:val="VerbatimChar"/>
        </w:rPr>
        <w:t xml:space="preserve"> [ reached getOption("max.print") -- omitted 31 rows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Residual standard error: 22.08 on 46 degrees of freedom</w:t>
      </w:r>
      <w:r>
        <w:br w:type="textWrapping"/>
      </w:r>
      <w:r>
        <w:rPr>
          <w:rStyle w:val="VerbatimChar"/>
        </w:rPr>
        <w:t xml:space="preserve">Multiple R-squared:  0.3901,    Adjusted R-squared:  -0.2065 </w:t>
      </w:r>
      <w:r>
        <w:br w:type="textWrapping"/>
      </w:r>
      <w:r>
        <w:rPr>
          <w:rStyle w:val="VerbatimChar"/>
        </w:rPr>
        <w:t xml:space="preserve">F-statistic: 0.6539 on 45 and 46 DF,  p-value: 0.9218</w:t>
      </w:r>
    </w:p>
    <w:p>
      <w:pPr>
        <w:pStyle w:val="FirstParagraph"/>
      </w:pPr>
      <w:r>
        <w:t xml:space="preserve">Notice that her, multiple</w:t>
      </w:r>
      <w:r>
        <w:t xml:space="preserve"> </w:t>
      </w:r>
      <m:oMath>
        <m:sSup>
          <m:e>
            <m:r>
              <m:t>R</m:t>
            </m:r>
          </m:e>
          <m:sup>
            <m:r>
              <m:t>2</m:t>
            </m:r>
          </m:sup>
        </m:sSup>
      </m:oMath>
      <w:r>
        <w:t xml:space="preserve"> </w:t>
      </w:r>
      <w:r>
        <w:t xml:space="preserve">is .39, but the adjusted</w:t>
      </w:r>
      <w:r>
        <w:t xml:space="preserve"> </w:t>
      </w:r>
      <m:oMath>
        <m:sSup>
          <m:e>
            <m:r>
              <m:t>R</m:t>
            </m:r>
          </m:e>
          <m:sup>
            <m:r>
              <m:t>2</m:t>
            </m:r>
          </m:sup>
        </m:sSup>
      </m:oMath>
      <w:r>
        <w:t xml:space="preserve"> </w:t>
      </w:r>
      <w:r>
        <w:t xml:space="preserve">-.2065. These are not the same as the ICC, but ICC value is very similar to the adjusted</w:t>
      </w:r>
      <w:r>
        <w:t xml:space="preserve"> </w:t>
      </w:r>
      <m:oMath>
        <m:sSup>
          <m:e>
            <m:r>
              <m:t>R</m:t>
            </m:r>
          </m:e>
          <m:sup>
            <m:r>
              <m:t>2</m:t>
            </m:r>
          </m:sup>
        </m:sSup>
      </m:oMath>
      <w:r>
        <w:t xml:space="preserve">. The issue is that subject, in this case, accounts for very little of the variance across measures, especially when corrected for the number of predictors:</w:t>
      </w:r>
    </w:p>
    <w:p>
      <w:pPr>
        <w:pStyle w:val="SourceCode"/>
      </w:pPr>
      <w:r>
        <w:rPr>
          <w:rStyle w:val="NormalTok"/>
        </w:rPr>
        <w:t xml:space="preserve">test2 &lt;-</w:t>
      </w:r>
      <w:r>
        <w:rPr>
          <w:rStyle w:val="StringTok"/>
        </w:rPr>
        <w:t xml:space="preserve"> </w:t>
      </w:r>
      <w:r>
        <w:rPr>
          <w:rStyle w:val="KeywordTok"/>
        </w:rPr>
        <w:t xml:space="preserve">aov</w:t>
      </w:r>
      <w:r>
        <w:rPr>
          <w:rStyle w:val="NormalTok"/>
        </w:rPr>
        <w:t xml:space="preserve">(value</w:t>
      </w:r>
      <w:r>
        <w:rPr>
          <w:rStyle w:val="OperatorTok"/>
        </w:rPr>
        <w:t xml:space="preserve">~</w:t>
      </w:r>
      <w:r>
        <w:rPr>
          <w:rStyle w:val="KeywordTok"/>
        </w:rPr>
        <w:t xml:space="preserve">as.factor</w:t>
      </w:r>
      <w:r>
        <w:rPr>
          <w:rStyle w:val="NormalTok"/>
        </w:rPr>
        <w:t xml:space="preserve">(Subject)</w:t>
      </w:r>
      <w:r>
        <w:rPr>
          <w:rStyle w:val="OperatorTok"/>
        </w:rPr>
        <w:t xml:space="preserve">+</w:t>
      </w:r>
      <w:r>
        <w:rPr>
          <w:rStyle w:val="NormalTok"/>
        </w:rPr>
        <w:t xml:space="preserve">variable,</w:t>
      </w:r>
      <w:r>
        <w:rPr>
          <w:rStyle w:val="DataTypeTok"/>
        </w:rPr>
        <w:t xml:space="preserve">data=</w:t>
      </w:r>
      <w:r>
        <w:rPr>
          <w:rStyle w:val="NormalTok"/>
        </w:rPr>
        <w:t xml:space="preserve">tmp)</w:t>
      </w:r>
      <w:r>
        <w:br w:type="textWrapping"/>
      </w:r>
      <w:r>
        <w:rPr>
          <w:rStyle w:val="KeywordTok"/>
        </w:rPr>
        <w:t xml:space="preserve">summary</w:t>
      </w:r>
      <w:r>
        <w:rPr>
          <w:rStyle w:val="NormalTok"/>
        </w:rPr>
        <w:t xml:space="preserve">(test2)</w:t>
      </w:r>
    </w:p>
    <w:p>
      <w:pPr>
        <w:pStyle w:val="SourceCode"/>
      </w:pPr>
      <w:r>
        <w:rPr>
          <w:rStyle w:val="VerbatimChar"/>
        </w:rPr>
        <w:t xml:space="preserve">                   Df Sum Sq Mean Sq F value   Pr(&gt;F)    </w:t>
      </w:r>
      <w:r>
        <w:br w:type="textWrapping"/>
      </w:r>
      <w:r>
        <w:rPr>
          <w:rStyle w:val="VerbatimChar"/>
        </w:rPr>
        <w:t xml:space="preserve">as.factor(Subject) 45  14351     319   2.436  0.00174 ** </w:t>
      </w:r>
      <w:r>
        <w:br w:type="textWrapping"/>
      </w:r>
      <w:r>
        <w:rPr>
          <w:rStyle w:val="VerbatimChar"/>
        </w:rPr>
        <w:t xml:space="preserve">variable            1  16544   16544 126.343 1.18e-14 ***</w:t>
      </w:r>
      <w:r>
        <w:br w:type="textWrapping"/>
      </w:r>
      <w:r>
        <w:rPr>
          <w:rStyle w:val="VerbatimChar"/>
        </w:rPr>
        <w:t xml:space="preserve">Residuals          45   5892     131                     </w:t>
      </w:r>
      <w:r>
        <w:br w:type="textWrapping"/>
      </w:r>
      <w:r>
        <w:rPr>
          <w:rStyle w:val="VerbatimChar"/>
        </w:rPr>
        <w:t xml:space="preserve">---</w:t>
      </w:r>
      <w:r>
        <w:br w:type="textWrapping"/>
      </w:r>
      <w:r>
        <w:rPr>
          <w:rStyle w:val="VerbatimChar"/>
        </w:rPr>
        <w:t xml:space="preserve">Signif. codes:  0 '***' 0.001 '**' 0.01 '*' 0.05 '.' 0.1 ' ' 1</w:t>
      </w:r>
    </w:p>
    <w:p>
      <w:pPr>
        <w:pStyle w:val="SourceCode"/>
      </w:pPr>
      <w:r>
        <w:rPr>
          <w:rStyle w:val="KeywordTok"/>
        </w:rPr>
        <w:t xml:space="preserve">aggregate</w:t>
      </w:r>
      <w:r>
        <w:rPr>
          <w:rStyle w:val="NormalTok"/>
        </w:rPr>
        <w:t xml:space="preserve">(value</w:t>
      </w:r>
      <w:r>
        <w:rPr>
          <w:rStyle w:val="OperatorTok"/>
        </w:rPr>
        <w:t xml:space="preserve">~</w:t>
      </w:r>
      <w:r>
        <w:rPr>
          <w:rStyle w:val="NormalTok"/>
        </w:rPr>
        <w:t xml:space="preserve">variable,</w:t>
      </w:r>
      <w:r>
        <w:rPr>
          <w:rStyle w:val="DataTypeTok"/>
        </w:rPr>
        <w:t xml:space="preserve">data=</w:t>
      </w:r>
      <w:r>
        <w:rPr>
          <w:rStyle w:val="NormalTok"/>
        </w:rPr>
        <w:t xml:space="preserve">tmp,mean)</w:t>
      </w:r>
    </w:p>
    <w:p>
      <w:pPr>
        <w:pStyle w:val="SourceCode"/>
      </w:pPr>
      <w:r>
        <w:rPr>
          <w:rStyle w:val="VerbatimChar"/>
        </w:rPr>
        <w:t xml:space="preserve">  variable    value</w:t>
      </w:r>
      <w:r>
        <w:br w:type="textWrapping"/>
      </w:r>
      <w:r>
        <w:rPr>
          <w:rStyle w:val="VerbatimChar"/>
        </w:rPr>
        <w:t xml:space="preserve">1   PaperA 27.74783</w:t>
      </w:r>
      <w:r>
        <w:br w:type="textWrapping"/>
      </w:r>
      <w:r>
        <w:rPr>
          <w:rStyle w:val="VerbatimChar"/>
        </w:rPr>
        <w:t xml:space="preserve">2   PaperB 54.56739</w:t>
      </w:r>
    </w:p>
    <w:p>
      <w:pPr>
        <w:pStyle w:val="FirstParagraph"/>
      </w:pPr>
      <w:r>
        <w:t xml:space="preserve">Here, test (variable) is a significant predictor, accounting for 16544 SS. This means that the two measures had overall mean difference. In this case, this was actually by design, testA and testB are different, and one is harder than the other (producing larger values). If we look at it, we see that the variable predictor accounts for as much variance (with one degree of freedom) as the subjects. ICC assumes repated independent stationary measurement, and if you have learning or fatigue it might be misleading:</w:t>
      </w:r>
    </w:p>
    <w:p>
      <w:pPr>
        <w:pStyle w:val="BodyText"/>
      </w:pPr>
      <w:r>
        <w:t xml:space="preserve">R1num vs R2num are more equivalent–they are repetitions of a number-only version of the test, using two different forms.</w:t>
      </w:r>
    </w:p>
    <w:p>
      <w:pPr>
        <w:pStyle w:val="SourceCode"/>
      </w:pPr>
      <w:r>
        <w:rPr>
          <w:rStyle w:val="KeywordTok"/>
        </w:rPr>
        <w:t xml:space="preserve">ICCest</w:t>
      </w:r>
      <w:r>
        <w:rPr>
          <w:rStyle w:val="NormalTok"/>
        </w:rPr>
        <w:t xml:space="preserve">(</w:t>
      </w:r>
      <w:r>
        <w:rPr>
          <w:rStyle w:val="DataTypeTok"/>
        </w:rPr>
        <w:t xml:space="preserve">x=</w:t>
      </w:r>
      <w:r>
        <w:rPr>
          <w:rStyle w:val="NormalTok"/>
        </w:rPr>
        <w:t xml:space="preserve">Subject,</w:t>
      </w:r>
      <w:r>
        <w:rPr>
          <w:rStyle w:val="DataTypeTok"/>
        </w:rPr>
        <w:t xml:space="preserve">y=</w:t>
      </w:r>
      <w:r>
        <w:rPr>
          <w:rStyle w:val="NormalTok"/>
        </w:rPr>
        <w:t xml:space="preserve">value,</w:t>
      </w:r>
      <w:r>
        <w:rPr>
          <w:rStyle w:val="DataTypeTok"/>
        </w:rPr>
        <w:t xml:space="preserve">data=</w:t>
      </w:r>
      <w:r>
        <w:rPr>
          <w:rStyle w:val="KeywordTok"/>
        </w:rPr>
        <w:t xml:space="preserve">melt</w:t>
      </w:r>
      <w:r>
        <w:rPr>
          <w:rStyle w:val="NormalTok"/>
        </w:rPr>
        <w:t xml:space="preserve">(dplyr</w:t>
      </w:r>
      <w:r>
        <w:rPr>
          <w:rStyle w:val="OperatorTok"/>
        </w:rPr>
        <w:t xml:space="preserve">::</w:t>
      </w:r>
      <w:r>
        <w:rPr>
          <w:rStyle w:val="KeywordTok"/>
        </w:rPr>
        <w:t xml:space="preserve">select</w:t>
      </w:r>
      <w:r>
        <w:rPr>
          <w:rStyle w:val="NormalTok"/>
        </w:rPr>
        <w:t xml:space="preserve">(tmt,Subject,R1Num, R2Num),</w:t>
      </w:r>
      <w:r>
        <w:rPr>
          <w:rStyle w:val="StringTok"/>
        </w:rPr>
        <w:t xml:space="preserve">"Subject"</w:t>
      </w:r>
      <w:r>
        <w:rPr>
          <w:rStyle w:val="NormalTok"/>
        </w:rPr>
        <w:t xml:space="preserve">))</w:t>
      </w:r>
    </w:p>
    <w:p>
      <w:pPr>
        <w:pStyle w:val="SourceCode"/>
      </w:pPr>
      <w:r>
        <w:rPr>
          <w:rStyle w:val="VerbatimChar"/>
        </w:rPr>
        <w:t xml:space="preserve">$ICC</w:t>
      </w:r>
      <w:r>
        <w:br w:type="textWrapping"/>
      </w:r>
      <w:r>
        <w:rPr>
          <w:rStyle w:val="VerbatimChar"/>
        </w:rPr>
        <w:t xml:space="preserve">[1] 0.0747591</w:t>
      </w:r>
      <w:r>
        <w:br w:type="textWrapping"/>
      </w:r>
      <w:r>
        <w:br w:type="textWrapping"/>
      </w:r>
      <w:r>
        <w:rPr>
          <w:rStyle w:val="VerbatimChar"/>
        </w:rPr>
        <w:t xml:space="preserve">$LowerCI</w:t>
      </w:r>
      <w:r>
        <w:br w:type="textWrapping"/>
      </w:r>
      <w:r>
        <w:rPr>
          <w:rStyle w:val="VerbatimChar"/>
        </w:rPr>
        <w:t xml:space="preserve">[1] -0.2154458</w:t>
      </w:r>
      <w:r>
        <w:br w:type="textWrapping"/>
      </w:r>
      <w:r>
        <w:br w:type="textWrapping"/>
      </w:r>
      <w:r>
        <w:rPr>
          <w:rStyle w:val="VerbatimChar"/>
        </w:rPr>
        <w:t xml:space="preserve">$UpperCI</w:t>
      </w:r>
      <w:r>
        <w:br w:type="textWrapping"/>
      </w:r>
      <w:r>
        <w:rPr>
          <w:rStyle w:val="VerbatimChar"/>
        </w:rPr>
        <w:t xml:space="preserve">[1] 0.3536715</w:t>
      </w:r>
      <w:r>
        <w:br w:type="textWrapping"/>
      </w:r>
      <w:r>
        <w:br w:type="textWrapping"/>
      </w:r>
      <w:r>
        <w:rPr>
          <w:rStyle w:val="VerbatimChar"/>
        </w:rPr>
        <w:t xml:space="preserve">$N</w:t>
      </w:r>
      <w:r>
        <w:br w:type="textWrapping"/>
      </w:r>
      <w:r>
        <w:rPr>
          <w:rStyle w:val="VerbatimChar"/>
        </w:rPr>
        <w:t xml:space="preserve">[1] 46</w:t>
      </w:r>
      <w:r>
        <w:br w:type="textWrapping"/>
      </w:r>
      <w:r>
        <w:br w:type="textWrapping"/>
      </w:r>
      <w:r>
        <w:rPr>
          <w:rStyle w:val="VerbatimChar"/>
        </w:rPr>
        <w:t xml:space="preserve">$k</w:t>
      </w:r>
      <w:r>
        <w:br w:type="textWrapping"/>
      </w:r>
      <w:r>
        <w:rPr>
          <w:rStyle w:val="VerbatimChar"/>
        </w:rPr>
        <w:t xml:space="preserve">[1] 2</w:t>
      </w:r>
      <w:r>
        <w:br w:type="textWrapping"/>
      </w:r>
      <w:r>
        <w:br w:type="textWrapping"/>
      </w:r>
      <w:r>
        <w:rPr>
          <w:rStyle w:val="VerbatimChar"/>
        </w:rPr>
        <w:t xml:space="preserve">$varw</w:t>
      </w:r>
      <w:r>
        <w:br w:type="textWrapping"/>
      </w:r>
      <w:r>
        <w:rPr>
          <w:rStyle w:val="VerbatimChar"/>
        </w:rPr>
        <w:t xml:space="preserve">[1] 16293352</w:t>
      </w:r>
      <w:r>
        <w:br w:type="textWrapping"/>
      </w:r>
      <w:r>
        <w:br w:type="textWrapping"/>
      </w:r>
      <w:r>
        <w:rPr>
          <w:rStyle w:val="VerbatimChar"/>
        </w:rPr>
        <w:t xml:space="preserve">$vara</w:t>
      </w:r>
      <w:r>
        <w:br w:type="textWrapping"/>
      </w:r>
      <w:r>
        <w:rPr>
          <w:rStyle w:val="VerbatimChar"/>
        </w:rPr>
        <w:t xml:space="preserve">[1] 1316496</w:t>
      </w:r>
    </w:p>
    <w:p>
      <w:pPr>
        <w:pStyle w:val="SourceCode"/>
      </w:pPr>
      <w:r>
        <w:rPr>
          <w:rStyle w:val="KeywordTok"/>
        </w:rPr>
        <w:t xml:space="preserve">cor</w:t>
      </w:r>
      <w:r>
        <w:rPr>
          <w:rStyle w:val="NormalTok"/>
        </w:rPr>
        <w:t xml:space="preserve">(tmt</w:t>
      </w:r>
      <w:r>
        <w:rPr>
          <w:rStyle w:val="OperatorTok"/>
        </w:rPr>
        <w:t xml:space="preserve">$</w:t>
      </w:r>
      <w:r>
        <w:rPr>
          <w:rStyle w:val="NormalTok"/>
        </w:rPr>
        <w:t xml:space="preserve">R1Num,tmt</w:t>
      </w:r>
      <w:r>
        <w:rPr>
          <w:rStyle w:val="OperatorTok"/>
        </w:rPr>
        <w:t xml:space="preserve">$</w:t>
      </w:r>
      <w:r>
        <w:rPr>
          <w:rStyle w:val="NormalTok"/>
        </w:rPr>
        <w:t xml:space="preserve">R2Num) </w:t>
      </w:r>
      <w:r>
        <w:rPr>
          <w:rStyle w:val="CommentTok"/>
        </w:rPr>
        <w:t xml:space="preserve">#&lt;&lt;--compare to:</w:t>
      </w:r>
    </w:p>
    <w:p>
      <w:pPr>
        <w:pStyle w:val="SourceCode"/>
      </w:pPr>
      <w:r>
        <w:rPr>
          <w:rStyle w:val="VerbatimChar"/>
        </w:rPr>
        <w:t xml:space="preserve">[1] 0.572493</w:t>
      </w:r>
    </w:p>
    <w:p>
      <w:pPr>
        <w:pStyle w:val="SourceCode"/>
      </w:pPr>
      <w:r>
        <w:rPr>
          <w:rStyle w:val="KeywordTok"/>
        </w:rPr>
        <w:t xml:space="preserve">colMeans</w:t>
      </w:r>
      <w:r>
        <w:rPr>
          <w:rStyle w:val="NormalTok"/>
        </w:rPr>
        <w:t xml:space="preserve">(tmt[,</w:t>
      </w:r>
      <w:r>
        <w:rPr>
          <w:rStyle w:val="DecValTok"/>
        </w:rPr>
        <w:t xml:space="preserve">4</w:t>
      </w:r>
      <w:r>
        <w:rPr>
          <w:rStyle w:val="OperatorTok"/>
        </w:rPr>
        <w:t xml:space="preserve">:</w:t>
      </w:r>
      <w:r>
        <w:rPr>
          <w:rStyle w:val="DecValTok"/>
        </w:rPr>
        <w:t xml:space="preserve">5</w:t>
      </w:r>
      <w:r>
        <w:rPr>
          <w:rStyle w:val="NormalTok"/>
        </w:rPr>
        <w:t xml:space="preserve">])</w:t>
      </w:r>
    </w:p>
    <w:p>
      <w:pPr>
        <w:pStyle w:val="SourceCode"/>
      </w:pPr>
      <w:r>
        <w:rPr>
          <w:rStyle w:val="VerbatimChar"/>
        </w:rPr>
        <w:t xml:space="preserve">   R1Num    R2Num </w:t>
      </w:r>
      <w:r>
        <w:br w:type="textWrapping"/>
      </w:r>
      <w:r>
        <w:rPr>
          <w:rStyle w:val="VerbatimChar"/>
        </w:rPr>
        <w:t xml:space="preserve">18214.37 22886.00 </w:t>
      </w:r>
    </w:p>
    <w:p>
      <w:pPr>
        <w:pStyle w:val="FirstParagraph"/>
      </w:pPr>
      <w:r>
        <w:t xml:space="preserve">Again, even though instructions were the same, and correlation between the two is reasonable, the ICC is low because there is a (smaller) mean difference–one form was more difficult. This would not be an appropriate use of ICC to establish reliability.</w:t>
      </w:r>
    </w:p>
    <w:p>
      <w:pPr>
        <w:pStyle w:val="BodyText"/>
      </w:pPr>
      <w:r>
        <w:t xml:space="preserve">Finally, we might compare two tests that are intended to be equally difficult, but use numbers versus letters (which we hope won’t matter):</w:t>
      </w:r>
    </w:p>
    <w:p>
      <w:pPr>
        <w:pStyle w:val="SourceCode"/>
      </w:pPr>
      <w:r>
        <w:rPr>
          <w:rStyle w:val="KeywordTok"/>
        </w:rPr>
        <w:t xml:space="preserve">ICCest</w:t>
      </w:r>
      <w:r>
        <w:rPr>
          <w:rStyle w:val="NormalTok"/>
        </w:rPr>
        <w:t xml:space="preserve">(Subject,value,</w:t>
      </w:r>
      <w:r>
        <w:rPr>
          <w:rStyle w:val="DataTypeTok"/>
        </w:rPr>
        <w:t xml:space="preserve">data=</w:t>
      </w:r>
      <w:r>
        <w:rPr>
          <w:rStyle w:val="KeywordTok"/>
        </w:rPr>
        <w:t xml:space="preserve">melt</w:t>
      </w:r>
      <w:r>
        <w:rPr>
          <w:rStyle w:val="NormalTok"/>
        </w:rPr>
        <w:t xml:space="preserve">(dplyr</w:t>
      </w:r>
      <w:r>
        <w:rPr>
          <w:rStyle w:val="OperatorTok"/>
        </w:rPr>
        <w:t xml:space="preserve">::</w:t>
      </w:r>
      <w:r>
        <w:rPr>
          <w:rStyle w:val="KeywordTok"/>
        </w:rPr>
        <w:t xml:space="preserve">select</w:t>
      </w:r>
      <w:r>
        <w:rPr>
          <w:rStyle w:val="NormalTok"/>
        </w:rPr>
        <w:t xml:space="preserve">(tmt,Subject,PLETTER, PNUMBER),</w:t>
      </w:r>
      <w:r>
        <w:rPr>
          <w:rStyle w:val="StringTok"/>
        </w:rPr>
        <w:t xml:space="preserve">"Subject"</w:t>
      </w:r>
      <w:r>
        <w:rPr>
          <w:rStyle w:val="NormalTok"/>
        </w:rPr>
        <w:t xml:space="preserve">))</w:t>
      </w:r>
    </w:p>
    <w:p>
      <w:pPr>
        <w:pStyle w:val="SourceCode"/>
      </w:pPr>
      <w:r>
        <w:rPr>
          <w:rStyle w:val="VerbatimChar"/>
        </w:rPr>
        <w:t xml:space="preserve">$ICC</w:t>
      </w:r>
      <w:r>
        <w:br w:type="textWrapping"/>
      </w:r>
      <w:r>
        <w:rPr>
          <w:rStyle w:val="VerbatimChar"/>
        </w:rPr>
        <w:t xml:space="preserve">[1] 0.7964547</w:t>
      </w:r>
      <w:r>
        <w:br w:type="textWrapping"/>
      </w:r>
      <w:r>
        <w:br w:type="textWrapping"/>
      </w:r>
      <w:r>
        <w:rPr>
          <w:rStyle w:val="VerbatimChar"/>
        </w:rPr>
        <w:t xml:space="preserve">$LowerCI</w:t>
      </w:r>
      <w:r>
        <w:br w:type="textWrapping"/>
      </w:r>
      <w:r>
        <w:rPr>
          <w:rStyle w:val="VerbatimChar"/>
        </w:rPr>
        <w:t xml:space="preserve">[1] 0.6612699</w:t>
      </w:r>
      <w:r>
        <w:br w:type="textWrapping"/>
      </w:r>
      <w:r>
        <w:br w:type="textWrapping"/>
      </w:r>
      <w:r>
        <w:rPr>
          <w:rStyle w:val="VerbatimChar"/>
        </w:rPr>
        <w:t xml:space="preserve">$UpperCI</w:t>
      </w:r>
      <w:r>
        <w:br w:type="textWrapping"/>
      </w:r>
      <w:r>
        <w:rPr>
          <w:rStyle w:val="VerbatimChar"/>
        </w:rPr>
        <w:t xml:space="preserve">[1] 0.8817495</w:t>
      </w:r>
      <w:r>
        <w:br w:type="textWrapping"/>
      </w:r>
      <w:r>
        <w:br w:type="textWrapping"/>
      </w:r>
      <w:r>
        <w:rPr>
          <w:rStyle w:val="VerbatimChar"/>
        </w:rPr>
        <w:t xml:space="preserve">$N</w:t>
      </w:r>
      <w:r>
        <w:br w:type="textWrapping"/>
      </w:r>
      <w:r>
        <w:rPr>
          <w:rStyle w:val="VerbatimChar"/>
        </w:rPr>
        <w:t xml:space="preserve">[1] 46</w:t>
      </w:r>
      <w:r>
        <w:br w:type="textWrapping"/>
      </w:r>
      <w:r>
        <w:br w:type="textWrapping"/>
      </w:r>
      <w:r>
        <w:rPr>
          <w:rStyle w:val="VerbatimChar"/>
        </w:rPr>
        <w:t xml:space="preserve">$k</w:t>
      </w:r>
      <w:r>
        <w:br w:type="textWrapping"/>
      </w:r>
      <w:r>
        <w:rPr>
          <w:rStyle w:val="VerbatimChar"/>
        </w:rPr>
        <w:t xml:space="preserve">[1] 2</w:t>
      </w:r>
      <w:r>
        <w:br w:type="textWrapping"/>
      </w:r>
      <w:r>
        <w:br w:type="textWrapping"/>
      </w:r>
      <w:r>
        <w:rPr>
          <w:rStyle w:val="VerbatimChar"/>
        </w:rPr>
        <w:t xml:space="preserve">$varw</w:t>
      </w:r>
      <w:r>
        <w:br w:type="textWrapping"/>
      </w:r>
      <w:r>
        <w:rPr>
          <w:rStyle w:val="VerbatimChar"/>
        </w:rPr>
        <w:t xml:space="preserve">[1] 1282400</w:t>
      </w:r>
      <w:r>
        <w:br w:type="textWrapping"/>
      </w:r>
      <w:r>
        <w:br w:type="textWrapping"/>
      </w:r>
      <w:r>
        <w:rPr>
          <w:rStyle w:val="VerbatimChar"/>
        </w:rPr>
        <w:t xml:space="preserve">$vara</w:t>
      </w:r>
      <w:r>
        <w:br w:type="textWrapping"/>
      </w:r>
      <w:r>
        <w:rPr>
          <w:rStyle w:val="VerbatimChar"/>
        </w:rPr>
        <w:t xml:space="preserve">[1] 5017917</w:t>
      </w:r>
    </w:p>
    <w:p>
      <w:pPr>
        <w:pStyle w:val="SourceCode"/>
      </w:pPr>
      <w:r>
        <w:rPr>
          <w:rStyle w:val="KeywordTok"/>
        </w:rPr>
        <w:t xml:space="preserve">cor</w:t>
      </w:r>
      <w:r>
        <w:rPr>
          <w:rStyle w:val="NormalTok"/>
        </w:rPr>
        <w:t xml:space="preserve">(tmt</w:t>
      </w:r>
      <w:r>
        <w:rPr>
          <w:rStyle w:val="OperatorTok"/>
        </w:rPr>
        <w:t xml:space="preserve">$</w:t>
      </w:r>
      <w:r>
        <w:rPr>
          <w:rStyle w:val="NormalTok"/>
        </w:rPr>
        <w:t xml:space="preserve">PLETTER,tmt</w:t>
      </w:r>
      <w:r>
        <w:rPr>
          <w:rStyle w:val="OperatorTok"/>
        </w:rPr>
        <w:t xml:space="preserve">$</w:t>
      </w:r>
      <w:r>
        <w:rPr>
          <w:rStyle w:val="NormalTok"/>
        </w:rPr>
        <w:t xml:space="preserve">PNUMBER) </w:t>
      </w:r>
      <w:r>
        <w:rPr>
          <w:rStyle w:val="CommentTok"/>
        </w:rPr>
        <w:t xml:space="preserve">#correlation </w:t>
      </w:r>
    </w:p>
    <w:p>
      <w:pPr>
        <w:pStyle w:val="SourceCode"/>
      </w:pPr>
      <w:r>
        <w:rPr>
          <w:rStyle w:val="VerbatimChar"/>
        </w:rPr>
        <w:t xml:space="preserve">[1] 0.8002772</w:t>
      </w:r>
    </w:p>
    <w:p>
      <w:pPr>
        <w:pStyle w:val="SourceCode"/>
      </w:pPr>
      <w:r>
        <w:rPr>
          <w:rStyle w:val="NormalTok"/>
        </w:rPr>
        <w:t xml:space="preserve">##Check whether the means differ:</w:t>
      </w:r>
      <w:r>
        <w:br w:type="textWrapping"/>
      </w:r>
      <w:r>
        <w:rPr>
          <w:rStyle w:val="KeywordTok"/>
        </w:rPr>
        <w:t xml:space="preserve">colMeans</w:t>
      </w:r>
      <w:r>
        <w:rPr>
          <w:rStyle w:val="NormalTok"/>
        </w:rPr>
        <w:t xml:space="preserve">(dplyr</w:t>
      </w:r>
      <w:r>
        <w:rPr>
          <w:rStyle w:val="OperatorTok"/>
        </w:rPr>
        <w:t xml:space="preserve">::</w:t>
      </w:r>
      <w:r>
        <w:rPr>
          <w:rStyle w:val="KeywordTok"/>
        </w:rPr>
        <w:t xml:space="preserve">select</w:t>
      </w:r>
      <w:r>
        <w:rPr>
          <w:rStyle w:val="NormalTok"/>
        </w:rPr>
        <w:t xml:space="preserve">(tmt,PLETTER,PNUMBER))</w:t>
      </w:r>
    </w:p>
    <w:p>
      <w:pPr>
        <w:pStyle w:val="SourceCode"/>
      </w:pPr>
      <w:r>
        <w:rPr>
          <w:rStyle w:val="VerbatimChar"/>
        </w:rPr>
        <w:t xml:space="preserve"> PLETTER  PNUMBER </w:t>
      </w:r>
      <w:r>
        <w:br w:type="textWrapping"/>
      </w:r>
      <w:r>
        <w:rPr>
          <w:rStyle w:val="VerbatimChar"/>
        </w:rPr>
        <w:t xml:space="preserve">14204.04 13980.67 </w:t>
      </w:r>
    </w:p>
    <w:p>
      <w:pPr>
        <w:pStyle w:val="SourceCode"/>
      </w:pPr>
      <w:r>
        <w:rPr>
          <w:rStyle w:val="KeywordTok"/>
        </w:rPr>
        <w:t xml:space="preserve">t.test</w:t>
      </w:r>
      <w:r>
        <w:rPr>
          <w:rStyle w:val="NormalTok"/>
        </w:rPr>
        <w:t xml:space="preserve">(tmt</w:t>
      </w:r>
      <w:r>
        <w:rPr>
          <w:rStyle w:val="OperatorTok"/>
        </w:rPr>
        <w:t xml:space="preserve">$</w:t>
      </w:r>
      <w:r>
        <w:rPr>
          <w:rStyle w:val="NormalTok"/>
        </w:rPr>
        <w:t xml:space="preserve">PLETTER,tmt</w:t>
      </w:r>
      <w:r>
        <w:rPr>
          <w:rStyle w:val="OperatorTok"/>
        </w:rPr>
        <w:t xml:space="preserve">$</w:t>
      </w:r>
      <w:r>
        <w:rPr>
          <w:rStyle w:val="NormalTok"/>
        </w:rPr>
        <w:t xml:space="preserve">PNUMBER,</w:t>
      </w:r>
      <w:r>
        <w:rPr>
          <w:rStyle w:val="DataTypeTok"/>
        </w:rPr>
        <w:t xml:space="preserve">pair=</w:t>
      </w:r>
      <w:r>
        <w:rPr>
          <w:rStyle w:val="NormalTok"/>
        </w:rPr>
        <w:t xml:space="preserve">T)</w:t>
      </w:r>
    </w:p>
    <w:p>
      <w:pPr>
        <w:pStyle w:val="SourceCode"/>
      </w:pPr>
      <w:r>
        <w:br w:type="textWrapping"/>
      </w:r>
      <w:r>
        <w:rPr>
          <w:rStyle w:val="VerbatimChar"/>
        </w:rPr>
        <w:t xml:space="preserve">    Paired t-test</w:t>
      </w:r>
      <w:r>
        <w:br w:type="textWrapping"/>
      </w:r>
      <w:r>
        <w:br w:type="textWrapping"/>
      </w:r>
      <w:r>
        <w:rPr>
          <w:rStyle w:val="VerbatimChar"/>
        </w:rPr>
        <w:t xml:space="preserve">data:  tmt$PLETTER and tmt$PNUMBER</w:t>
      </w:r>
      <w:r>
        <w:br w:type="textWrapping"/>
      </w:r>
      <w:r>
        <w:rPr>
          <w:rStyle w:val="VerbatimChar"/>
        </w:rPr>
        <w:t xml:space="preserve">t = 0.94486, df = 45, p-value = 0.3498</w:t>
      </w:r>
      <w:r>
        <w:br w:type="textWrapping"/>
      </w:r>
      <w:r>
        <w:rPr>
          <w:rStyle w:val="VerbatimChar"/>
        </w:rPr>
        <w:t xml:space="preserve">alternative hypothesis: true difference in means is not equal to 0</w:t>
      </w:r>
      <w:r>
        <w:br w:type="textWrapping"/>
      </w:r>
      <w:r>
        <w:rPr>
          <w:rStyle w:val="VerbatimChar"/>
        </w:rPr>
        <w:t xml:space="preserve">95 percent confidence interval:</w:t>
      </w:r>
      <w:r>
        <w:br w:type="textWrapping"/>
      </w:r>
      <w:r>
        <w:rPr>
          <w:rStyle w:val="VerbatimChar"/>
        </w:rPr>
        <w:t xml:space="preserve"> -252.7722  699.5114</w:t>
      </w:r>
      <w:r>
        <w:br w:type="textWrapping"/>
      </w:r>
      <w:r>
        <w:rPr>
          <w:rStyle w:val="VerbatimChar"/>
        </w:rPr>
        <w:t xml:space="preserve">sample estimates:</w:t>
      </w:r>
      <w:r>
        <w:br w:type="textWrapping"/>
      </w:r>
      <w:r>
        <w:rPr>
          <w:rStyle w:val="VerbatimChar"/>
        </w:rPr>
        <w:t xml:space="preserve">mean of the differences </w:t>
      </w:r>
      <w:r>
        <w:br w:type="textWrapping"/>
      </w:r>
      <w:r>
        <w:rPr>
          <w:rStyle w:val="VerbatimChar"/>
        </w:rPr>
        <w:t xml:space="preserve">               223.3696 </w:t>
      </w:r>
    </w:p>
    <w:p>
      <w:pPr>
        <w:pStyle w:val="FirstParagraph"/>
      </w:pPr>
      <w:r>
        <w:t xml:space="preserve">The mean values of these are pretty close, so ICC is useful. Now, cor is pretty close to ICC, and is reasonably high. Consequently, using ICC is justifiable. In the other two examples, given the difference in timing of PaperA/PaperB, ICC is probably not appropriate; the same goes for R1Num/R2Num.</w:t>
      </w:r>
    </w:p>
    <w:p>
      <w:pPr>
        <w:pStyle w:val="BodyText"/>
      </w:pPr>
      <w:r>
        <w:t xml:space="preserve">##Three or more measurements</w:t>
      </w:r>
      <w:r>
        <w:t xml:space="preserve"> </w:t>
      </w:r>
      <w:r>
        <w:t xml:space="preserve">Suppose we had a third observation that was related to the others:</w:t>
      </w:r>
    </w:p>
    <w:p>
      <w:pPr>
        <w:pStyle w:val="SourceCode"/>
      </w:pPr>
      <w:r>
        <w:rPr>
          <w:rStyle w:val="NormalTok"/>
        </w:rPr>
        <w:t xml:space="preserve">tmt</w:t>
      </w:r>
      <w:r>
        <w:rPr>
          <w:rStyle w:val="OperatorTok"/>
        </w:rPr>
        <w:t xml:space="preserve">$</w:t>
      </w:r>
      <w:r>
        <w:rPr>
          <w:rStyle w:val="NormalTok"/>
        </w:rPr>
        <w:t xml:space="preserve">PNUMBER2  &lt;-</w:t>
      </w:r>
      <w:r>
        <w:rPr>
          <w:rStyle w:val="StringTok"/>
        </w:rPr>
        <w:t xml:space="preserve"> </w:t>
      </w:r>
      <w:r>
        <w:rPr>
          <w:rStyle w:val="NormalTok"/>
        </w:rPr>
        <w:t xml:space="preserve">(tmt</w:t>
      </w:r>
      <w:r>
        <w:rPr>
          <w:rStyle w:val="OperatorTok"/>
        </w:rPr>
        <w:t xml:space="preserve">$</w:t>
      </w:r>
      <w:r>
        <w:rPr>
          <w:rStyle w:val="NormalTok"/>
        </w:rPr>
        <w:t xml:space="preserve">PNUMBER </w:t>
      </w:r>
      <w:r>
        <w:rPr>
          <w:rStyle w:val="OperatorTok"/>
        </w:rPr>
        <w:t xml:space="preserve">+</w:t>
      </w:r>
      <w:r>
        <w:rPr>
          <w:rStyle w:val="StringTok"/>
        </w:rPr>
        <w:t xml:space="preserve"> </w:t>
      </w:r>
      <w:r>
        <w:rPr>
          <w:rStyle w:val="NormalTok"/>
        </w:rPr>
        <w:t xml:space="preserve">tmt</w:t>
      </w:r>
      <w:r>
        <w:rPr>
          <w:rStyle w:val="OperatorTok"/>
        </w:rPr>
        <w:t xml:space="preserve">$</w:t>
      </w:r>
      <w:r>
        <w:rPr>
          <w:rStyle w:val="NormalTok"/>
        </w:rPr>
        <w:t xml:space="preserve">PLETTER)</w:t>
      </w:r>
      <w:r>
        <w:rPr>
          <w:rStyle w:val="OperatorTok"/>
        </w:rPr>
        <w:t xml:space="preserve">/</w:t>
      </w:r>
      <w:r>
        <w:rPr>
          <w:rStyle w:val="DecValTok"/>
        </w:rPr>
        <w:t xml:space="preserve">2</w:t>
      </w:r>
      <w:r>
        <w:br w:type="textWrapping"/>
      </w:r>
      <w:r>
        <w:rPr>
          <w:rStyle w:val="NormalTok"/>
        </w:rPr>
        <w:t xml:space="preserve">data &lt;-</w:t>
      </w:r>
      <w:r>
        <w:rPr>
          <w:rStyle w:val="StringTok"/>
        </w:rPr>
        <w:t xml:space="preserve"> </w:t>
      </w:r>
      <w:r>
        <w:rPr>
          <w:rStyle w:val="KeywordTok"/>
        </w:rPr>
        <w:t xml:space="preserve">melt</w:t>
      </w:r>
      <w:r>
        <w:rPr>
          <w:rStyle w:val="NormalTok"/>
        </w:rPr>
        <w:t xml:space="preserve">(dplyr</w:t>
      </w:r>
      <w:r>
        <w:rPr>
          <w:rStyle w:val="OperatorTok"/>
        </w:rPr>
        <w:t xml:space="preserve">::</w:t>
      </w:r>
      <w:r>
        <w:rPr>
          <w:rStyle w:val="KeywordTok"/>
        </w:rPr>
        <w:t xml:space="preserve">select</w:t>
      </w:r>
      <w:r>
        <w:rPr>
          <w:rStyle w:val="NormalTok"/>
        </w:rPr>
        <w:t xml:space="preserve">(tmt,Subject,PNUMBER,PLETTER,PNUMBER2),</w:t>
      </w:r>
      <w:r>
        <w:rPr>
          <w:rStyle w:val="StringTok"/>
        </w:rPr>
        <w:t xml:space="preserve">"Subject"</w:t>
      </w:r>
      <w:r>
        <w:rPr>
          <w:rStyle w:val="NormalTok"/>
        </w:rPr>
        <w:t xml:space="preserve">)</w:t>
      </w:r>
      <w:r>
        <w:br w:type="textWrapping"/>
      </w:r>
      <w:r>
        <w:rPr>
          <w:rStyle w:val="KeywordTok"/>
        </w:rPr>
        <w:t xml:space="preserve">ICCest</w:t>
      </w:r>
      <w:r>
        <w:rPr>
          <w:rStyle w:val="NormalTok"/>
        </w:rPr>
        <w:t xml:space="preserve">(Subject,value,</w:t>
      </w:r>
      <w:r>
        <w:rPr>
          <w:rStyle w:val="DataTypeTok"/>
        </w:rPr>
        <w:t xml:space="preserve">data=</w:t>
      </w:r>
      <w:r>
        <w:rPr>
          <w:rStyle w:val="NormalTok"/>
        </w:rPr>
        <w:t xml:space="preserve">data)</w:t>
      </w:r>
    </w:p>
    <w:p>
      <w:pPr>
        <w:pStyle w:val="SourceCode"/>
      </w:pPr>
      <w:r>
        <w:rPr>
          <w:rStyle w:val="VerbatimChar"/>
        </w:rPr>
        <w:t xml:space="preserve">$ICC</w:t>
      </w:r>
      <w:r>
        <w:br w:type="textWrapping"/>
      </w:r>
      <w:r>
        <w:rPr>
          <w:rStyle w:val="VerbatimChar"/>
        </w:rPr>
        <w:t xml:space="preserve">[1] 0.8946536</w:t>
      </w:r>
      <w:r>
        <w:br w:type="textWrapping"/>
      </w:r>
      <w:r>
        <w:br w:type="textWrapping"/>
      </w:r>
      <w:r>
        <w:rPr>
          <w:rStyle w:val="VerbatimChar"/>
        </w:rPr>
        <w:t xml:space="preserve">$LowerCI</w:t>
      </w:r>
      <w:r>
        <w:br w:type="textWrapping"/>
      </w:r>
      <w:r>
        <w:rPr>
          <w:rStyle w:val="VerbatimChar"/>
        </w:rPr>
        <w:t xml:space="preserve">[1] 0.8357981</w:t>
      </w:r>
      <w:r>
        <w:br w:type="textWrapping"/>
      </w:r>
      <w:r>
        <w:br w:type="textWrapping"/>
      </w:r>
      <w:r>
        <w:rPr>
          <w:rStyle w:val="VerbatimChar"/>
        </w:rPr>
        <w:t xml:space="preserve">$UpperCI</w:t>
      </w:r>
      <w:r>
        <w:br w:type="textWrapping"/>
      </w:r>
      <w:r>
        <w:rPr>
          <w:rStyle w:val="VerbatimChar"/>
        </w:rPr>
        <w:t xml:space="preserve">[1] 0.936263</w:t>
      </w:r>
      <w:r>
        <w:br w:type="textWrapping"/>
      </w:r>
      <w:r>
        <w:br w:type="textWrapping"/>
      </w:r>
      <w:r>
        <w:rPr>
          <w:rStyle w:val="VerbatimChar"/>
        </w:rPr>
        <w:t xml:space="preserve">$N</w:t>
      </w:r>
      <w:r>
        <w:br w:type="textWrapping"/>
      </w:r>
      <w:r>
        <w:rPr>
          <w:rStyle w:val="VerbatimChar"/>
        </w:rPr>
        <w:t xml:space="preserve">[1] 46</w:t>
      </w:r>
      <w:r>
        <w:br w:type="textWrapping"/>
      </w:r>
      <w:r>
        <w:br w:type="textWrapping"/>
      </w:r>
      <w:r>
        <w:rPr>
          <w:rStyle w:val="VerbatimChar"/>
        </w:rPr>
        <w:t xml:space="preserve">$k</w:t>
      </w:r>
      <w:r>
        <w:br w:type="textWrapping"/>
      </w:r>
      <w:r>
        <w:rPr>
          <w:rStyle w:val="VerbatimChar"/>
        </w:rPr>
        <w:t xml:space="preserve">[1] 3</w:t>
      </w:r>
      <w:r>
        <w:br w:type="textWrapping"/>
      </w:r>
      <w:r>
        <w:br w:type="textWrapping"/>
      </w:r>
      <w:r>
        <w:rPr>
          <w:rStyle w:val="VerbatimChar"/>
        </w:rPr>
        <w:t xml:space="preserve">$varw</w:t>
      </w:r>
      <w:r>
        <w:br w:type="textWrapping"/>
      </w:r>
      <w:r>
        <w:rPr>
          <w:rStyle w:val="VerbatimChar"/>
        </w:rPr>
        <w:t xml:space="preserve">[1] 641199.8</w:t>
      </w:r>
      <w:r>
        <w:br w:type="textWrapping"/>
      </w:r>
      <w:r>
        <w:br w:type="textWrapping"/>
      </w:r>
      <w:r>
        <w:rPr>
          <w:rStyle w:val="VerbatimChar"/>
        </w:rPr>
        <w:t xml:space="preserve">$vara</w:t>
      </w:r>
      <w:r>
        <w:br w:type="textWrapping"/>
      </w:r>
      <w:r>
        <w:rPr>
          <w:rStyle w:val="VerbatimChar"/>
        </w:rPr>
        <w:t xml:space="preserve">[1] 5445384</w:t>
      </w:r>
    </w:p>
    <w:p>
      <w:pPr>
        <w:pStyle w:val="FirstParagraph"/>
      </w:pPr>
      <w:r>
        <w:t xml:space="preserve">This is the other advantage of ICC–it will give you an overall correspondence value when you have multiple measures. Note that ICC attempts to estimate the consistency of a single measurement event, based on multiple measures. Sometimes, you instead want to measure the consistency of a bunch of measures–maybe a set of questions in a personality questionnaire. Here, the reliability of a single measure is less interesting, and instead you want to measure the reliability of the whole set. The technique for doing this (which is actually very closely related to ICC) is referred to as</w:t>
      </w:r>
      <w:r>
        <w:t xml:space="preserve"> </w:t>
      </w:r>
      <w:r>
        <w:t xml:space="preserve">‘</w:t>
      </w:r>
      <w:r>
        <w:t xml:space="preserve">internal consistency</w:t>
      </w:r>
      <w:r>
        <w:t xml:space="preserve">’</w:t>
      </w:r>
      <w:r>
        <w:t xml:space="preserve">, and the most common measure of it is a statistic called Cronbach’s</w:t>
      </w:r>
      <w:r>
        <w:t xml:space="preserve"> </w:t>
      </w:r>
      <m:oMath>
        <m:r>
          <m:t>α</m:t>
        </m:r>
      </m:oMath>
      <w:r>
        <w:t xml:space="preserve">. In fact, in some stats programs such as SPSS, ICC routines will give you a measure referred to as the</w:t>
      </w:r>
      <w:r>
        <w:t xml:space="preserve"> </w:t>
      </w:r>
      <w:r>
        <w:t xml:space="preserve">“</w:t>
      </w:r>
      <w:r>
        <w:t xml:space="preserve">Average Measure</w:t>
      </w:r>
      <w:r>
        <w:t xml:space="preserve">”</w:t>
      </w:r>
      <w:r>
        <w:t xml:space="preserve">, in addition to the</w:t>
      </w:r>
      <w:r>
        <w:t xml:space="preserve"> </w:t>
      </w:r>
      <w:r>
        <w:t xml:space="preserve">“</w:t>
      </w:r>
      <w:r>
        <w:t xml:space="preserve">Individual Measure</w:t>
      </w:r>
      <w:r>
        <w:t xml:space="preserve">”</w:t>
      </w:r>
      <w:r>
        <w:t xml:space="preserve">. The individual measure is what we have calculated here–estimated reliability if you are measuring the value once. The Average measure is the estimated reliability if, in the future, you really intend to measure it as many times as you did. This average measure is identical to Cronbach’s</w:t>
      </w:r>
      <w:r>
        <w:t xml:space="preserve"> </w:t>
      </w:r>
      <m:oMath>
        <m:r>
          <m:t>α</m:t>
        </m:r>
      </m:oMath>
      <w:r>
        <w:t xml:space="preserve">.</w:t>
      </w:r>
    </w:p>
    <w:p>
      <w:pPr>
        <w:pStyle w:val="Heading1"/>
      </w:pPr>
      <w:bookmarkStart w:id="29" w:name="measuring-internal-consistency"/>
      <w:r>
        <w:t xml:space="preserve">Measuring Internal Consistency</w:t>
      </w:r>
      <w:bookmarkEnd w:id="29"/>
    </w:p>
    <w:p>
      <w:pPr>
        <w:pStyle w:val="FirstParagraph"/>
      </w:pPr>
      <w:r>
        <w:t xml:space="preserve">When your measurement method has</w:t>
      </w:r>
      <w:r>
        <w:t xml:space="preserve"> </w:t>
      </w:r>
      <w:r>
        <w:t xml:space="preserve">–a single set of materials, test-retest validity is difficult to establish because you might get carryover effects. People can learn the materials and be impacted later. Or, for personality-type questionnaires, people may remember their answers and be more consistent than they really should be. Nevertheless, for a scale–a set of questions intended to all measure a coherent construct, we’d like to get a measure of how well they go together, and indirectly a measure of reliability.</w:t>
      </w:r>
    </w:p>
    <w:p>
      <w:pPr>
        <w:pStyle w:val="BodyText"/>
      </w:pPr>
      <w:r>
        <w:t xml:space="preserve">There are a number of measures of so-called</w:t>
      </w:r>
      <w:r>
        <w:t xml:space="preserve"> </w:t>
      </w:r>
      <w:r>
        <w:t xml:space="preserve">“</w:t>
      </w:r>
      <w:r>
        <w:t xml:space="preserve">Internal consistency</w:t>
      </w:r>
      <w:r>
        <w:t xml:space="preserve">”</w:t>
      </w:r>
      <w:r>
        <w:t xml:space="preserve">, the most popular among these is Cronbach’s</w:t>
      </w:r>
      <w:r>
        <w:t xml:space="preserve"> </w:t>
      </w:r>
      <m:oMath>
        <m:r>
          <m:t>α</m:t>
        </m:r>
      </m:oMath>
      <w:r>
        <w:t xml:space="preserve">. These are sometimes discussed as measuring the average of all possible split-half correlations, but that definition is confusing, because it is not clear whether you are splitting questions and comparing it over people, or splitting people and comparing it over questions. The coefficient</w:t>
      </w:r>
      <w:r>
        <w:t xml:space="preserve"> </w:t>
      </w:r>
      <m:oMath>
        <m:r>
          <m:t>α</m:t>
        </m:r>
      </m:oMath>
      <w:r>
        <w:t xml:space="preserve"> </w:t>
      </w:r>
      <w:r>
        <w:t xml:space="preserve">can be thought of as a measure you would get by dividing your questions into two groups and computing a correlation between them, then repeating this for all possible splits of two groups, adjusted for the total number of items you are measuring. Alternately, as described earlier, it is an adjustment to ICC estimating ICC for the entire set of questions instead of just one.</w:t>
      </w:r>
    </w:p>
    <w:p>
      <w:pPr>
        <w:pStyle w:val="BodyText"/>
      </w:pPr>
      <w:r>
        <w:t xml:space="preserve">It is important to recognize that the statistics of consistency make the assumption that there is a single factor underlying the measure, and produce a statistic based on this assumption. Thus, they do not provide strong evidence in favor of a single factor structure when the values are high, but rather measure the consistency based on the assumption that there is a single factor. There are thus ways the statistics can be</w:t>
      </w:r>
      <w:r>
        <w:t xml:space="preserve"> </w:t>
      </w:r>
      <w:r>
        <w:t xml:space="preserve">‘</w:t>
      </w:r>
      <w:r>
        <w:t xml:space="preserve">fooled</w:t>
      </w:r>
      <w:r>
        <w:t xml:space="preserve">’</w:t>
      </w:r>
      <w:r>
        <w:t xml:space="preserve">. For example,</w:t>
      </w:r>
      <w:r>
        <w:t xml:space="preserve"> </w:t>
      </w:r>
      <m:oMath>
        <m:r>
          <m:t>α</m:t>
        </m:r>
      </m:oMath>
      <w:r>
        <w:t xml:space="preserve"> </w:t>
      </w:r>
      <w:r>
        <w:t xml:space="preserve">goes up as the number of items on the scale go up. In fact, when argueing for researchers to use the Greatest Lower Bound statistic, Sijtsma (2009) argues: ``The only reason to report alpha is that top journals tend to accept articles that use statistical methods that have been around for a long time such as alpha. Reporting alpha in addition to a greater lower bound may be a good strategy to introduce and promote a better reliability estimation practice.’’</w:t>
      </w:r>
    </w:p>
    <w:p>
      <w:pPr>
        <w:pStyle w:val="BodyText"/>
      </w:pPr>
      <w:r>
        <w:t xml:space="preserve">To examine some alternatives, let’s load a data set using an intelligence/reasoning task similar to Raven’s progressive matrices. These are thought to be a good measure of fluid intelligence. In this data set, we can’t take the results too seriously, because we have fewer people recorded than items on the test. In general, a serious analysis like this should have several hundred observations for a set of 20-50 questions.</w:t>
      </w:r>
    </w:p>
    <w:p>
      <w:pPr>
        <w:pStyle w:val="SourceCode"/>
      </w:pPr>
      <w:r>
        <w:rPr>
          <w:rStyle w:val="KeywordTok"/>
        </w:rPr>
        <w:t xml:space="preserve">library</w:t>
      </w:r>
      <w:r>
        <w:rPr>
          <w:rStyle w:val="NormalTok"/>
        </w:rPr>
        <w:t xml:space="preserve">(psych)</w:t>
      </w:r>
      <w:r>
        <w:br w:type="textWrapping"/>
      </w:r>
      <w:r>
        <w:rPr>
          <w:rStyle w:val="KeywordTok"/>
        </w:rPr>
        <w:t xml:space="preserve">library</w:t>
      </w:r>
      <w:r>
        <w:rPr>
          <w:rStyle w:val="NormalTok"/>
        </w:rPr>
        <w:t xml:space="preserve">(dplyr)</w:t>
      </w:r>
      <w:r>
        <w:br w:type="textWrapping"/>
      </w:r>
      <w:r>
        <w:rPr>
          <w:rStyle w:val="KeywordTok"/>
        </w:rPr>
        <w:t xml:space="preserve">library</w:t>
      </w:r>
      <w:r>
        <w:rPr>
          <w:rStyle w:val="NormalTok"/>
        </w:rPr>
        <w:t xml:space="preserve">(reshape2)</w:t>
      </w:r>
      <w:r>
        <w:br w:type="textWrapping"/>
      </w:r>
      <w:r>
        <w:rPr>
          <w:rStyle w:val="NormalTok"/>
        </w:rPr>
        <w:t xml:space="preserve">dat.raw &lt;-</w:t>
      </w:r>
      <w:r>
        <w:rPr>
          <w:rStyle w:val="StringTok"/>
        </w:rPr>
        <w:t xml:space="preserve"> </w:t>
      </w:r>
      <w:r>
        <w:rPr>
          <w:rStyle w:val="KeywordTok"/>
        </w:rPr>
        <w:t xml:space="preserve">read.csv</w:t>
      </w:r>
      <w:r>
        <w:rPr>
          <w:rStyle w:val="NormalTok"/>
        </w:rPr>
        <w:t xml:space="preserve">(</w:t>
      </w:r>
      <w:r>
        <w:rPr>
          <w:rStyle w:val="StringTok"/>
        </w:rPr>
        <w:t xml:space="preserve">"reasoning-dat.csv"</w:t>
      </w:r>
      <w:r>
        <w:rPr>
          <w:rStyle w:val="NormalTok"/>
        </w:rPr>
        <w:t xml:space="preserve">,</w:t>
      </w:r>
      <w:r>
        <w:br w:type="textWrapping"/>
      </w:r>
      <w:r>
        <w:rPr>
          <w:rStyle w:val="NormalTok"/>
        </w:rPr>
        <w:t xml:space="preserve">                    </w:t>
      </w:r>
      <w:r>
        <w:rPr>
          <w:rStyle w:val="DataTypeTok"/>
        </w:rPr>
        <w:t xml:space="preserve">header=</w:t>
      </w:r>
      <w:r>
        <w:rPr>
          <w:rStyle w:val="NormalTok"/>
        </w:rPr>
        <w:t xml:space="preserve">F)</w:t>
      </w:r>
      <w:r>
        <w:br w:type="textWrapping"/>
      </w:r>
      <w:r>
        <w:br w:type="textWrapping"/>
      </w:r>
      <w:r>
        <w:rPr>
          <w:rStyle w:val="NormalTok"/>
        </w:rPr>
        <w:t xml:space="preserve">dat.long &lt;-</w:t>
      </w:r>
      <w:r>
        <w:rPr>
          <w:rStyle w:val="StringTok"/>
        </w:rPr>
        <w:t xml:space="preserve"> </w:t>
      </w:r>
      <w:r>
        <w:rPr>
          <w:rStyle w:val="KeywordTok"/>
        </w:rPr>
        <w:t xml:space="preserve">transmute</w:t>
      </w:r>
      <w:r>
        <w:rPr>
          <w:rStyle w:val="NormalTok"/>
        </w:rPr>
        <w:t xml:space="preserve">(dat.raw,</w:t>
      </w:r>
      <w:r>
        <w:rPr>
          <w:rStyle w:val="DataTypeTok"/>
        </w:rPr>
        <w:t xml:space="preserve">sub=</w:t>
      </w:r>
      <w:r>
        <w:rPr>
          <w:rStyle w:val="NormalTok"/>
        </w:rPr>
        <w:t xml:space="preserve">V1,</w:t>
      </w:r>
      <w:r>
        <w:rPr>
          <w:rStyle w:val="DataTypeTok"/>
        </w:rPr>
        <w:t xml:space="preserve">prob=</w:t>
      </w:r>
      <w:r>
        <w:rPr>
          <w:rStyle w:val="NormalTok"/>
        </w:rPr>
        <w:t xml:space="preserve">V13,</w:t>
      </w:r>
      <w:r>
        <w:rPr>
          <w:rStyle w:val="DataTypeTok"/>
        </w:rPr>
        <w:t xml:space="preserve">correct=</w:t>
      </w:r>
      <w:r>
        <w:rPr>
          <w:rStyle w:val="NormalTok"/>
        </w:rPr>
        <w:t xml:space="preserve">V24)</w:t>
      </w:r>
      <w:r>
        <w:br w:type="textWrapping"/>
      </w:r>
      <w:r>
        <w:rPr>
          <w:rStyle w:val="NormalTok"/>
        </w:rPr>
        <w:t xml:space="preserve">dat &lt;-</w:t>
      </w:r>
      <w:r>
        <w:rPr>
          <w:rStyle w:val="StringTok"/>
        </w:rPr>
        <w:t xml:space="preserve"> </w:t>
      </w:r>
      <w:r>
        <w:rPr>
          <w:rStyle w:val="KeywordTok"/>
        </w:rPr>
        <w:t xml:space="preserve">dcast</w:t>
      </w:r>
      <w:r>
        <w:rPr>
          <w:rStyle w:val="NormalTok"/>
        </w:rPr>
        <w:t xml:space="preserve">(dat.long,sub</w:t>
      </w:r>
      <w:r>
        <w:rPr>
          <w:rStyle w:val="OperatorTok"/>
        </w:rPr>
        <w:t xml:space="preserve">~</w:t>
      </w:r>
      <w:r>
        <w:rPr>
          <w:rStyle w:val="NormalTok"/>
        </w:rPr>
        <w:t xml:space="preserve">prob,</w:t>
      </w:r>
      <w:r>
        <w:rPr>
          <w:rStyle w:val="DataTypeTok"/>
        </w:rPr>
        <w:t xml:space="preserve">value.var=</w:t>
      </w:r>
      <w:r>
        <w:rPr>
          <w:rStyle w:val="StringTok"/>
        </w:rPr>
        <w:t xml:space="preserve">"correct"</w:t>
      </w:r>
      <w:r>
        <w:rPr>
          <w:rStyle w:val="NormalTok"/>
        </w:rPr>
        <w:t xml:space="preserve">)</w:t>
      </w:r>
      <w:r>
        <w:br w:type="textWrapping"/>
      </w:r>
      <w:r>
        <w:rPr>
          <w:rStyle w:val="NormalTok"/>
        </w:rPr>
        <w:t xml:space="preserve">items &lt;-</w:t>
      </w:r>
      <w:r>
        <w:rPr>
          <w:rStyle w:val="StringTok"/>
        </w:rPr>
        <w:t xml:space="preserve"> </w:t>
      </w:r>
      <w:r>
        <w:rPr>
          <w:rStyle w:val="NormalTok"/>
        </w:rPr>
        <w:t xml:space="preserve">dat[,</w:t>
      </w:r>
      <w:r>
        <w:rPr>
          <w:rStyle w:val="OperatorTok"/>
        </w:rPr>
        <w:t xml:space="preserve">-</w:t>
      </w:r>
      <w:r>
        <w:rPr>
          <w:rStyle w:val="DecValTok"/>
        </w:rPr>
        <w:t xml:space="preserve">1</w:t>
      </w:r>
      <w:r>
        <w:rPr>
          <w:rStyle w:val="NormalTok"/>
        </w:rPr>
        <w:t xml:space="preserve">]</w:t>
      </w:r>
    </w:p>
    <w:p>
      <w:pPr>
        <w:pStyle w:val="FirstParagraph"/>
      </w:pPr>
      <w:r>
        <w:t xml:space="preserve">Several of the items were correct by everybody, which can cause trouble. These are not predictive of anything. So let’s get rid of them:</w:t>
      </w:r>
    </w:p>
    <w:p>
      <w:pPr>
        <w:pStyle w:val="SourceCode"/>
      </w:pPr>
      <w:r>
        <w:rPr>
          <w:rStyle w:val="NormalTok"/>
        </w:rPr>
        <w:t xml:space="preserve">items2 &lt;-</w:t>
      </w:r>
      <w:r>
        <w:rPr>
          <w:rStyle w:val="StringTok"/>
        </w:rPr>
        <w:t xml:space="preserve"> </w:t>
      </w:r>
      <w:r>
        <w:rPr>
          <w:rStyle w:val="NormalTok"/>
        </w:rPr>
        <w:t xml:space="preserve">items[,</w:t>
      </w:r>
      <w:r>
        <w:rPr>
          <w:rStyle w:val="KeywordTok"/>
        </w:rPr>
        <w:t xml:space="preserve">colMeans</w:t>
      </w:r>
      <w:r>
        <w:rPr>
          <w:rStyle w:val="NormalTok"/>
        </w:rPr>
        <w:t xml:space="preserve">(items)</w:t>
      </w:r>
      <w:r>
        <w:rPr>
          <w:rStyle w:val="OperatorTok"/>
        </w:rPr>
        <w:t xml:space="preserve">&lt;</w:t>
      </w:r>
      <w:r>
        <w:rPr>
          <w:rStyle w:val="DecValTok"/>
        </w:rPr>
        <w:t xml:space="preserve">1</w:t>
      </w:r>
      <w:r>
        <w:rPr>
          <w:rStyle w:val="NormalTok"/>
        </w:rPr>
        <w:t xml:space="preserve">]</w:t>
      </w:r>
    </w:p>
    <w:p>
      <w:pPr>
        <w:pStyle w:val="FirstParagraph"/>
      </w:pPr>
      <w:r>
        <w:t xml:space="preserve">Notice that the measures here are all 0 or 1–whether they got the score correct or not. This will necessarily limit the predictability of any single question.</w:t>
      </w:r>
    </w:p>
    <w:p>
      <w:pPr>
        <w:pStyle w:val="BodyText"/>
      </w:pPr>
      <w:r>
        <w:t xml:space="preserve">#Mean Correlation</w:t>
      </w:r>
      <w:r>
        <w:t xml:space="preserve"> </w:t>
      </w:r>
      <w:r>
        <w:t xml:space="preserve">One value to consider is the mean or median inter-item correlation.</w:t>
      </w:r>
    </w:p>
    <w:p>
      <w:pPr>
        <w:pStyle w:val="SourceCode"/>
      </w:pPr>
      <w:r>
        <w:rPr>
          <w:rStyle w:val="KeywordTok"/>
        </w:rPr>
        <w:t xml:space="preserve">library</w:t>
      </w:r>
      <w:r>
        <w:rPr>
          <w:rStyle w:val="NormalTok"/>
        </w:rPr>
        <w:t xml:space="preserve">(ggplot2)</w:t>
      </w:r>
      <w:r>
        <w:br w:type="textWrapping"/>
      </w:r>
      <w:r>
        <w:rPr>
          <w:rStyle w:val="NormalTok"/>
        </w:rPr>
        <w:t xml:space="preserve">item.cor &lt;-</w:t>
      </w:r>
      <w:r>
        <w:rPr>
          <w:rStyle w:val="StringTok"/>
        </w:rPr>
        <w:t xml:space="preserve"> </w:t>
      </w:r>
      <w:r>
        <w:rPr>
          <w:rStyle w:val="KeywordTok"/>
        </w:rPr>
        <w:t xml:space="preserve">cor</w:t>
      </w:r>
      <w:r>
        <w:rPr>
          <w:rStyle w:val="NormalTok"/>
        </w:rPr>
        <w:t xml:space="preserve">(items2,</w:t>
      </w:r>
      <w:r>
        <w:rPr>
          <w:rStyle w:val="DataTypeTok"/>
        </w:rPr>
        <w:t xml:space="preserve">use=</w:t>
      </w:r>
      <w:r>
        <w:rPr>
          <w:rStyle w:val="StringTok"/>
        </w:rPr>
        <w:t xml:space="preserve">"pairwise.complete"</w:t>
      </w:r>
      <w:r>
        <w:rPr>
          <w:rStyle w:val="NormalTok"/>
        </w:rPr>
        <w:t xml:space="preserve">)</w:t>
      </w:r>
      <w:r>
        <w:br w:type="textWrapping"/>
      </w:r>
      <w:r>
        <w:rPr>
          <w:rStyle w:val="NormalTok"/>
        </w:rPr>
        <w:t xml:space="preserve">cor.values &lt;-</w:t>
      </w:r>
      <w:r>
        <w:rPr>
          <w:rStyle w:val="StringTok"/>
        </w:rPr>
        <w:t xml:space="preserve"> </w:t>
      </w:r>
      <w:r>
        <w:rPr>
          <w:rStyle w:val="NormalTok"/>
        </w:rPr>
        <w:t xml:space="preserve">item.cor[</w:t>
      </w:r>
      <w:r>
        <w:rPr>
          <w:rStyle w:val="KeywordTok"/>
        </w:rPr>
        <w:t xml:space="preserve">upper.tri</w:t>
      </w:r>
      <w:r>
        <w:rPr>
          <w:rStyle w:val="NormalTok"/>
        </w:rPr>
        <w:t xml:space="preserve">(item.cor)]</w:t>
      </w:r>
      <w:r>
        <w:br w:type="textWrapping"/>
      </w:r>
      <w:r>
        <w:rPr>
          <w:rStyle w:val="KeywordTok"/>
        </w:rPr>
        <w:t xml:space="preserve">qplot</w:t>
      </w:r>
      <w:r>
        <w:rPr>
          <w:rStyle w:val="NormalTok"/>
        </w:rPr>
        <w:t xml:space="preserve">(cor.values,</w:t>
      </w:r>
      <w:r>
        <w:rPr>
          <w:rStyle w:val="DataTypeTok"/>
        </w:rPr>
        <w:t xml:space="preserve">bins=</w:t>
      </w:r>
      <w:r>
        <w:rPr>
          <w:rStyle w:val="DecValTok"/>
        </w:rPr>
        <w:t xml:space="preserve">50</w:t>
      </w:r>
      <w:r>
        <w:rPr>
          <w:rStyle w:val="NormalTok"/>
        </w:rPr>
        <w:t xml:space="preserve">) </w:t>
      </w:r>
      <w:r>
        <w:rPr>
          <w:rStyle w:val="OperatorTok"/>
        </w:rPr>
        <w:t xml:space="preserve">+</w:t>
      </w:r>
      <w:r>
        <w:br w:type="textWrapping"/>
      </w:r>
      <w:r>
        <w:rPr>
          <w:rStyle w:val="StringTok"/>
        </w:rPr>
        <w:t xml:space="preserve">  </w:t>
      </w:r>
      <w:r>
        <w:rPr>
          <w:rStyle w:val="KeywordTok"/>
        </w:rPr>
        <w:t xml:space="preserve">annotate</w:t>
      </w:r>
      <w:r>
        <w:rPr>
          <w:rStyle w:val="NormalTok"/>
        </w:rPr>
        <w:t xml:space="preserve">(</w:t>
      </w:r>
      <w:r>
        <w:rPr>
          <w:rStyle w:val="DataTypeTok"/>
        </w:rPr>
        <w:t xml:space="preserve">geom=</w:t>
      </w:r>
      <w:r>
        <w:rPr>
          <w:rStyle w:val="StringTok"/>
        </w:rPr>
        <w:t xml:space="preserve">"text"</w:t>
      </w:r>
      <w:r>
        <w:rPr>
          <w:rStyle w:val="NormalTok"/>
        </w:rPr>
        <w:t xml:space="preserve">, </w:t>
      </w:r>
      <w:r>
        <w:rPr>
          <w:rStyle w:val="DataTypeTok"/>
        </w:rPr>
        <w:t xml:space="preserve">x=</w:t>
      </w:r>
      <w:r>
        <w:rPr>
          <w:rStyle w:val="NormalTok"/>
        </w:rPr>
        <w:t xml:space="preserve">.</w:t>
      </w:r>
      <w:r>
        <w:rPr>
          <w:rStyle w:val="DecValTok"/>
        </w:rPr>
        <w:t xml:space="preserve">5</w:t>
      </w:r>
      <w:r>
        <w:rPr>
          <w:rStyle w:val="NormalTok"/>
        </w:rPr>
        <w:t xml:space="preserve">, </w:t>
      </w:r>
      <w:r>
        <w:rPr>
          <w:rStyle w:val="DataTypeTok"/>
        </w:rPr>
        <w:t xml:space="preserve">y=</w:t>
      </w:r>
      <w:r>
        <w:rPr>
          <w:rStyle w:val="DecValTok"/>
        </w:rPr>
        <w:t xml:space="preserve">50</w:t>
      </w:r>
      <w:r>
        <w:rPr>
          <w:rStyle w:val="NormalTok"/>
        </w:rPr>
        <w:t xml:space="preserve">, </w:t>
      </w:r>
      <w:r>
        <w:br w:type="textWrapping"/>
      </w:r>
      <w:r>
        <w:rPr>
          <w:rStyle w:val="NormalTok"/>
        </w:rPr>
        <w:t xml:space="preserve">            </w:t>
      </w:r>
      <w:r>
        <w:rPr>
          <w:rStyle w:val="DataTypeTok"/>
        </w:rPr>
        <w:t xml:space="preserve">label=</w:t>
      </w:r>
      <w:r>
        <w:rPr>
          <w:rStyle w:val="KeywordTok"/>
        </w:rPr>
        <w:t xml:space="preserve">paste</w:t>
      </w:r>
      <w:r>
        <w:rPr>
          <w:rStyle w:val="NormalTok"/>
        </w:rPr>
        <w:t xml:space="preserve">(</w:t>
      </w:r>
      <w:r>
        <w:rPr>
          <w:rStyle w:val="StringTok"/>
        </w:rPr>
        <w:t xml:space="preserve">"Mean:"</w:t>
      </w:r>
      <w:r>
        <w:rPr>
          <w:rStyle w:val="NormalTok"/>
        </w:rPr>
        <w:t xml:space="preserve">, </w:t>
      </w:r>
      <w:r>
        <w:rPr>
          <w:rStyle w:val="KeywordTok"/>
        </w:rPr>
        <w:t xml:space="preserve">round</w:t>
      </w:r>
      <w:r>
        <w:rPr>
          <w:rStyle w:val="NormalTok"/>
        </w:rPr>
        <w:t xml:space="preserve">(</w:t>
      </w:r>
      <w:r>
        <w:rPr>
          <w:rStyle w:val="KeywordTok"/>
        </w:rPr>
        <w:t xml:space="preserve">mean</w:t>
      </w:r>
      <w:r>
        <w:rPr>
          <w:rStyle w:val="NormalTok"/>
        </w:rPr>
        <w:t xml:space="preserve">(cor.values),</w:t>
      </w:r>
      <w:r>
        <w:rPr>
          <w:rStyle w:val="DecValTok"/>
        </w:rPr>
        <w:t xml:space="preserve">3</w:t>
      </w:r>
      <w:r>
        <w:rPr>
          <w:rStyle w:val="NormalTok"/>
        </w:rPr>
        <w:t xml:space="preserve">))) </w:t>
      </w:r>
      <w:r>
        <w:rPr>
          <w:rStyle w:val="OperatorTok"/>
        </w:rPr>
        <w:t xml:space="preserve">+</w:t>
      </w:r>
      <w:r>
        <w:br w:type="textWrapping"/>
      </w:r>
      <w:r>
        <w:rPr>
          <w:rStyle w:val="StringTok"/>
        </w:rPr>
        <w:t xml:space="preserve">  </w:t>
      </w:r>
      <w:r>
        <w:rPr>
          <w:rStyle w:val="KeywordTok"/>
        </w:rPr>
        <w:t xml:space="preserve">annotate</w:t>
      </w:r>
      <w:r>
        <w:rPr>
          <w:rStyle w:val="NormalTok"/>
        </w:rPr>
        <w:t xml:space="preserve">(</w:t>
      </w:r>
      <w:r>
        <w:rPr>
          <w:rStyle w:val="DataTypeTok"/>
        </w:rPr>
        <w:t xml:space="preserve">geom=</w:t>
      </w:r>
      <w:r>
        <w:rPr>
          <w:rStyle w:val="StringTok"/>
        </w:rPr>
        <w:t xml:space="preserve">"text"</w:t>
      </w:r>
      <w:r>
        <w:rPr>
          <w:rStyle w:val="NormalTok"/>
        </w:rPr>
        <w:t xml:space="preserve">, </w:t>
      </w:r>
      <w:r>
        <w:rPr>
          <w:rStyle w:val="DataTypeTok"/>
        </w:rPr>
        <w:t xml:space="preserve">x=</w:t>
      </w:r>
      <w:r>
        <w:rPr>
          <w:rStyle w:val="NormalTok"/>
        </w:rPr>
        <w:t xml:space="preserve">.</w:t>
      </w:r>
      <w:r>
        <w:rPr>
          <w:rStyle w:val="DecValTok"/>
        </w:rPr>
        <w:t xml:space="preserve">5</w:t>
      </w:r>
      <w:r>
        <w:rPr>
          <w:rStyle w:val="NormalTok"/>
        </w:rPr>
        <w:t xml:space="preserve">, </w:t>
      </w:r>
      <w:r>
        <w:rPr>
          <w:rStyle w:val="DataTypeTok"/>
        </w:rPr>
        <w:t xml:space="preserve">y=</w:t>
      </w:r>
      <w:r>
        <w:rPr>
          <w:rStyle w:val="DecValTok"/>
        </w:rPr>
        <w:t xml:space="preserve">55</w:t>
      </w:r>
      <w:r>
        <w:rPr>
          <w:rStyle w:val="NormalTok"/>
        </w:rPr>
        <w:t xml:space="preserve">, </w:t>
      </w:r>
      <w:r>
        <w:br w:type="textWrapping"/>
      </w:r>
      <w:r>
        <w:rPr>
          <w:rStyle w:val="NormalTok"/>
        </w:rPr>
        <w:t xml:space="preserve">            </w:t>
      </w:r>
      <w:r>
        <w:rPr>
          <w:rStyle w:val="DataTypeTok"/>
        </w:rPr>
        <w:t xml:space="preserve">label=</w:t>
      </w:r>
      <w:r>
        <w:rPr>
          <w:rStyle w:val="KeywordTok"/>
        </w:rPr>
        <w:t xml:space="preserve">paste</w:t>
      </w:r>
      <w:r>
        <w:rPr>
          <w:rStyle w:val="NormalTok"/>
        </w:rPr>
        <w:t xml:space="preserve">(</w:t>
      </w:r>
      <w:r>
        <w:rPr>
          <w:rStyle w:val="StringTok"/>
        </w:rPr>
        <w:t xml:space="preserve">"Median:"</w:t>
      </w:r>
      <w:r>
        <w:rPr>
          <w:rStyle w:val="NormalTok"/>
        </w:rPr>
        <w:t xml:space="preserve">, </w:t>
      </w:r>
      <w:r>
        <w:rPr>
          <w:rStyle w:val="KeywordTok"/>
        </w:rPr>
        <w:t xml:space="preserve">round</w:t>
      </w:r>
      <w:r>
        <w:rPr>
          <w:rStyle w:val="NormalTok"/>
        </w:rPr>
        <w:t xml:space="preserve">(</w:t>
      </w:r>
      <w:r>
        <w:rPr>
          <w:rStyle w:val="KeywordTok"/>
        </w:rPr>
        <w:t xml:space="preserve">median</w:t>
      </w:r>
      <w:r>
        <w:rPr>
          <w:rStyle w:val="NormalTok"/>
        </w:rPr>
        <w:t xml:space="preserve">(cor.values),</w:t>
      </w:r>
      <w:r>
        <w:rPr>
          <w:rStyle w:val="DecValTok"/>
        </w:rPr>
        <w:t xml:space="preserve">3</w:t>
      </w:r>
      <w:r>
        <w:rPr>
          <w:rStyle w:val="NormalTok"/>
        </w:rPr>
        <w:t xml:space="preserve">))) </w:t>
      </w:r>
      <w:r>
        <w:rPr>
          <w:rStyle w:val="OperatorTok"/>
        </w:rPr>
        <w:t xml:space="preserve">+</w:t>
      </w:r>
      <w:r>
        <w:br w:type="textWrapping"/>
      </w:r>
      <w:r>
        <w:rPr>
          <w:rStyle w:val="StringTok"/>
        </w:rPr>
        <w:t xml:space="preserve">  </w:t>
      </w:r>
      <w:r>
        <w:rPr>
          <w:rStyle w:val="KeywordTok"/>
        </w:rPr>
        <w:t xml:space="preserve">xlab</w:t>
      </w:r>
      <w:r>
        <w:rPr>
          <w:rStyle w:val="NormalTok"/>
        </w:rPr>
        <w:t xml:space="preserve">(</w:t>
      </w:r>
      <w:r>
        <w:rPr>
          <w:rStyle w:val="StringTok"/>
        </w:rPr>
        <w:t xml:space="preserve">"Pairwise correlation"</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15-1.png" id="0"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mean</w:t>
      </w:r>
      <w:r>
        <w:rPr>
          <w:rStyle w:val="NormalTok"/>
        </w:rPr>
        <w:t xml:space="preserve">(cor.values)</w:t>
      </w:r>
    </w:p>
    <w:p>
      <w:pPr>
        <w:pStyle w:val="SourceCode"/>
      </w:pPr>
      <w:r>
        <w:rPr>
          <w:rStyle w:val="VerbatimChar"/>
        </w:rPr>
        <w:t xml:space="preserve">[1] 0.17364</w:t>
      </w:r>
    </w:p>
    <w:p>
      <w:pPr>
        <w:pStyle w:val="SourceCode"/>
      </w:pPr>
      <w:r>
        <w:rPr>
          <w:rStyle w:val="KeywordTok"/>
        </w:rPr>
        <w:t xml:space="preserve">median</w:t>
      </w:r>
      <w:r>
        <w:rPr>
          <w:rStyle w:val="NormalTok"/>
        </w:rPr>
        <w:t xml:space="preserve">(cor.values)</w:t>
      </w:r>
    </w:p>
    <w:p>
      <w:pPr>
        <w:pStyle w:val="SourceCode"/>
      </w:pPr>
      <w:r>
        <w:rPr>
          <w:rStyle w:val="VerbatimChar"/>
        </w:rPr>
        <w:t xml:space="preserve">[1] 0.1846372</w:t>
      </w:r>
    </w:p>
    <w:p>
      <w:pPr>
        <w:pStyle w:val="FirstParagraph"/>
      </w:pPr>
      <w:r>
        <w:t xml:space="preserve">This shows that there is fairly weak relationships between items. Many pairs are negatively correlated, and both the mean and median correlations are around .18. On an individual basis, this is not great, but sometimes this as good as we get with single items. Also, see that there are some pairs of items that have a perfect correlation. In our case, this is most likely caused by the small number of participants, but it could also indicate redundancy and might cause problems for some of our methods. In practice, it could also mean that you have asked the same question twice, and one of them could be removed.</w:t>
      </w:r>
    </w:p>
    <w:p>
      <w:pPr>
        <w:pStyle w:val="Heading1"/>
      </w:pPr>
      <w:bookmarkStart w:id="31" w:name="item-total-correlation"/>
      <w:r>
        <w:t xml:space="preserve">Item-total correlation</w:t>
      </w:r>
      <w:bookmarkEnd w:id="31"/>
    </w:p>
    <w:p>
      <w:pPr>
        <w:pStyle w:val="FirstParagraph"/>
      </w:pPr>
      <w:r>
        <w:t xml:space="preserve">Another simple measure is to compute the correlation between each item and the total score for each person. In addition to the its ease of interpretation, it can also be used to select variables for inclusion or removal.</w:t>
      </w:r>
    </w:p>
    <w:p>
      <w:pPr>
        <w:pStyle w:val="SourceCode"/>
      </w:pPr>
      <w:r>
        <w:rPr>
          <w:rStyle w:val="KeywordTok"/>
        </w:rPr>
        <w:t xml:space="preserve">library</w:t>
      </w:r>
      <w:r>
        <w:rPr>
          <w:rStyle w:val="NormalTok"/>
        </w:rPr>
        <w:t xml:space="preserve">(ggplot2)</w:t>
      </w:r>
      <w:r>
        <w:br w:type="textWrapping"/>
      </w:r>
      <w:r>
        <w:rPr>
          <w:rStyle w:val="KeywordTok"/>
        </w:rPr>
        <w:t xml:space="preserve">library</w:t>
      </w:r>
      <w:r>
        <w:rPr>
          <w:rStyle w:val="NormalTok"/>
        </w:rPr>
        <w:t xml:space="preserve">(dplyr)</w:t>
      </w:r>
      <w:r>
        <w:br w:type="textWrapping"/>
      </w:r>
      <w:r>
        <w:br w:type="textWrapping"/>
      </w:r>
      <w:r>
        <w:rPr>
          <w:rStyle w:val="NormalTok"/>
        </w:rPr>
        <w:t xml:space="preserve">##Make item total, subtracting out the item score.</w:t>
      </w:r>
      <w:r>
        <w:br w:type="textWrapping"/>
      </w:r>
      <w:r>
        <w:rPr>
          <w:rStyle w:val="NormalTok"/>
        </w:rPr>
        <w:t xml:space="preserve">itemTotal &lt;-</w:t>
      </w:r>
      <w:r>
        <w:rPr>
          <w:rStyle w:val="StringTok"/>
        </w:rPr>
        <w:t xml:space="preserve"> </w:t>
      </w:r>
      <w:r>
        <w:rPr>
          <w:rStyle w:val="KeywordTok"/>
        </w:rPr>
        <w:t xml:space="preserve">matrix</w:t>
      </w:r>
      <w:r>
        <w:rPr>
          <w:rStyle w:val="NormalTok"/>
        </w:rPr>
        <w:t xml:space="preserve">(</w:t>
      </w:r>
      <w:r>
        <w:rPr>
          <w:rStyle w:val="KeywordTok"/>
        </w:rPr>
        <w:t xml:space="preserve">rep</w:t>
      </w:r>
      <w:r>
        <w:rPr>
          <w:rStyle w:val="NormalTok"/>
        </w:rPr>
        <w:t xml:space="preserve">(</w:t>
      </w:r>
      <w:r>
        <w:rPr>
          <w:rStyle w:val="KeywordTok"/>
        </w:rPr>
        <w:t xml:space="preserve">rowSums</w:t>
      </w:r>
      <w:r>
        <w:rPr>
          <w:rStyle w:val="NormalTok"/>
        </w:rPr>
        <w:t xml:space="preserve">(items2),</w:t>
      </w:r>
      <w:r>
        <w:rPr>
          <w:rStyle w:val="KeywordTok"/>
        </w:rPr>
        <w:t xml:space="preserve">ncol</w:t>
      </w:r>
      <w:r>
        <w:rPr>
          <w:rStyle w:val="NormalTok"/>
        </w:rPr>
        <w:t xml:space="preserve">(items2)),</w:t>
      </w:r>
      <w:r>
        <w:rPr>
          <w:rStyle w:val="DataTypeTok"/>
        </w:rPr>
        <w:t xml:space="preserve">ncol=</w:t>
      </w:r>
      <w:r>
        <w:rPr>
          <w:rStyle w:val="KeywordTok"/>
        </w:rPr>
        <w:t xml:space="preserve">ncol</w:t>
      </w:r>
      <w:r>
        <w:rPr>
          <w:rStyle w:val="NormalTok"/>
        </w:rPr>
        <w:t xml:space="preserve">(items2))  </w:t>
      </w:r>
      <w:r>
        <w:rPr>
          <w:rStyle w:val="OperatorTok"/>
        </w:rPr>
        <w:t xml:space="preserve">-</w:t>
      </w:r>
      <w:r>
        <w:rPr>
          <w:rStyle w:val="StringTok"/>
        </w:rPr>
        <w:t xml:space="preserve"> </w:t>
      </w:r>
      <w:r>
        <w:rPr>
          <w:rStyle w:val="NormalTok"/>
        </w:rPr>
        <w:t xml:space="preserve">items2</w:t>
      </w:r>
      <w:r>
        <w:br w:type="textWrapping"/>
      </w:r>
      <w:r>
        <w:br w:type="textWrapping"/>
      </w:r>
      <w:r>
        <w:rPr>
          <w:rStyle w:val="NormalTok"/>
        </w:rPr>
        <w:t xml:space="preserve">item.cor2 &lt;-</w:t>
      </w:r>
      <w:r>
        <w:rPr>
          <w:rStyle w:val="StringTok"/>
        </w:rPr>
        <w:t xml:space="preserve"> </w:t>
      </w:r>
      <w:r>
        <w:rPr>
          <w:rStyle w:val="KeywordTok"/>
        </w:rPr>
        <w:t xml:space="preserve">diag</w:t>
      </w:r>
      <w:r>
        <w:rPr>
          <w:rStyle w:val="NormalTok"/>
        </w:rPr>
        <w:t xml:space="preserve">(</w:t>
      </w:r>
      <w:r>
        <w:rPr>
          <w:rStyle w:val="KeywordTok"/>
        </w:rPr>
        <w:t xml:space="preserve">cor</w:t>
      </w:r>
      <w:r>
        <w:rPr>
          <w:rStyle w:val="NormalTok"/>
        </w:rPr>
        <w:t xml:space="preserve">(items2,itemTotal,</w:t>
      </w:r>
      <w:r>
        <w:rPr>
          <w:rStyle w:val="DataTypeTok"/>
        </w:rPr>
        <w:t xml:space="preserve">use=</w:t>
      </w:r>
      <w:r>
        <w:rPr>
          <w:rStyle w:val="StringTok"/>
        </w:rPr>
        <w:t xml:space="preserve">"pairwise.complete"</w:t>
      </w:r>
      <w:r>
        <w:rPr>
          <w:rStyle w:val="NormalTok"/>
        </w:rPr>
        <w:t xml:space="preserve">))</w:t>
      </w:r>
      <w:r>
        <w:br w:type="textWrapping"/>
      </w:r>
      <w:r>
        <w:rPr>
          <w:rStyle w:val="KeywordTok"/>
        </w:rPr>
        <w:t xml:space="preserve">qplot</w:t>
      </w:r>
      <w:r>
        <w:rPr>
          <w:rStyle w:val="NormalTok"/>
        </w:rPr>
        <w:t xml:space="preserve">(item.cor2,</w:t>
      </w:r>
      <w:r>
        <w:rPr>
          <w:rStyle w:val="DataTypeTok"/>
        </w:rPr>
        <w:t xml:space="preserve">bins=</w:t>
      </w:r>
      <w:r>
        <w:rPr>
          <w:rStyle w:val="DecValTok"/>
        </w:rPr>
        <w:t xml:space="preserve">20</w:t>
      </w:r>
      <w:r>
        <w:rPr>
          <w:rStyle w:val="NormalTok"/>
        </w:rPr>
        <w:t xml:space="preserve">) </w:t>
      </w:r>
      <w:r>
        <w:rPr>
          <w:rStyle w:val="OperatorTok"/>
        </w:rPr>
        <w:t xml:space="preserve">+</w:t>
      </w:r>
      <w:r>
        <w:br w:type="textWrapping"/>
      </w:r>
      <w:r>
        <w:rPr>
          <w:rStyle w:val="StringTok"/>
        </w:rPr>
        <w:t xml:space="preserve">  </w:t>
      </w:r>
      <w:r>
        <w:rPr>
          <w:rStyle w:val="KeywordTok"/>
        </w:rPr>
        <w:t xml:space="preserve">annotate</w:t>
      </w:r>
      <w:r>
        <w:rPr>
          <w:rStyle w:val="NormalTok"/>
        </w:rPr>
        <w:t xml:space="preserve">(</w:t>
      </w:r>
      <w:r>
        <w:rPr>
          <w:rStyle w:val="DataTypeTok"/>
        </w:rPr>
        <w:t xml:space="preserve">geom=</w:t>
      </w:r>
      <w:r>
        <w:rPr>
          <w:rStyle w:val="StringTok"/>
        </w:rPr>
        <w:t xml:space="preserve">"text"</w:t>
      </w:r>
      <w:r>
        <w:rPr>
          <w:rStyle w:val="NormalTok"/>
        </w:rPr>
        <w:t xml:space="preserve">, </w:t>
      </w:r>
      <w:r>
        <w:rPr>
          <w:rStyle w:val="DataTypeTok"/>
        </w:rPr>
        <w:t xml:space="preserve">x=</w:t>
      </w:r>
      <w:r>
        <w:rPr>
          <w:rStyle w:val="NormalTok"/>
        </w:rPr>
        <w:t xml:space="preserve">.</w:t>
      </w:r>
      <w:r>
        <w:rPr>
          <w:rStyle w:val="DecValTok"/>
        </w:rPr>
        <w:t xml:space="preserve">5</w:t>
      </w:r>
      <w:r>
        <w:rPr>
          <w:rStyle w:val="NormalTok"/>
        </w:rPr>
        <w:t xml:space="preserve">, </w:t>
      </w:r>
      <w:r>
        <w:rPr>
          <w:rStyle w:val="DataTypeTok"/>
        </w:rPr>
        <w:t xml:space="preserve">y=</w:t>
      </w:r>
      <w:r>
        <w:rPr>
          <w:rStyle w:val="DecValTok"/>
        </w:rPr>
        <w:t xml:space="preserve">50</w:t>
      </w:r>
      <w:r>
        <w:rPr>
          <w:rStyle w:val="NormalTok"/>
        </w:rPr>
        <w:t xml:space="preserve">, </w:t>
      </w:r>
      <w:r>
        <w:br w:type="textWrapping"/>
      </w:r>
      <w:r>
        <w:rPr>
          <w:rStyle w:val="NormalTok"/>
        </w:rPr>
        <w:t xml:space="preserve">            </w:t>
      </w:r>
      <w:r>
        <w:rPr>
          <w:rStyle w:val="DataTypeTok"/>
        </w:rPr>
        <w:t xml:space="preserve">label=</w:t>
      </w:r>
      <w:r>
        <w:rPr>
          <w:rStyle w:val="KeywordTok"/>
        </w:rPr>
        <w:t xml:space="preserve">paste</w:t>
      </w:r>
      <w:r>
        <w:rPr>
          <w:rStyle w:val="NormalTok"/>
        </w:rPr>
        <w:t xml:space="preserve">(</w:t>
      </w:r>
      <w:r>
        <w:rPr>
          <w:rStyle w:val="StringTok"/>
        </w:rPr>
        <w:t xml:space="preserve">"Mean:"</w:t>
      </w:r>
      <w:r>
        <w:rPr>
          <w:rStyle w:val="NormalTok"/>
        </w:rPr>
        <w:t xml:space="preserve">, </w:t>
      </w:r>
      <w:r>
        <w:rPr>
          <w:rStyle w:val="KeywordTok"/>
        </w:rPr>
        <w:t xml:space="preserve">round</w:t>
      </w:r>
      <w:r>
        <w:rPr>
          <w:rStyle w:val="NormalTok"/>
        </w:rPr>
        <w:t xml:space="preserve">(</w:t>
      </w:r>
      <w:r>
        <w:rPr>
          <w:rStyle w:val="KeywordTok"/>
        </w:rPr>
        <w:t xml:space="preserve">mean</w:t>
      </w:r>
      <w:r>
        <w:rPr>
          <w:rStyle w:val="NormalTok"/>
        </w:rPr>
        <w:t xml:space="preserve">(item.cor2),</w:t>
      </w:r>
      <w:r>
        <w:rPr>
          <w:rStyle w:val="DecValTok"/>
        </w:rPr>
        <w:t xml:space="preserve">3</w:t>
      </w:r>
      <w:r>
        <w:rPr>
          <w:rStyle w:val="NormalTok"/>
        </w:rPr>
        <w:t xml:space="preserve">))) </w:t>
      </w:r>
      <w:r>
        <w:rPr>
          <w:rStyle w:val="OperatorTok"/>
        </w:rPr>
        <w:t xml:space="preserve">+</w:t>
      </w:r>
      <w:r>
        <w:br w:type="textWrapping"/>
      </w:r>
      <w:r>
        <w:rPr>
          <w:rStyle w:val="StringTok"/>
        </w:rPr>
        <w:t xml:space="preserve">  </w:t>
      </w:r>
      <w:r>
        <w:rPr>
          <w:rStyle w:val="KeywordTok"/>
        </w:rPr>
        <w:t xml:space="preserve">annotate</w:t>
      </w:r>
      <w:r>
        <w:rPr>
          <w:rStyle w:val="NormalTok"/>
        </w:rPr>
        <w:t xml:space="preserve">(</w:t>
      </w:r>
      <w:r>
        <w:rPr>
          <w:rStyle w:val="DataTypeTok"/>
        </w:rPr>
        <w:t xml:space="preserve">geom=</w:t>
      </w:r>
      <w:r>
        <w:rPr>
          <w:rStyle w:val="StringTok"/>
        </w:rPr>
        <w:t xml:space="preserve">"text"</w:t>
      </w:r>
      <w:r>
        <w:rPr>
          <w:rStyle w:val="NormalTok"/>
        </w:rPr>
        <w:t xml:space="preserve">, </w:t>
      </w:r>
      <w:r>
        <w:rPr>
          <w:rStyle w:val="DataTypeTok"/>
        </w:rPr>
        <w:t xml:space="preserve">x=</w:t>
      </w:r>
      <w:r>
        <w:rPr>
          <w:rStyle w:val="NormalTok"/>
        </w:rPr>
        <w:t xml:space="preserve">.</w:t>
      </w:r>
      <w:r>
        <w:rPr>
          <w:rStyle w:val="DecValTok"/>
        </w:rPr>
        <w:t xml:space="preserve">5</w:t>
      </w:r>
      <w:r>
        <w:rPr>
          <w:rStyle w:val="NormalTok"/>
        </w:rPr>
        <w:t xml:space="preserve">, </w:t>
      </w:r>
      <w:r>
        <w:rPr>
          <w:rStyle w:val="DataTypeTok"/>
        </w:rPr>
        <w:t xml:space="preserve">y=</w:t>
      </w:r>
      <w:r>
        <w:rPr>
          <w:rStyle w:val="DecValTok"/>
        </w:rPr>
        <w:t xml:space="preserve">55</w:t>
      </w:r>
      <w:r>
        <w:rPr>
          <w:rStyle w:val="NormalTok"/>
        </w:rPr>
        <w:t xml:space="preserve">, </w:t>
      </w:r>
      <w:r>
        <w:br w:type="textWrapping"/>
      </w:r>
      <w:r>
        <w:rPr>
          <w:rStyle w:val="NormalTok"/>
        </w:rPr>
        <w:t xml:space="preserve">            </w:t>
      </w:r>
      <w:r>
        <w:rPr>
          <w:rStyle w:val="DataTypeTok"/>
        </w:rPr>
        <w:t xml:space="preserve">label=</w:t>
      </w:r>
      <w:r>
        <w:rPr>
          <w:rStyle w:val="KeywordTok"/>
        </w:rPr>
        <w:t xml:space="preserve">paste</w:t>
      </w:r>
      <w:r>
        <w:rPr>
          <w:rStyle w:val="NormalTok"/>
        </w:rPr>
        <w:t xml:space="preserve">(</w:t>
      </w:r>
      <w:r>
        <w:rPr>
          <w:rStyle w:val="StringTok"/>
        </w:rPr>
        <w:t xml:space="preserve">"Median:"</w:t>
      </w:r>
      <w:r>
        <w:rPr>
          <w:rStyle w:val="NormalTok"/>
        </w:rPr>
        <w:t xml:space="preserve">, </w:t>
      </w:r>
      <w:r>
        <w:rPr>
          <w:rStyle w:val="KeywordTok"/>
        </w:rPr>
        <w:t xml:space="preserve">round</w:t>
      </w:r>
      <w:r>
        <w:rPr>
          <w:rStyle w:val="NormalTok"/>
        </w:rPr>
        <w:t xml:space="preserve">(</w:t>
      </w:r>
      <w:r>
        <w:rPr>
          <w:rStyle w:val="KeywordTok"/>
        </w:rPr>
        <w:t xml:space="preserve">median</w:t>
      </w:r>
      <w:r>
        <w:rPr>
          <w:rStyle w:val="NormalTok"/>
        </w:rPr>
        <w:t xml:space="preserve">(item.cor2),</w:t>
      </w:r>
      <w:r>
        <w:rPr>
          <w:rStyle w:val="DecValTok"/>
        </w:rPr>
        <w:t xml:space="preserve">3</w:t>
      </w:r>
      <w:r>
        <w:rPr>
          <w:rStyle w:val="NormalTok"/>
        </w:rPr>
        <w:t xml:space="preserve">))) </w:t>
      </w:r>
      <w:r>
        <w:rPr>
          <w:rStyle w:val="OperatorTok"/>
        </w:rPr>
        <w:t xml:space="preserve">+</w:t>
      </w:r>
      <w:r>
        <w:br w:type="textWrapping"/>
      </w:r>
      <w:r>
        <w:rPr>
          <w:rStyle w:val="StringTok"/>
        </w:rPr>
        <w:t xml:space="preserve">  </w:t>
      </w:r>
      <w:r>
        <w:rPr>
          <w:rStyle w:val="KeywordTok"/>
        </w:rPr>
        <w:t xml:space="preserve">xlab</w:t>
      </w:r>
      <w:r>
        <w:rPr>
          <w:rStyle w:val="NormalTok"/>
        </w:rPr>
        <w:t xml:space="preserve">(</w:t>
      </w:r>
      <w:r>
        <w:rPr>
          <w:rStyle w:val="StringTok"/>
        </w:rPr>
        <w:t xml:space="preserve">"Pairwise correlation"</w:t>
      </w:r>
      <w:r>
        <w:rPr>
          <w:rStyle w:val="NormalTok"/>
        </w:rPr>
        <w:t xml:space="preserve">) </w:t>
      </w:r>
      <w:r>
        <w:rPr>
          <w:rStyle w:val="OperatorTok"/>
        </w:rPr>
        <w:t xml:space="preserve">+</w:t>
      </w:r>
      <w:r>
        <w:rPr>
          <w:rStyle w:val="StringTok"/>
        </w:rPr>
        <w:t xml:space="preserve"> </w:t>
      </w:r>
      <w:r>
        <w:rPr>
          <w:rStyle w:val="KeywordTok"/>
        </w:rPr>
        <w:t xml:space="preserve">ggtitle</w:t>
      </w:r>
      <w:r>
        <w:rPr>
          <w:rStyle w:val="NormalTok"/>
        </w:rPr>
        <w:t xml:space="preserve">(</w:t>
      </w:r>
      <w:r>
        <w:rPr>
          <w:rStyle w:val="StringTok"/>
        </w:rPr>
        <w:t xml:space="preserve">"Item-total correlation."</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16-1.png" id="0"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mean</w:t>
      </w:r>
      <w:r>
        <w:rPr>
          <w:rStyle w:val="NormalTok"/>
        </w:rPr>
        <w:t xml:space="preserve">(item.cor2)</w:t>
      </w:r>
    </w:p>
    <w:p>
      <w:pPr>
        <w:pStyle w:val="SourceCode"/>
      </w:pPr>
      <w:r>
        <w:rPr>
          <w:rStyle w:val="VerbatimChar"/>
        </w:rPr>
        <w:t xml:space="preserve">[1] 0.3888878</w:t>
      </w:r>
    </w:p>
    <w:p>
      <w:pPr>
        <w:pStyle w:val="SourceCode"/>
      </w:pPr>
      <w:r>
        <w:rPr>
          <w:rStyle w:val="KeywordTok"/>
        </w:rPr>
        <w:t xml:space="preserve">median</w:t>
      </w:r>
      <w:r>
        <w:rPr>
          <w:rStyle w:val="NormalTok"/>
        </w:rPr>
        <w:t xml:space="preserve">(item.cor2)</w:t>
      </w:r>
    </w:p>
    <w:p>
      <w:pPr>
        <w:pStyle w:val="SourceCode"/>
      </w:pPr>
      <w:r>
        <w:rPr>
          <w:rStyle w:val="VerbatimChar"/>
        </w:rPr>
        <w:t xml:space="preserve">[1] 0.3989331</w:t>
      </w:r>
    </w:p>
    <w:p>
      <w:pPr>
        <w:pStyle w:val="FirstParagraph"/>
      </w:pPr>
      <w:r>
        <w:t xml:space="preserve">This shows how the distribution of scores on each single item correlates (across people) with the total. A high value here means that the question is very representative of the entire set. Possible, it means that you could replace the entire set with that one question, or a small number of questions that are representative of the entire set.</w:t>
      </w:r>
    </w:p>
    <w:p>
      <w:pPr>
        <w:pStyle w:val="BodyText"/>
      </w:pPr>
      <w:r>
        <w:t xml:space="preserve">The results here are a bit more reassuring. On average, the correlation between any one item and the total is about 0.4. What’s more, there are a few near 0, and some that are negative, which may indicate that we have</w:t>
      </w:r>
      <w:r>
        <w:t xml:space="preserve"> </w:t>
      </w:r>
      <w:r>
        <w:t xml:space="preserve">“</w:t>
      </w:r>
      <w:r>
        <w:t xml:space="preserve">bad</w:t>
      </w:r>
      <w:r>
        <w:t xml:space="preserve">”</w:t>
      </w:r>
      <w:r>
        <w:t xml:space="preserve"> </w:t>
      </w:r>
      <w:r>
        <w:t xml:space="preserve">items that we shouldn’t be using. (In this case, it is more likely to stem from the fact that we have a very low number of observations.) Also, about ten questions have item-total correlations around 0.6. Maybe we could make an abbreviated test with just ten questions that is as good as the 40-item test.</w:t>
      </w:r>
    </w:p>
    <w:p>
      <w:pPr>
        <w:pStyle w:val="Heading1"/>
      </w:pPr>
      <w:bookmarkStart w:id="33" w:name="cronbachs-alpha"/>
      <w:r>
        <w:t xml:space="preserve">Cronbach’s</w:t>
      </w:r>
      <w:r>
        <w:t xml:space="preserve"> </w:t>
      </w:r>
      <m:oMath>
        <m:r>
          <m:t>α</m:t>
        </m:r>
      </m:oMath>
      <w:bookmarkEnd w:id="33"/>
    </w:p>
    <w:p>
      <w:pPr>
        <w:pStyle w:val="FirstParagraph"/>
      </w:pPr>
      <w:r>
        <w:t xml:space="preserve">These previous measures are simple heuristics, but several measures have been developed to give a single measure about the coherence of a set of items. The most famous of these is Cronbach’s</w:t>
      </w:r>
      <w:r>
        <w:t xml:space="preserve"> </w:t>
      </w:r>
      <m:oMath>
        <m:r>
          <m:t>α</m:t>
        </m:r>
      </m:oMath>
      <w:r>
        <w:t xml:space="preserve"> </w:t>
      </w:r>
      <w:r>
        <w:t xml:space="preserve">(alpha), which is appropriate for continuous (or at least ordinal)-scale measures, including response time, Likert-style questions, and the like.</w:t>
      </w:r>
    </w:p>
    <w:p>
      <w:pPr>
        <w:pStyle w:val="BodyText"/>
      </w:pPr>
      <w:r>
        <w:t xml:space="preserve">Many functions related to psychometrics are available within the</w:t>
      </w:r>
      <w:r>
        <w:t xml:space="preserve"> </w:t>
      </w:r>
      <w:r>
        <w:t xml:space="preserve"> </w:t>
      </w:r>
      <w:r>
        <w:t xml:space="preserve">package. Other packages including</w:t>
      </w:r>
      <w:r>
        <w:t xml:space="preserve"> </w:t>
      </w:r>
      <m:oMath>
        <m:r>
          <m:t>α</m:t>
        </m:r>
      </m:oMath>
      <w:r>
        <w:t xml:space="preserve"> </w:t>
      </w:r>
      <w:r>
        <w:t xml:space="preserve">include psy (which also has ICC and a kappa), the fmsb library, the psychometric package, and probably others.</w:t>
      </w:r>
    </w:p>
    <w:p>
      <w:pPr>
        <w:pStyle w:val="BodyText"/>
      </w:pPr>
      <w:r>
        <w:t xml:space="preserve">The</w:t>
      </w:r>
      <w:r>
        <w:t xml:space="preserve"> </w:t>
      </w:r>
      <w:r>
        <w:t xml:space="preserve"> </w:t>
      </w:r>
      <w:r>
        <w:t xml:space="preserve">package has a function called alpha, which completes computes</w:t>
      </w:r>
      <w:r>
        <w:t xml:space="preserve"> </w:t>
      </w:r>
      <m:oMath>
        <m:r>
          <m:t>α</m:t>
        </m:r>
      </m:oMath>
      <w:r>
        <w:t xml:space="preserve"> </w:t>
      </w:r>
      <w:r>
        <w:t xml:space="preserve">and a more complete reliability analysis, including some of the measures above.</w:t>
      </w:r>
    </w:p>
    <w:p>
      <w:pPr>
        <w:pStyle w:val="SourceCode"/>
      </w:pPr>
      <w:r>
        <w:rPr>
          <w:rStyle w:val="KeywordTok"/>
        </w:rPr>
        <w:t xml:space="preserve">library</w:t>
      </w:r>
      <w:r>
        <w:rPr>
          <w:rStyle w:val="NormalTok"/>
        </w:rPr>
        <w:t xml:space="preserve">(psych)</w:t>
      </w:r>
      <w:r>
        <w:br w:type="textWrapping"/>
      </w:r>
      <w:r>
        <w:rPr>
          <w:rStyle w:val="NormalTok"/>
        </w:rPr>
        <w:t xml:space="preserve">psych</w:t>
      </w:r>
      <w:r>
        <w:rPr>
          <w:rStyle w:val="OperatorTok"/>
        </w:rPr>
        <w:t xml:space="preserve">::</w:t>
      </w:r>
      <w:r>
        <w:rPr>
          <w:rStyle w:val="KeywordTok"/>
        </w:rPr>
        <w:t xml:space="preserve">alpha</w:t>
      </w:r>
      <w:r>
        <w:rPr>
          <w:rStyle w:val="NormalTok"/>
        </w:rPr>
        <w:t xml:space="preserve">(items2)</w:t>
      </w:r>
    </w:p>
    <w:p>
      <w:pPr>
        <w:pStyle w:val="SourceCode"/>
      </w:pPr>
      <w:r>
        <w:rPr>
          <w:rStyle w:val="VerbatimChar"/>
        </w:rPr>
        <w:t xml:space="preserve">Some items ( A3 B2 B5C4D3 C3 D3 D5 ) were negatively correlated with the total scale and </w:t>
      </w:r>
      <w:r>
        <w:br w:type="textWrapping"/>
      </w:r>
      <w:r>
        <w:rPr>
          <w:rStyle w:val="VerbatimChar"/>
        </w:rPr>
        <w:t xml:space="preserve">probably should be reversed.  </w:t>
      </w:r>
      <w:r>
        <w:br w:type="textWrapping"/>
      </w:r>
      <w:r>
        <w:rPr>
          <w:rStyle w:val="VerbatimChar"/>
        </w:rPr>
        <w:t xml:space="preserve">To do this, run the function again with the 'check.keys=TRUE' option</w:t>
      </w:r>
    </w:p>
    <w:p>
      <w:pPr>
        <w:pStyle w:val="SourceCode"/>
      </w:pPr>
      <w:r>
        <w:br w:type="textWrapping"/>
      </w:r>
      <w:r>
        <w:rPr>
          <w:rStyle w:val="VerbatimChar"/>
        </w:rPr>
        <w:t xml:space="preserve">Reliability analysis   </w:t>
      </w:r>
      <w:r>
        <w:br w:type="textWrapping"/>
      </w:r>
      <w:r>
        <w:rPr>
          <w:rStyle w:val="VerbatimChar"/>
        </w:rPr>
        <w:t xml:space="preserve">Call: psych::alpha(x = items2)</w:t>
      </w:r>
      <w:r>
        <w:br w:type="textWrapping"/>
      </w:r>
      <w:r>
        <w:br w:type="textWrapping"/>
      </w:r>
      <w:r>
        <w:rPr>
          <w:rStyle w:val="VerbatimChar"/>
        </w:rPr>
        <w:t xml:space="preserve">  raw_alpha std.alpha G6(smc) average_r S/N   ase mean   sd median_r</w:t>
      </w:r>
      <w:r>
        <w:br w:type="textWrapping"/>
      </w:r>
      <w:r>
        <w:rPr>
          <w:rStyle w:val="VerbatimChar"/>
        </w:rPr>
        <w:t xml:space="preserve">      0.86      0.88       1      0.17 7.1 0.049 0.68 0.17     0.18</w:t>
      </w:r>
      <w:r>
        <w:br w:type="textWrapping"/>
      </w:r>
      <w:r>
        <w:br w:type="textWrapping"/>
      </w:r>
      <w:r>
        <w:rPr>
          <w:rStyle w:val="VerbatimChar"/>
        </w:rPr>
        <w:t xml:space="preserve"> lower alpha upper     95% confidence boundaries</w:t>
      </w:r>
      <w:r>
        <w:br w:type="textWrapping"/>
      </w:r>
      <w:r>
        <w:rPr>
          <w:rStyle w:val="VerbatimChar"/>
        </w:rPr>
        <w:t xml:space="preserve">0.76 0.86 0.96 </w:t>
      </w:r>
      <w:r>
        <w:br w:type="textWrapping"/>
      </w:r>
      <w:r>
        <w:br w:type="textWrapping"/>
      </w:r>
      <w:r>
        <w:rPr>
          <w:rStyle w:val="VerbatimChar"/>
        </w:rPr>
        <w:t xml:space="preserve"> Reliability if an item is dropped:</w:t>
      </w:r>
      <w:r>
        <w:br w:type="textWrapping"/>
      </w:r>
      <w:r>
        <w:rPr>
          <w:rStyle w:val="VerbatimChar"/>
        </w:rPr>
        <w:t xml:space="preserve">       raw_alpha std.alpha G6(smc) average_r S/N var.r med.r</w:t>
      </w:r>
      <w:r>
        <w:br w:type="textWrapping"/>
      </w:r>
      <w:r>
        <w:rPr>
          <w:rStyle w:val="VerbatimChar"/>
        </w:rPr>
        <w:t xml:space="preserve">A1B3        0.85      0.87       1      0.17 6.6 0.078  0.18</w:t>
      </w:r>
      <w:r>
        <w:br w:type="textWrapping"/>
      </w:r>
      <w:r>
        <w:rPr>
          <w:rStyle w:val="VerbatimChar"/>
        </w:rPr>
        <w:t xml:space="preserve">A2C3        0.85      0.87       1      0.16 6.5 0.080  0.17</w:t>
      </w:r>
      <w:r>
        <w:br w:type="textWrapping"/>
      </w:r>
      <w:r>
        <w:rPr>
          <w:rStyle w:val="VerbatimChar"/>
        </w:rPr>
        <w:t xml:space="preserve">A3          0.87      0.88       1      0.19 7.5 0.082  0.21</w:t>
      </w:r>
      <w:r>
        <w:br w:type="textWrapping"/>
      </w:r>
      <w:r>
        <w:rPr>
          <w:rStyle w:val="VerbatimChar"/>
        </w:rPr>
        <w:t xml:space="preserve">A3B5C4      0.86      0.87       1      0.17 6.9 0.087  0.19</w:t>
      </w:r>
      <w:r>
        <w:br w:type="textWrapping"/>
      </w:r>
      <w:r>
        <w:rPr>
          <w:rStyle w:val="VerbatimChar"/>
        </w:rPr>
        <w:t xml:space="preserve">A3B5E4      0.86      0.87       1      0.17 6.9 0.086  0.18</w:t>
      </w:r>
      <w:r>
        <w:br w:type="textWrapping"/>
      </w:r>
      <w:r>
        <w:rPr>
          <w:rStyle w:val="VerbatimChar"/>
        </w:rPr>
        <w:t xml:space="preserve">A3C5D4      0.85      0.87       1      0.17 6.6 0.085  0.17</w:t>
      </w:r>
      <w:r>
        <w:br w:type="textWrapping"/>
      </w:r>
      <w:r>
        <w:rPr>
          <w:rStyle w:val="VerbatimChar"/>
        </w:rPr>
        <w:t xml:space="preserve">A3C5E4      0.87      0.88       1      0.18 7.4 0.083  0.19</w:t>
      </w:r>
      <w:r>
        <w:br w:type="textWrapping"/>
      </w:r>
      <w:r>
        <w:rPr>
          <w:rStyle w:val="VerbatimChar"/>
        </w:rPr>
        <w:t xml:space="preserve">A3D5E4      0.85      0.87       1      0.17 6.7 0.085  0.17</w:t>
      </w:r>
      <w:r>
        <w:br w:type="textWrapping"/>
      </w:r>
      <w:r>
        <w:rPr>
          <w:rStyle w:val="VerbatimChar"/>
        </w:rPr>
        <w:t xml:space="preserve">A4B3D5      0.85      0.87       1      0.17 6.8 0.085  0.17</w:t>
      </w:r>
      <w:r>
        <w:br w:type="textWrapping"/>
      </w:r>
      <w:r>
        <w:rPr>
          <w:rStyle w:val="VerbatimChar"/>
        </w:rPr>
        <w:t xml:space="preserve">B1E2        0.86      0.87       1      0.17 6.9 0.083  0.18</w:t>
      </w:r>
      <w:r>
        <w:br w:type="textWrapping"/>
      </w:r>
      <w:r>
        <w:rPr>
          <w:rStyle w:val="VerbatimChar"/>
        </w:rPr>
        <w:t xml:space="preserve"> [ reached getOption("max.print") -- omitted 24 rows ]</w:t>
      </w:r>
      <w:r>
        <w:br w:type="textWrapping"/>
      </w:r>
      <w:r>
        <w:br w:type="textWrapping"/>
      </w:r>
      <w:r>
        <w:rPr>
          <w:rStyle w:val="VerbatimChar"/>
        </w:rPr>
        <w:t xml:space="preserve"> Item statistics </w:t>
      </w:r>
      <w:r>
        <w:br w:type="textWrapping"/>
      </w:r>
      <w:r>
        <w:rPr>
          <w:rStyle w:val="VerbatimChar"/>
        </w:rPr>
        <w:t xml:space="preserve">        n   raw.r  std.r  r.cor  r.drop  mean   sd</w:t>
      </w:r>
      <w:r>
        <w:br w:type="textWrapping"/>
      </w:r>
      <w:r>
        <w:rPr>
          <w:rStyle w:val="VerbatimChar"/>
        </w:rPr>
        <w:t xml:space="preserve">A1B3   15  0.6585  0.725  0.725  0.6326 0.933 0.26</w:t>
      </w:r>
      <w:r>
        <w:br w:type="textWrapping"/>
      </w:r>
      <w:r>
        <w:rPr>
          <w:rStyle w:val="VerbatimChar"/>
        </w:rPr>
        <w:t xml:space="preserve">A2C3   15  0.7259  0.781  0.781  0.6959 0.867 0.35</w:t>
      </w:r>
      <w:r>
        <w:br w:type="textWrapping"/>
      </w:r>
      <w:r>
        <w:rPr>
          <w:rStyle w:val="VerbatimChar"/>
        </w:rPr>
        <w:t xml:space="preserve">A3     15  0.0642  0.044  0.044 -0.0059 0.800 0.41</w:t>
      </w:r>
      <w:r>
        <w:br w:type="textWrapping"/>
      </w:r>
      <w:r>
        <w:rPr>
          <w:rStyle w:val="VerbatimChar"/>
        </w:rPr>
        <w:t xml:space="preserve">A3B5C4 15  0.4650  0.446  0.446  0.4297 0.067 0.26</w:t>
      </w:r>
      <w:r>
        <w:br w:type="textWrapping"/>
      </w:r>
      <w:r>
        <w:rPr>
          <w:rStyle w:val="VerbatimChar"/>
        </w:rPr>
        <w:t xml:space="preserve">A3B5E4 15  0.4420  0.436  0.436  0.3922 0.133 0.35</w:t>
      </w:r>
      <w:r>
        <w:br w:type="textWrapping"/>
      </w:r>
      <w:r>
        <w:rPr>
          <w:rStyle w:val="VerbatimChar"/>
        </w:rPr>
        <w:t xml:space="preserve">A3C5D4 15  0.7055  0.666  0.666  0.6583 0.400 0.51</w:t>
      </w:r>
      <w:r>
        <w:br w:type="textWrapping"/>
      </w:r>
      <w:r>
        <w:rPr>
          <w:rStyle w:val="VerbatimChar"/>
        </w:rPr>
        <w:t xml:space="preserve">A3C5E4 15  0.1061  0.109  0.109  0.0188 0.467 0.52</w:t>
      </w:r>
      <w:r>
        <w:br w:type="textWrapping"/>
      </w:r>
      <w:r>
        <w:rPr>
          <w:rStyle w:val="VerbatimChar"/>
        </w:rPr>
        <w:t xml:space="preserve">A3D5E4 15  0.6293  0.609  0.609  0.5730 0.600 0.51</w:t>
      </w:r>
      <w:r>
        <w:br w:type="textWrapping"/>
      </w:r>
      <w:r>
        <w:rPr>
          <w:rStyle w:val="VerbatimChar"/>
        </w:rPr>
        <w:t xml:space="preserve">A4B3D5 15  0.6102  0.564  0.564  0.5519 0.400 0.51</w:t>
      </w:r>
      <w:r>
        <w:br w:type="textWrapping"/>
      </w:r>
      <w:r>
        <w:rPr>
          <w:rStyle w:val="VerbatimChar"/>
        </w:rPr>
        <w:t xml:space="preserve">B1E2   15  0.4511  0.497  0.497  0.4018 0.867 0.35</w:t>
      </w:r>
      <w:r>
        <w:br w:type="textWrapping"/>
      </w:r>
      <w:r>
        <w:rPr>
          <w:rStyle w:val="VerbatimChar"/>
        </w:rPr>
        <w:t xml:space="preserve"> [ reached getOption("max.print") -- omitted 24 rows ]</w:t>
      </w:r>
      <w:r>
        <w:br w:type="textWrapping"/>
      </w:r>
      <w:r>
        <w:br w:type="textWrapping"/>
      </w:r>
      <w:r>
        <w:rPr>
          <w:rStyle w:val="VerbatimChar"/>
        </w:rPr>
        <w:t xml:space="preserve">Non missing response frequency for each item</w:t>
      </w:r>
      <w:r>
        <w:br w:type="textWrapping"/>
      </w:r>
      <w:r>
        <w:rPr>
          <w:rStyle w:val="VerbatimChar"/>
        </w:rPr>
        <w:t xml:space="preserve">          0    1 miss</w:t>
      </w:r>
      <w:r>
        <w:br w:type="textWrapping"/>
      </w:r>
      <w:r>
        <w:rPr>
          <w:rStyle w:val="VerbatimChar"/>
        </w:rPr>
        <w:t xml:space="preserve">A1B3   0.07 0.93    0</w:t>
      </w:r>
      <w:r>
        <w:br w:type="textWrapping"/>
      </w:r>
      <w:r>
        <w:rPr>
          <w:rStyle w:val="VerbatimChar"/>
        </w:rPr>
        <w:t xml:space="preserve">A2C3   0.13 0.87    0</w:t>
      </w:r>
      <w:r>
        <w:br w:type="textWrapping"/>
      </w:r>
      <w:r>
        <w:rPr>
          <w:rStyle w:val="VerbatimChar"/>
        </w:rPr>
        <w:t xml:space="preserve">A3     0.20 0.80    0</w:t>
      </w:r>
      <w:r>
        <w:br w:type="textWrapping"/>
      </w:r>
      <w:r>
        <w:rPr>
          <w:rStyle w:val="VerbatimChar"/>
        </w:rPr>
        <w:t xml:space="preserve">A3B5C4 0.93 0.07    0</w:t>
      </w:r>
      <w:r>
        <w:br w:type="textWrapping"/>
      </w:r>
      <w:r>
        <w:rPr>
          <w:rStyle w:val="VerbatimChar"/>
        </w:rPr>
        <w:t xml:space="preserve">A3B5E4 0.87 0.13    0</w:t>
      </w:r>
      <w:r>
        <w:br w:type="textWrapping"/>
      </w:r>
      <w:r>
        <w:rPr>
          <w:rStyle w:val="VerbatimChar"/>
        </w:rPr>
        <w:t xml:space="preserve">A3C5D4 0.60 0.40    0</w:t>
      </w:r>
      <w:r>
        <w:br w:type="textWrapping"/>
      </w:r>
      <w:r>
        <w:rPr>
          <w:rStyle w:val="VerbatimChar"/>
        </w:rPr>
        <w:t xml:space="preserve">A3C5E4 0.53 0.47    0</w:t>
      </w:r>
      <w:r>
        <w:br w:type="textWrapping"/>
      </w:r>
      <w:r>
        <w:rPr>
          <w:rStyle w:val="VerbatimChar"/>
        </w:rPr>
        <w:t xml:space="preserve">A3D5E4 0.40 0.60    0</w:t>
      </w:r>
      <w:r>
        <w:br w:type="textWrapping"/>
      </w:r>
      <w:r>
        <w:rPr>
          <w:rStyle w:val="VerbatimChar"/>
        </w:rPr>
        <w:t xml:space="preserve">A4B3D5 0.60 0.40    0</w:t>
      </w:r>
      <w:r>
        <w:br w:type="textWrapping"/>
      </w:r>
      <w:r>
        <w:rPr>
          <w:rStyle w:val="VerbatimChar"/>
        </w:rPr>
        <w:t xml:space="preserve">B1E2   0.13 0.87    0</w:t>
      </w:r>
      <w:r>
        <w:br w:type="textWrapping"/>
      </w:r>
      <w:r>
        <w:rPr>
          <w:rStyle w:val="VerbatimChar"/>
        </w:rPr>
        <w:t xml:space="preserve">B2     0.07 0.93    0</w:t>
      </w:r>
      <w:r>
        <w:br w:type="textWrapping"/>
      </w:r>
      <w:r>
        <w:rPr>
          <w:rStyle w:val="VerbatimChar"/>
        </w:rPr>
        <w:t xml:space="preserve">B2C5   0.07 0.93    0</w:t>
      </w:r>
      <w:r>
        <w:br w:type="textWrapping"/>
      </w:r>
      <w:r>
        <w:rPr>
          <w:rStyle w:val="VerbatimChar"/>
        </w:rPr>
        <w:t xml:space="preserve">B3     0.07 0.93    0</w:t>
      </w:r>
      <w:r>
        <w:br w:type="textWrapping"/>
      </w:r>
      <w:r>
        <w:rPr>
          <w:rStyle w:val="VerbatimChar"/>
        </w:rPr>
        <w:t xml:space="preserve">B4     0.27 0.73    0</w:t>
      </w:r>
      <w:r>
        <w:br w:type="textWrapping"/>
      </w:r>
      <w:r>
        <w:rPr>
          <w:rStyle w:val="VerbatimChar"/>
        </w:rPr>
        <w:t xml:space="preserve">B4D5E3 0.60 0.40    0</w:t>
      </w:r>
      <w:r>
        <w:br w:type="textWrapping"/>
      </w:r>
      <w:r>
        <w:rPr>
          <w:rStyle w:val="VerbatimChar"/>
        </w:rPr>
        <w:t xml:space="preserve">B4E3   0.20 0.80    0</w:t>
      </w:r>
      <w:r>
        <w:br w:type="textWrapping"/>
      </w:r>
      <w:r>
        <w:rPr>
          <w:rStyle w:val="VerbatimChar"/>
        </w:rPr>
        <w:t xml:space="preserve">B5     0.60 0.40    0</w:t>
      </w:r>
      <w:r>
        <w:br w:type="textWrapping"/>
      </w:r>
      <w:r>
        <w:rPr>
          <w:rStyle w:val="VerbatimChar"/>
        </w:rPr>
        <w:t xml:space="preserve">B5C4D3 0.53 0.47    0</w:t>
      </w:r>
      <w:r>
        <w:br w:type="textWrapping"/>
      </w:r>
      <w:r>
        <w:rPr>
          <w:rStyle w:val="VerbatimChar"/>
        </w:rPr>
        <w:t xml:space="preserve">B5C4E3 0.73 0.27    0</w:t>
      </w:r>
      <w:r>
        <w:br w:type="textWrapping"/>
      </w:r>
      <w:r>
        <w:rPr>
          <w:rStyle w:val="VerbatimChar"/>
        </w:rPr>
        <w:t xml:space="preserve">B5D4   0.60 0.40    0</w:t>
      </w:r>
      <w:r>
        <w:br w:type="textWrapping"/>
      </w:r>
      <w:r>
        <w:rPr>
          <w:rStyle w:val="VerbatimChar"/>
        </w:rPr>
        <w:t xml:space="preserve">C1E4   0.20 0.80    0</w:t>
      </w:r>
      <w:r>
        <w:br w:type="textWrapping"/>
      </w:r>
      <w:r>
        <w:rPr>
          <w:rStyle w:val="VerbatimChar"/>
        </w:rPr>
        <w:t xml:space="preserve">C2     0.07 0.93    0</w:t>
      </w:r>
      <w:r>
        <w:br w:type="textWrapping"/>
      </w:r>
      <w:r>
        <w:rPr>
          <w:rStyle w:val="VerbatimChar"/>
        </w:rPr>
        <w:t xml:space="preserve">C3     0.13 0.87    0</w:t>
      </w:r>
      <w:r>
        <w:br w:type="textWrapping"/>
      </w:r>
      <w:r>
        <w:rPr>
          <w:rStyle w:val="VerbatimChar"/>
        </w:rPr>
        <w:t xml:space="preserve">C3D2   0.33 0.67    0</w:t>
      </w:r>
      <w:r>
        <w:br w:type="textWrapping"/>
      </w:r>
      <w:r>
        <w:rPr>
          <w:rStyle w:val="VerbatimChar"/>
        </w:rPr>
        <w:t xml:space="preserve">C4     0.27 0.73    0</w:t>
      </w:r>
      <w:r>
        <w:br w:type="textWrapping"/>
      </w:r>
      <w:r>
        <w:rPr>
          <w:rStyle w:val="VerbatimChar"/>
        </w:rPr>
        <w:t xml:space="preserve"> [ reached getOption("max.print") -- omitted 9 rows ]</w:t>
      </w:r>
    </w:p>
    <w:p>
      <w:pPr>
        <w:pStyle w:val="FirstParagraph"/>
      </w:pPr>
      <w:r>
        <w:t xml:space="preserve">If you run this with warnings, it will note things like individual items negatively correlated with the total.</w:t>
      </w:r>
      <w:r>
        <w:t xml:space="preserve"> </w:t>
      </w:r>
      <w:r>
        <w:t xml:space="preserve">The results show several results. The</w:t>
      </w:r>
      <w:r>
        <w:t xml:space="preserve"> </w:t>
      </w:r>
      <w:r>
        <w:t xml:space="preserve">‘</w:t>
      </w:r>
      <w:r>
        <w:t xml:space="preserve">raw alpha</w:t>
      </w:r>
      <w:r>
        <w:t xml:space="preserve">’</w:t>
      </w:r>
      <w:r>
        <w:t xml:space="preserve"> </w:t>
      </w:r>
      <w:r>
        <w:t xml:space="preserve">is based on covariances, and the</w:t>
      </w:r>
      <w:r>
        <w:t xml:space="preserve"> </w:t>
      </w:r>
      <w:r>
        <w:t xml:space="preserve">‘</w:t>
      </w:r>
      <w:r>
        <w:t xml:space="preserve">std.alpha</w:t>
      </w:r>
      <w:r>
        <w:t xml:space="preserve">’</w:t>
      </w:r>
      <w:r>
        <w:t xml:space="preserve"> </w:t>
      </w:r>
      <w:r>
        <w:t xml:space="preserve">is based on the correlations. These could differ if you incorporate measures that have very different scales, but should be fairly close if you have all of the same types of questions. These scores turn out to be very good for–actually close to the ``excellent’’ criterion of 0.9. Along with this, it reports G6 –an abbreviation for Guttman’s Lambda (</w:t>
      </w:r>
      <m:oMath>
        <m:r>
          <m:t>λ</m:t>
        </m:r>
      </m:oMath>
      <w:r>
        <w:t xml:space="preserve">). Guttman’s Lambda estimates the amount of variance in each item that can be accounted for by linear regression of all other items. The next column (average_r) computes the average inter-item correlation. This is just an average of the off-diagonals of the correlation matrix. Here, this value is around 0.2. If this were really high, we would need a lot fewer items; because it is relatively low, this means that different questions are not completely predictive of anything else. The final column is a measure of signal-to-noise ratio, which you can read more on in the psych::alpha documentation.</w:t>
      </w:r>
    </w:p>
    <w:p>
      <w:pPr>
        <w:pStyle w:val="BodyText"/>
      </w:pPr>
      <w:r>
        <w:t xml:space="preserve">Next, it looks at whether any specific items were especially influential, by examining these values of the item were dropped. These are all make a fairly small change, mostly.</w:t>
      </w:r>
    </w:p>
    <w:p>
      <w:pPr>
        <w:pStyle w:val="Heading2"/>
      </w:pPr>
      <w:bookmarkStart w:id="34" w:name="item-total-correlation-1"/>
      <w:r>
        <w:t xml:space="preserve">Item-total correlation</w:t>
      </w:r>
      <w:bookmarkEnd w:id="34"/>
    </w:p>
    <w:p>
      <w:pPr>
        <w:pStyle w:val="FirstParagraph"/>
      </w:pPr>
      <w:r>
        <w:t xml:space="preserve">Finally, ``Item statistics’’ are shown. Here, the first column shows the correlation between each item and the total sum, the second computes a corrected version that corrects for item overlap and reliability, and r.drop correlates the item to the whole without that item. Here, we can start thinking about which items are really useful, and which are not, at least to the extent that they intend to measure a common factor. For example, B5C4D3- is actually negatively correlated with the total. This may indicate a good reason to remove the item from the test. However, if there are several factors, it might be a valuable index of another construct.</w:t>
      </w:r>
    </w:p>
    <w:p>
      <w:pPr>
        <w:pStyle w:val="Heading2"/>
      </w:pPr>
      <w:bookmarkStart w:id="35" w:name="examining-eigenfactors-and-principle-components-pca"/>
      <w:r>
        <w:t xml:space="preserve">Examining Eigenfactors and Principle Components (PCA)</w:t>
      </w:r>
      <w:bookmarkEnd w:id="35"/>
    </w:p>
    <w:p>
      <w:pPr>
        <w:pStyle w:val="FirstParagraph"/>
      </w:pPr>
      <w:r>
        <w:t xml:space="preserve">Earlier, we stated that</w:t>
      </w:r>
      <w:r>
        <w:t xml:space="preserve"> </w:t>
      </w:r>
      <m:oMath>
        <m:r>
          <m:t>α</m:t>
        </m:r>
      </m:oMath>
      <w:r>
        <w:t xml:space="preserve"> </w:t>
      </w:r>
      <w:r>
        <w:t xml:space="preserve">does not test whether you have a single construct, but rather assumes you do. To be confident in our analysis, we’d like to confirm that all the items fit together. The correlations are somewhat reassuring; but there were a lot of pairwise correlations that were negative and close to 0, which would happen if we had independent factors. To the extent that a specific set of questions are similar, you would expect them to all be correlated with one another. Principle Components analysis attempts to project the correlational structure onto a set of independent vectors using eigen decomposotion. This is related more generally to factor analysis, which will be covered later, and similar questions could be asked in a different way via clustering methods, but the typical approach used by researchers is eigen decomposition, also referred to as principal components analysis.</w:t>
      </w:r>
    </w:p>
    <w:p>
      <w:pPr>
        <w:pStyle w:val="BodyText"/>
      </w:pPr>
      <w:r>
        <w:t xml:space="preserve">To the extent that a set of questions coheres, it should be well accounted for by a single factor. PCA identifies a proportion of variance accounted for, and if the proportion of variance for the first dimension is high and, as a rule of thumb, more than 3 times larger than the next, you might argue that the items show a strong coherence.</w:t>
      </w:r>
    </w:p>
    <w:p>
      <w:pPr>
        <w:pStyle w:val="BodyText"/>
      </w:pPr>
      <w:r>
        <w:t xml:space="preserve">For a multi-attribute scale (i.e., personality big five) you’d expect multiple factors, but if you isolate just one dimension, you would hope that they can be explained by a single strong factor. We can do a simple factor analysis by doing eigen decomposition of the correlation matrix like this:</w:t>
      </w:r>
    </w:p>
    <w:p>
      <w:pPr>
        <w:pStyle w:val="SourceCode"/>
      </w:pPr>
      <w:r>
        <w:rPr>
          <w:rStyle w:val="NormalTok"/>
        </w:rPr>
        <w:t xml:space="preserve">cor2 &lt;-</w:t>
      </w:r>
      <w:r>
        <w:rPr>
          <w:rStyle w:val="StringTok"/>
        </w:rPr>
        <w:t xml:space="preserve"> </w:t>
      </w:r>
      <w:r>
        <w:rPr>
          <w:rStyle w:val="KeywordTok"/>
        </w:rPr>
        <w:t xml:space="preserve">cor</w:t>
      </w:r>
      <w:r>
        <w:rPr>
          <w:rStyle w:val="NormalTok"/>
        </w:rPr>
        <w:t xml:space="preserve">(items2)</w:t>
      </w:r>
      <w:r>
        <w:br w:type="textWrapping"/>
      </w:r>
      <w:r>
        <w:rPr>
          <w:rStyle w:val="NormalTok"/>
        </w:rPr>
        <w:t xml:space="preserve">e &lt;-</w:t>
      </w:r>
      <w:r>
        <w:rPr>
          <w:rStyle w:val="KeywordTok"/>
        </w:rPr>
        <w:t xml:space="preserve">eigen</w:t>
      </w:r>
      <w:r>
        <w:rPr>
          <w:rStyle w:val="NormalTok"/>
        </w:rPr>
        <w:t xml:space="preserve">(cor2)</w:t>
      </w:r>
      <w:r>
        <w:br w:type="textWrapping"/>
      </w:r>
      <w:r>
        <w:rPr>
          <w:rStyle w:val="NormalTok"/>
        </w:rPr>
        <w:t xml:space="preserve">vals &lt;-</w:t>
      </w:r>
      <w:r>
        <w:rPr>
          <w:rStyle w:val="StringTok"/>
        </w:rPr>
        <w:t xml:space="preserve"> </w:t>
      </w:r>
      <w:r>
        <w:rPr>
          <w:rStyle w:val="KeywordTok"/>
        </w:rPr>
        <w:t xml:space="preserve">data.frame</w:t>
      </w:r>
      <w:r>
        <w:rPr>
          <w:rStyle w:val="NormalTok"/>
        </w:rPr>
        <w:t xml:space="preserve">(</w:t>
      </w:r>
      <w:r>
        <w:rPr>
          <w:rStyle w:val="DataTypeTok"/>
        </w:rPr>
        <w:t xml:space="preserve">index=</w:t>
      </w:r>
      <w:r>
        <w:rPr>
          <w:rStyle w:val="DecValTok"/>
        </w:rPr>
        <w:t xml:space="preserve">1</w:t>
      </w:r>
      <w:r>
        <w:rPr>
          <w:rStyle w:val="OperatorTok"/>
        </w:rPr>
        <w:t xml:space="preserve">:</w:t>
      </w:r>
      <w:r>
        <w:rPr>
          <w:rStyle w:val="KeywordTok"/>
        </w:rPr>
        <w:t xml:space="preserve">length</w:t>
      </w:r>
      <w:r>
        <w:rPr>
          <w:rStyle w:val="NormalTok"/>
        </w:rPr>
        <w:t xml:space="preserve">(e</w:t>
      </w:r>
      <w:r>
        <w:rPr>
          <w:rStyle w:val="OperatorTok"/>
        </w:rPr>
        <w:t xml:space="preserve">$</w:t>
      </w:r>
      <w:r>
        <w:rPr>
          <w:rStyle w:val="NormalTok"/>
        </w:rPr>
        <w:t xml:space="preserve">values),</w:t>
      </w:r>
      <w:r>
        <w:rPr>
          <w:rStyle w:val="DataTypeTok"/>
        </w:rPr>
        <w:t xml:space="preserve">values=</w:t>
      </w:r>
      <w:r>
        <w:rPr>
          <w:rStyle w:val="NormalTok"/>
        </w:rPr>
        <w:t xml:space="preserve">e</w:t>
      </w:r>
      <w:r>
        <w:rPr>
          <w:rStyle w:val="OperatorTok"/>
        </w:rPr>
        <w:t xml:space="preserve">$</w:t>
      </w:r>
      <w:r>
        <w:rPr>
          <w:rStyle w:val="NormalTok"/>
        </w:rPr>
        <w:t xml:space="preserve">values)</w:t>
      </w:r>
      <w:r>
        <w:br w:type="textWrapping"/>
      </w:r>
      <w:r>
        <w:rPr>
          <w:rStyle w:val="NormalTok"/>
        </w:rPr>
        <w:t xml:space="preserve">vals</w:t>
      </w:r>
      <w:r>
        <w:rPr>
          <w:rStyle w:val="OperatorTok"/>
        </w:rPr>
        <w:t xml:space="preserve">$</w:t>
      </w:r>
      <w:r>
        <w:rPr>
          <w:rStyle w:val="NormalTok"/>
        </w:rPr>
        <w:t xml:space="preserve">prop &lt;-</w:t>
      </w:r>
      <w:r>
        <w:rPr>
          <w:rStyle w:val="StringTok"/>
        </w:rPr>
        <w:t xml:space="preserve"> </w:t>
      </w:r>
      <w:r>
        <w:rPr>
          <w:rStyle w:val="KeywordTok"/>
        </w:rPr>
        <w:t xml:space="preserve">cumsum</w:t>
      </w:r>
      <w:r>
        <w:rPr>
          <w:rStyle w:val="NormalTok"/>
        </w:rPr>
        <w:t xml:space="preserve">(vals</w:t>
      </w:r>
      <w:r>
        <w:rPr>
          <w:rStyle w:val="OperatorTok"/>
        </w:rPr>
        <w:t xml:space="preserve">$</w:t>
      </w:r>
      <w:r>
        <w:rPr>
          <w:rStyle w:val="NormalTok"/>
        </w:rPr>
        <w:t xml:space="preserve">values</w:t>
      </w:r>
      <w:r>
        <w:rPr>
          <w:rStyle w:val="OperatorTok"/>
        </w:rPr>
        <w:t xml:space="preserve">/</w:t>
      </w:r>
      <w:r>
        <w:rPr>
          <w:rStyle w:val="KeywordTok"/>
        </w:rPr>
        <w:t xml:space="preserve">sum</w:t>
      </w:r>
      <w:r>
        <w:rPr>
          <w:rStyle w:val="NormalTok"/>
        </w:rPr>
        <w:t xml:space="preserve">(vals</w:t>
      </w:r>
      <w:r>
        <w:rPr>
          <w:rStyle w:val="OperatorTok"/>
        </w:rPr>
        <w:t xml:space="preserve">$</w:t>
      </w:r>
      <w:r>
        <w:rPr>
          <w:rStyle w:val="NormalTok"/>
        </w:rPr>
        <w:t xml:space="preserve">values)) </w:t>
      </w:r>
      <w:r>
        <w:rPr>
          <w:rStyle w:val="CommentTok"/>
        </w:rPr>
        <w:t xml:space="preserve">#Proportion explained</w:t>
      </w:r>
      <w:r>
        <w:br w:type="textWrapping"/>
      </w:r>
      <w:r>
        <w:rPr>
          <w:rStyle w:val="KeywordTok"/>
        </w:rPr>
        <w:t xml:space="preserve">ggplot</w:t>
      </w:r>
      <w:r>
        <w:rPr>
          <w:rStyle w:val="NormalTok"/>
        </w:rPr>
        <w:t xml:space="preserve">(vals,</w:t>
      </w:r>
      <w:r>
        <w:rPr>
          <w:rStyle w:val="KeywordTok"/>
        </w:rPr>
        <w:t xml:space="preserve">aes</w:t>
      </w:r>
      <w:r>
        <w:rPr>
          <w:rStyle w:val="NormalTok"/>
        </w:rPr>
        <w:t xml:space="preserve">(</w:t>
      </w:r>
      <w:r>
        <w:rPr>
          <w:rStyle w:val="DataTypeTok"/>
        </w:rPr>
        <w:t xml:space="preserve">x=</w:t>
      </w:r>
      <w:r>
        <w:rPr>
          <w:rStyle w:val="NormalTok"/>
        </w:rPr>
        <w:t xml:space="preserve">index,</w:t>
      </w:r>
      <w:r>
        <w:rPr>
          <w:rStyle w:val="DataTypeTok"/>
        </w:rPr>
        <w:t xml:space="preserve">y=</w:t>
      </w:r>
      <w:r>
        <w:rPr>
          <w:rStyle w:val="NormalTok"/>
        </w:rPr>
        <w:t xml:space="preserve">values))</w:t>
      </w:r>
      <w:r>
        <w:rPr>
          <w:rStyle w:val="OperatorTok"/>
        </w:rPr>
        <w:t xml:space="preserve">+</w:t>
      </w:r>
      <w:r>
        <w:rPr>
          <w:rStyle w:val="KeywordTok"/>
        </w:rPr>
        <w:t xml:space="preserve">geom_bar</w:t>
      </w:r>
      <w:r>
        <w:rPr>
          <w:rStyle w:val="NormalTok"/>
        </w:rPr>
        <w:t xml:space="preserve">(</w:t>
      </w:r>
      <w:r>
        <w:rPr>
          <w:rStyle w:val="DataTypeTok"/>
        </w:rPr>
        <w:t xml:space="preserve">stat=</w:t>
      </w:r>
      <w:r>
        <w:rPr>
          <w:rStyle w:val="StringTok"/>
        </w:rPr>
        <w:t xml:space="preserve">"identity"</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ggtitle</w:t>
      </w:r>
      <w:r>
        <w:rPr>
          <w:rStyle w:val="NormalTok"/>
        </w:rPr>
        <w:t xml:space="preserve">(</w:t>
      </w:r>
      <w:r>
        <w:rPr>
          <w:rStyle w:val="StringTok"/>
        </w:rPr>
        <w:t xml:space="preserve">"Scree plot of Eigenvalues"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18-1.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ggplot</w:t>
      </w:r>
      <w:r>
        <w:rPr>
          <w:rStyle w:val="NormalTok"/>
        </w:rPr>
        <w:t xml:space="preserve">(vals,</w:t>
      </w:r>
      <w:r>
        <w:rPr>
          <w:rStyle w:val="KeywordTok"/>
        </w:rPr>
        <w:t xml:space="preserve">aes</w:t>
      </w:r>
      <w:r>
        <w:rPr>
          <w:rStyle w:val="NormalTok"/>
        </w:rPr>
        <w:t xml:space="preserve">(</w:t>
      </w:r>
      <w:r>
        <w:rPr>
          <w:rStyle w:val="DataTypeTok"/>
        </w:rPr>
        <w:t xml:space="preserve">x=</w:t>
      </w:r>
      <w:r>
        <w:rPr>
          <w:rStyle w:val="NormalTok"/>
        </w:rPr>
        <w:t xml:space="preserve">index,</w:t>
      </w:r>
      <w:r>
        <w:rPr>
          <w:rStyle w:val="DataTypeTok"/>
        </w:rPr>
        <w:t xml:space="preserve">y=</w:t>
      </w:r>
      <w:r>
        <w:rPr>
          <w:rStyle w:val="NormalTok"/>
        </w:rPr>
        <w:t xml:space="preserve">prop))</w:t>
      </w:r>
      <w:r>
        <w:rPr>
          <w:rStyle w:val="OperatorTok"/>
        </w:rPr>
        <w:t xml:space="preserve">+</w:t>
      </w:r>
      <w:r>
        <w:rPr>
          <w:rStyle w:val="KeywordTok"/>
        </w:rPr>
        <w:t xml:space="preserve">geom_bar</w:t>
      </w:r>
      <w:r>
        <w:rPr>
          <w:rStyle w:val="NormalTok"/>
        </w:rPr>
        <w:t xml:space="preserve">(</w:t>
      </w:r>
      <w:r>
        <w:rPr>
          <w:rStyle w:val="DataTypeTok"/>
        </w:rPr>
        <w:t xml:space="preserve">stat=</w:t>
      </w:r>
      <w:r>
        <w:rPr>
          <w:rStyle w:val="StringTok"/>
        </w:rPr>
        <w:t xml:space="preserve">"identity"</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ggtitle</w:t>
      </w:r>
      <w:r>
        <w:rPr>
          <w:rStyle w:val="NormalTok"/>
        </w:rPr>
        <w:t xml:space="preserve">(</w:t>
      </w:r>
      <w:r>
        <w:rPr>
          <w:rStyle w:val="StringTok"/>
        </w:rPr>
        <w:t xml:space="preserve">"Scree plot of Eigenvalues"</w:t>
      </w:r>
      <w:r>
        <w:rPr>
          <w:rStyle w:val="NormalTok"/>
        </w:rPr>
        <w:t xml:space="preserve">)</w:t>
      </w:r>
      <w:r>
        <w:rPr>
          <w:rStyle w:val="OperatorTok"/>
        </w:rPr>
        <w:t xml:space="preserve">+</w:t>
      </w:r>
      <w:r>
        <w:rPr>
          <w:rStyle w:val="KeywordTok"/>
        </w:rPr>
        <w:t xml:space="preserve">ylab</w:t>
      </w:r>
      <w:r>
        <w:rPr>
          <w:rStyle w:val="NormalTok"/>
        </w:rPr>
        <w:t xml:space="preserve">(</w:t>
      </w:r>
      <w:r>
        <w:rPr>
          <w:rStyle w:val="StringTok"/>
        </w:rPr>
        <w:t xml:space="preserve">"Cumulative Proportion of variance explained"</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18-2.png" id="0" name="Picture"/>
                    <pic:cNvPicPr>
                      <a:picLocks noChangeArrowheads="1" noChangeAspect="1"/>
                    </pic:cNvPicPr>
                  </pic:nvPicPr>
                  <pic:blipFill>
                    <a:blip r:embed="rId3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Looking at the</w:t>
      </w:r>
      <w:r>
        <w:t xml:space="preserve"> </w:t>
      </w:r>
      <w:r>
        <w:t xml:space="preserve">‘</w:t>
      </w:r>
      <w:r>
        <w:t xml:space="preserve">scree</w:t>
      </w:r>
      <w:r>
        <w:t xml:space="preserve">’</w:t>
      </w:r>
      <w:r>
        <w:t xml:space="preserve"> </w:t>
      </w:r>
      <w:r>
        <w:t xml:space="preserve">plot, this shows the proportion of variance accounted for by the most to least important dimension. The first dimension is about twice as great as the next, after which it trails off, so this is modestly-strong evidence for a single factor. A basic rule of thumb is that factors with eigenvalues greater than 1.0 are important, suggesting that there are 4-5 factors. The second figure shows cumulative proportion of variance explained (the sum of the eigenvalues is the total variance in the correlation matrix). Here, the results are again not compelling–only 25% of the variance is explained by one factor. These all point to there being multiple constructs that these measures are indexing.</w:t>
      </w:r>
    </w:p>
    <w:p>
      <w:pPr>
        <w:pStyle w:val="BodyText"/>
      </w:pPr>
      <w:r>
        <w:t xml:space="preserve">Perhaps we can narrow down the questions to identify a single factor. Looking at the loadings on the first factor, we might look to eliminate values close to 0. It looks like questions 3, 7, 11, 18,23,26,28, and 30 are all relatively small (say less than .07 from 0). What happens if we select just the most strongly associated questions:</w:t>
      </w:r>
    </w:p>
    <w:p>
      <w:pPr>
        <w:pStyle w:val="SourceCode"/>
      </w:pPr>
      <w:r>
        <w:rPr>
          <w:rStyle w:val="NormalTok"/>
        </w:rPr>
        <w:t xml:space="preserve">(</w:t>
      </w:r>
      <w:r>
        <w:rPr>
          <w:rStyle w:val="DecValTok"/>
        </w:rPr>
        <w:t xml:space="preserve">1</w:t>
      </w:r>
      <w:r>
        <w:rPr>
          <w:rStyle w:val="OperatorTok"/>
        </w:rPr>
        <w:t xml:space="preserve">:</w:t>
      </w:r>
      <w:r>
        <w:rPr>
          <w:rStyle w:val="DecValTok"/>
        </w:rPr>
        <w:t xml:space="preserve">34</w:t>
      </w:r>
      <w:r>
        <w:rPr>
          <w:rStyle w:val="NormalTok"/>
        </w:rPr>
        <w:t xml:space="preserve">)[</w:t>
      </w:r>
      <w:r>
        <w:rPr>
          <w:rStyle w:val="KeywordTok"/>
        </w:rPr>
        <w:t xml:space="preserve">abs</w:t>
      </w:r>
      <w:r>
        <w:rPr>
          <w:rStyle w:val="NormalTok"/>
        </w:rPr>
        <w:t xml:space="preserve">(e</w:t>
      </w:r>
      <w:r>
        <w:rPr>
          <w:rStyle w:val="OperatorTok"/>
        </w:rPr>
        <w:t xml:space="preserve">$</w:t>
      </w:r>
      <w:r>
        <w:rPr>
          <w:rStyle w:val="NormalTok"/>
        </w:rPr>
        <w:t xml:space="preserve">vectors[,</w:t>
      </w:r>
      <w:r>
        <w:rPr>
          <w:rStyle w:val="DecValTok"/>
        </w:rPr>
        <w:t xml:space="preserve">1</w:t>
      </w:r>
      <w:r>
        <w:rPr>
          <w:rStyle w:val="NormalTok"/>
        </w:rPr>
        <w:t xml:space="preserve">])</w:t>
      </w:r>
      <w:r>
        <w:rPr>
          <w:rStyle w:val="OperatorTok"/>
        </w:rPr>
        <w:t xml:space="preserve">&lt;</w:t>
      </w:r>
      <w:r>
        <w:rPr>
          <w:rStyle w:val="NormalTok"/>
        </w:rPr>
        <w:t xml:space="preserve">.</w:t>
      </w:r>
      <w:r>
        <w:rPr>
          <w:rStyle w:val="DecValTok"/>
        </w:rPr>
        <w:t xml:space="preserve">07</w:t>
      </w:r>
      <w:r>
        <w:rPr>
          <w:rStyle w:val="NormalTok"/>
        </w:rPr>
        <w:t xml:space="preserve">]</w:t>
      </w:r>
    </w:p>
    <w:p>
      <w:pPr>
        <w:pStyle w:val="SourceCode"/>
      </w:pPr>
      <w:r>
        <w:rPr>
          <w:rStyle w:val="VerbatimChar"/>
        </w:rPr>
        <w:t xml:space="preserve">[1]  3  7 11 18 23 26 28 30</w:t>
      </w:r>
    </w:p>
    <w:p>
      <w:pPr>
        <w:pStyle w:val="SourceCode"/>
      </w:pPr>
      <w:r>
        <w:rPr>
          <w:rStyle w:val="NormalTok"/>
        </w:rPr>
        <w:t xml:space="preserve">items3 &lt;-</w:t>
      </w:r>
      <w:r>
        <w:rPr>
          <w:rStyle w:val="StringTok"/>
        </w:rPr>
        <w:t xml:space="preserve"> </w:t>
      </w:r>
      <w:r>
        <w:rPr>
          <w:rStyle w:val="NormalTok"/>
        </w:rPr>
        <w:t xml:space="preserve">items2[,</w:t>
      </w:r>
      <w:r>
        <w:rPr>
          <w:rStyle w:val="KeywordTok"/>
        </w:rPr>
        <w:t xml:space="preserve">abs</w:t>
      </w:r>
      <w:r>
        <w:rPr>
          <w:rStyle w:val="NormalTok"/>
        </w:rPr>
        <w:t xml:space="preserve">(e</w:t>
      </w:r>
      <w:r>
        <w:rPr>
          <w:rStyle w:val="OperatorTok"/>
        </w:rPr>
        <w:t xml:space="preserve">$</w:t>
      </w:r>
      <w:r>
        <w:rPr>
          <w:rStyle w:val="NormalTok"/>
        </w:rPr>
        <w:t xml:space="preserve">vectors[,</w:t>
      </w:r>
      <w:r>
        <w:rPr>
          <w:rStyle w:val="DecValTok"/>
        </w:rPr>
        <w:t xml:space="preserve">1</w:t>
      </w:r>
      <w:r>
        <w:rPr>
          <w:rStyle w:val="NormalTok"/>
        </w:rPr>
        <w:t xml:space="preserve">])</w:t>
      </w:r>
      <w:r>
        <w:rPr>
          <w:rStyle w:val="OperatorTok"/>
        </w:rPr>
        <w:t xml:space="preserve">&gt;</w:t>
      </w:r>
      <w:r>
        <w:rPr>
          <w:rStyle w:val="NormalTok"/>
        </w:rPr>
        <w:t xml:space="preserve">.</w:t>
      </w:r>
      <w:r>
        <w:rPr>
          <w:rStyle w:val="DecValTok"/>
        </w:rPr>
        <w:t xml:space="preserve">07</w:t>
      </w:r>
      <w:r>
        <w:rPr>
          <w:rStyle w:val="NormalTok"/>
        </w:rPr>
        <w:t xml:space="preserve">]</w:t>
      </w:r>
      <w:r>
        <w:br w:type="textWrapping"/>
      </w:r>
      <w:r>
        <w:rPr>
          <w:rStyle w:val="NormalTok"/>
        </w:rPr>
        <w:t xml:space="preserve">e2 &lt;-</w:t>
      </w:r>
      <w:r>
        <w:rPr>
          <w:rStyle w:val="StringTok"/>
        </w:rPr>
        <w:t xml:space="preserve"> </w:t>
      </w:r>
      <w:r>
        <w:rPr>
          <w:rStyle w:val="KeywordTok"/>
        </w:rPr>
        <w:t xml:space="preserve">eigen</w:t>
      </w:r>
      <w:r>
        <w:rPr>
          <w:rStyle w:val="NormalTok"/>
        </w:rPr>
        <w:t xml:space="preserve">(</w:t>
      </w:r>
      <w:r>
        <w:rPr>
          <w:rStyle w:val="KeywordTok"/>
        </w:rPr>
        <w:t xml:space="preserve">cor</w:t>
      </w:r>
      <w:r>
        <w:rPr>
          <w:rStyle w:val="NormalTok"/>
        </w:rPr>
        <w:t xml:space="preserve">(items3))</w:t>
      </w:r>
      <w:r>
        <w:br w:type="textWrapping"/>
      </w:r>
      <w:r>
        <w:br w:type="textWrapping"/>
      </w:r>
      <w:r>
        <w:rPr>
          <w:rStyle w:val="NormalTok"/>
        </w:rPr>
        <w:t xml:space="preserve">vals &lt;-</w:t>
      </w:r>
      <w:r>
        <w:rPr>
          <w:rStyle w:val="StringTok"/>
        </w:rPr>
        <w:t xml:space="preserve"> </w:t>
      </w:r>
      <w:r>
        <w:rPr>
          <w:rStyle w:val="KeywordTok"/>
        </w:rPr>
        <w:t xml:space="preserve">data.frame</w:t>
      </w:r>
      <w:r>
        <w:rPr>
          <w:rStyle w:val="NormalTok"/>
        </w:rPr>
        <w:t xml:space="preserve">(</w:t>
      </w:r>
      <w:r>
        <w:rPr>
          <w:rStyle w:val="DataTypeTok"/>
        </w:rPr>
        <w:t xml:space="preserve">index=</w:t>
      </w:r>
      <w:r>
        <w:rPr>
          <w:rStyle w:val="DecValTok"/>
        </w:rPr>
        <w:t xml:space="preserve">1</w:t>
      </w:r>
      <w:r>
        <w:rPr>
          <w:rStyle w:val="OperatorTok"/>
        </w:rPr>
        <w:t xml:space="preserve">:</w:t>
      </w:r>
      <w:r>
        <w:rPr>
          <w:rStyle w:val="KeywordTok"/>
        </w:rPr>
        <w:t xml:space="preserve">length</w:t>
      </w:r>
      <w:r>
        <w:rPr>
          <w:rStyle w:val="NormalTok"/>
        </w:rPr>
        <w:t xml:space="preserve">(e2</w:t>
      </w:r>
      <w:r>
        <w:rPr>
          <w:rStyle w:val="OperatorTok"/>
        </w:rPr>
        <w:t xml:space="preserve">$</w:t>
      </w:r>
      <w:r>
        <w:rPr>
          <w:rStyle w:val="NormalTok"/>
        </w:rPr>
        <w:t xml:space="preserve">values),</w:t>
      </w:r>
      <w:r>
        <w:rPr>
          <w:rStyle w:val="DataTypeTok"/>
        </w:rPr>
        <w:t xml:space="preserve">values=</w:t>
      </w:r>
      <w:r>
        <w:rPr>
          <w:rStyle w:val="NormalTok"/>
        </w:rPr>
        <w:t xml:space="preserve">e2</w:t>
      </w:r>
      <w:r>
        <w:rPr>
          <w:rStyle w:val="OperatorTok"/>
        </w:rPr>
        <w:t xml:space="preserve">$</w:t>
      </w:r>
      <w:r>
        <w:rPr>
          <w:rStyle w:val="NormalTok"/>
        </w:rPr>
        <w:t xml:space="preserve">values)</w:t>
      </w:r>
      <w:r>
        <w:br w:type="textWrapping"/>
      </w:r>
      <w:r>
        <w:rPr>
          <w:rStyle w:val="NormalTok"/>
        </w:rPr>
        <w:t xml:space="preserve">vals</w:t>
      </w:r>
      <w:r>
        <w:rPr>
          <w:rStyle w:val="OperatorTok"/>
        </w:rPr>
        <w:t xml:space="preserve">$</w:t>
      </w:r>
      <w:r>
        <w:rPr>
          <w:rStyle w:val="NormalTok"/>
        </w:rPr>
        <w:t xml:space="preserve">prop &lt;-</w:t>
      </w:r>
      <w:r>
        <w:rPr>
          <w:rStyle w:val="StringTok"/>
        </w:rPr>
        <w:t xml:space="preserve"> </w:t>
      </w:r>
      <w:r>
        <w:rPr>
          <w:rStyle w:val="KeywordTok"/>
        </w:rPr>
        <w:t xml:space="preserve">cumsum</w:t>
      </w:r>
      <w:r>
        <w:rPr>
          <w:rStyle w:val="NormalTok"/>
        </w:rPr>
        <w:t xml:space="preserve">(vals</w:t>
      </w:r>
      <w:r>
        <w:rPr>
          <w:rStyle w:val="OperatorTok"/>
        </w:rPr>
        <w:t xml:space="preserve">$</w:t>
      </w:r>
      <w:r>
        <w:rPr>
          <w:rStyle w:val="NormalTok"/>
        </w:rPr>
        <w:t xml:space="preserve">values</w:t>
      </w:r>
      <w:r>
        <w:rPr>
          <w:rStyle w:val="OperatorTok"/>
        </w:rPr>
        <w:t xml:space="preserve">/</w:t>
      </w:r>
      <w:r>
        <w:rPr>
          <w:rStyle w:val="KeywordTok"/>
        </w:rPr>
        <w:t xml:space="preserve">sum</w:t>
      </w:r>
      <w:r>
        <w:rPr>
          <w:rStyle w:val="NormalTok"/>
        </w:rPr>
        <w:t xml:space="preserve">(vals</w:t>
      </w:r>
      <w:r>
        <w:rPr>
          <w:rStyle w:val="OperatorTok"/>
        </w:rPr>
        <w:t xml:space="preserve">$</w:t>
      </w:r>
      <w:r>
        <w:rPr>
          <w:rStyle w:val="NormalTok"/>
        </w:rPr>
        <w:t xml:space="preserve">values)) </w:t>
      </w:r>
      <w:r>
        <w:rPr>
          <w:rStyle w:val="CommentTok"/>
        </w:rPr>
        <w:t xml:space="preserve">#Proportion explained</w:t>
      </w:r>
      <w:r>
        <w:br w:type="textWrapping"/>
      </w:r>
      <w:r>
        <w:br w:type="textWrapping"/>
      </w:r>
      <w:r>
        <w:rPr>
          <w:rStyle w:val="KeywordTok"/>
        </w:rPr>
        <w:t xml:space="preserve">ggplot</w:t>
      </w:r>
      <w:r>
        <w:rPr>
          <w:rStyle w:val="NormalTok"/>
        </w:rPr>
        <w:t xml:space="preserve">(vals,</w:t>
      </w:r>
      <w:r>
        <w:rPr>
          <w:rStyle w:val="KeywordTok"/>
        </w:rPr>
        <w:t xml:space="preserve">aes</w:t>
      </w:r>
      <w:r>
        <w:rPr>
          <w:rStyle w:val="NormalTok"/>
        </w:rPr>
        <w:t xml:space="preserve">(</w:t>
      </w:r>
      <w:r>
        <w:rPr>
          <w:rStyle w:val="DataTypeTok"/>
        </w:rPr>
        <w:t xml:space="preserve">x=</w:t>
      </w:r>
      <w:r>
        <w:rPr>
          <w:rStyle w:val="NormalTok"/>
        </w:rPr>
        <w:t xml:space="preserve">index,</w:t>
      </w:r>
      <w:r>
        <w:rPr>
          <w:rStyle w:val="DataTypeTok"/>
        </w:rPr>
        <w:t xml:space="preserve">y=</w:t>
      </w:r>
      <w:r>
        <w:rPr>
          <w:rStyle w:val="NormalTok"/>
        </w:rPr>
        <w:t xml:space="preserve">values))</w:t>
      </w:r>
      <w:r>
        <w:rPr>
          <w:rStyle w:val="OperatorTok"/>
        </w:rPr>
        <w:t xml:space="preserve">+</w:t>
      </w:r>
      <w:r>
        <w:rPr>
          <w:rStyle w:val="KeywordTok"/>
        </w:rPr>
        <w:t xml:space="preserve">geom_bar</w:t>
      </w:r>
      <w:r>
        <w:rPr>
          <w:rStyle w:val="NormalTok"/>
        </w:rPr>
        <w:t xml:space="preserve">(</w:t>
      </w:r>
      <w:r>
        <w:rPr>
          <w:rStyle w:val="DataTypeTok"/>
        </w:rPr>
        <w:t xml:space="preserve">stat=</w:t>
      </w:r>
      <w:r>
        <w:rPr>
          <w:rStyle w:val="StringTok"/>
        </w:rPr>
        <w:t xml:space="preserve">"identity"</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ggtitle</w:t>
      </w:r>
      <w:r>
        <w:rPr>
          <w:rStyle w:val="NormalTok"/>
        </w:rPr>
        <w:t xml:space="preserve">(</w:t>
      </w:r>
      <w:r>
        <w:rPr>
          <w:rStyle w:val="StringTok"/>
        </w:rPr>
        <w:t xml:space="preserve">"Scree plot of Eigenvalues"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19-1.png" id="0" name="Picture"/>
                    <pic:cNvPicPr>
                      <a:picLocks noChangeArrowheads="1" noChangeAspect="1"/>
                    </pic:cNvPicPr>
                  </pic:nvPicPr>
                  <pic:blipFill>
                    <a:blip r:embed="rId3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vec1 &lt;-</w:t>
      </w:r>
      <w:r>
        <w:rPr>
          <w:rStyle w:val="StringTok"/>
        </w:rPr>
        <w:t xml:space="preserve"> </w:t>
      </w:r>
      <w:r>
        <w:rPr>
          <w:rStyle w:val="KeywordTok"/>
        </w:rPr>
        <w:t xml:space="preserve">data.frame</w:t>
      </w:r>
      <w:r>
        <w:rPr>
          <w:rStyle w:val="NormalTok"/>
        </w:rPr>
        <w:t xml:space="preserve">(</w:t>
      </w:r>
      <w:r>
        <w:rPr>
          <w:rStyle w:val="DataTypeTok"/>
        </w:rPr>
        <w:t xml:space="preserve">index=</w:t>
      </w:r>
      <w:r>
        <w:rPr>
          <w:rStyle w:val="DecValTok"/>
        </w:rPr>
        <w:t xml:space="preserve">1</w:t>
      </w:r>
      <w:r>
        <w:rPr>
          <w:rStyle w:val="OperatorTok"/>
        </w:rPr>
        <w:t xml:space="preserve">:</w:t>
      </w:r>
      <w:r>
        <w:rPr>
          <w:rStyle w:val="KeywordTok"/>
        </w:rPr>
        <w:t xml:space="preserve">nrow</w:t>
      </w:r>
      <w:r>
        <w:rPr>
          <w:rStyle w:val="NormalTok"/>
        </w:rPr>
        <w:t xml:space="preserve">(e2</w:t>
      </w:r>
      <w:r>
        <w:rPr>
          <w:rStyle w:val="OperatorTok"/>
        </w:rPr>
        <w:t xml:space="preserve">$</w:t>
      </w:r>
      <w:r>
        <w:rPr>
          <w:rStyle w:val="NormalTok"/>
        </w:rPr>
        <w:t xml:space="preserve">vectors),</w:t>
      </w:r>
      <w:r>
        <w:br w:type="textWrapping"/>
      </w:r>
      <w:r>
        <w:rPr>
          <w:rStyle w:val="NormalTok"/>
        </w:rPr>
        <w:t xml:space="preserve">                   </w:t>
      </w:r>
      <w:r>
        <w:rPr>
          <w:rStyle w:val="DataTypeTok"/>
        </w:rPr>
        <w:t xml:space="preserve">value=</w:t>
      </w:r>
      <w:r>
        <w:rPr>
          <w:rStyle w:val="NormalTok"/>
        </w:rPr>
        <w:t xml:space="preserve">e2</w:t>
      </w:r>
      <w:r>
        <w:rPr>
          <w:rStyle w:val="OperatorTok"/>
        </w:rPr>
        <w:t xml:space="preserve">$</w:t>
      </w:r>
      <w:r>
        <w:rPr>
          <w:rStyle w:val="NormalTok"/>
        </w:rPr>
        <w:t xml:space="preserve">vectors[,</w:t>
      </w:r>
      <w:r>
        <w:rPr>
          <w:rStyle w:val="DecValTok"/>
        </w:rPr>
        <w:t xml:space="preserve">1</w:t>
      </w:r>
      <w:r>
        <w:rPr>
          <w:rStyle w:val="NormalTok"/>
        </w:rPr>
        <w:t xml:space="preserve">]</w:t>
      </w:r>
      <w:r>
        <w:br w:type="textWrapping"/>
      </w:r>
      <w:r>
        <w:rPr>
          <w:rStyle w:val="NormalTok"/>
        </w:rPr>
        <w:t xml:space="preserve">                                      )</w:t>
      </w:r>
      <w:r>
        <w:br w:type="textWrapping"/>
      </w:r>
      <w:r>
        <w:rPr>
          <w:rStyle w:val="KeywordTok"/>
        </w:rPr>
        <w:t xml:space="preserve">ggplot</w:t>
      </w:r>
      <w:r>
        <w:rPr>
          <w:rStyle w:val="NormalTok"/>
        </w:rPr>
        <w:t xml:space="preserve">(vec1,</w:t>
      </w:r>
      <w:r>
        <w:rPr>
          <w:rStyle w:val="KeywordTok"/>
        </w:rPr>
        <w:t xml:space="preserve">aes</w:t>
      </w:r>
      <w:r>
        <w:rPr>
          <w:rStyle w:val="NormalTok"/>
        </w:rPr>
        <w:t xml:space="preserve">(</w:t>
      </w:r>
      <w:r>
        <w:rPr>
          <w:rStyle w:val="DataTypeTok"/>
        </w:rPr>
        <w:t xml:space="preserve">x=</w:t>
      </w:r>
      <w:r>
        <w:rPr>
          <w:rStyle w:val="NormalTok"/>
        </w:rPr>
        <w:t xml:space="preserve">index,</w:t>
      </w:r>
      <w:r>
        <w:rPr>
          <w:rStyle w:val="DataTypeTok"/>
        </w:rPr>
        <w:t xml:space="preserve">y=</w:t>
      </w:r>
      <w:r>
        <w:rPr>
          <w:rStyle w:val="NormalTok"/>
        </w:rPr>
        <w:t xml:space="preserve">value)) </w:t>
      </w:r>
      <w:r>
        <w:rPr>
          <w:rStyle w:val="OperatorTok"/>
        </w:rPr>
        <w:t xml:space="preserve">+</w:t>
      </w:r>
      <w:r>
        <w:rPr>
          <w:rStyle w:val="StringTok"/>
        </w:rPr>
        <w:t xml:space="preserve"> </w:t>
      </w:r>
      <w:r>
        <w:rPr>
          <w:rStyle w:val="KeywordTok"/>
        </w:rPr>
        <w:t xml:space="preserve">geom_bar</w:t>
      </w:r>
      <w:r>
        <w:rPr>
          <w:rStyle w:val="NormalTok"/>
        </w:rPr>
        <w:t xml:space="preserve">(</w:t>
      </w:r>
      <w:r>
        <w:rPr>
          <w:rStyle w:val="DataTypeTok"/>
        </w:rPr>
        <w:t xml:space="preserve">stat=</w:t>
      </w:r>
      <w:r>
        <w:rPr>
          <w:rStyle w:val="StringTok"/>
        </w:rPr>
        <w:t xml:space="preserve">"identity"</w:t>
      </w:r>
      <w:r>
        <w:rPr>
          <w:rStyle w:val="NormalTok"/>
        </w:rPr>
        <w:t xml:space="preserve">)</w:t>
      </w:r>
      <w:r>
        <w:rPr>
          <w:rStyle w:val="OperatorTok"/>
        </w:rPr>
        <w:t xml:space="preserve">+</w:t>
      </w:r>
      <w:r>
        <w:rPr>
          <w:rStyle w:val="KeywordTok"/>
        </w:rPr>
        <w:t xml:space="preserve">ggtitle</w:t>
      </w:r>
      <w:r>
        <w:rPr>
          <w:rStyle w:val="NormalTok"/>
        </w:rPr>
        <w:t xml:space="preserve">(</w:t>
      </w:r>
      <w:r>
        <w:rPr>
          <w:rStyle w:val="StringTok"/>
        </w:rPr>
        <w:t xml:space="preserve">"Loadings on first eigenvector"</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19-2.png" id="0"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ggplot</w:t>
      </w:r>
      <w:r>
        <w:rPr>
          <w:rStyle w:val="NormalTok"/>
        </w:rPr>
        <w:t xml:space="preserve">(vals,</w:t>
      </w:r>
      <w:r>
        <w:rPr>
          <w:rStyle w:val="KeywordTok"/>
        </w:rPr>
        <w:t xml:space="preserve">aes</w:t>
      </w:r>
      <w:r>
        <w:rPr>
          <w:rStyle w:val="NormalTok"/>
        </w:rPr>
        <w:t xml:space="preserve">(</w:t>
      </w:r>
      <w:r>
        <w:rPr>
          <w:rStyle w:val="DataTypeTok"/>
        </w:rPr>
        <w:t xml:space="preserve">x=</w:t>
      </w:r>
      <w:r>
        <w:rPr>
          <w:rStyle w:val="NormalTok"/>
        </w:rPr>
        <w:t xml:space="preserve">index,</w:t>
      </w:r>
      <w:r>
        <w:rPr>
          <w:rStyle w:val="DataTypeTok"/>
        </w:rPr>
        <w:t xml:space="preserve">y=</w:t>
      </w:r>
      <w:r>
        <w:rPr>
          <w:rStyle w:val="NormalTok"/>
        </w:rPr>
        <w:t xml:space="preserve">prop))</w:t>
      </w:r>
      <w:r>
        <w:rPr>
          <w:rStyle w:val="OperatorTok"/>
        </w:rPr>
        <w:t xml:space="preserve">+</w:t>
      </w:r>
      <w:r>
        <w:rPr>
          <w:rStyle w:val="KeywordTok"/>
        </w:rPr>
        <w:t xml:space="preserve">geom_bar</w:t>
      </w:r>
      <w:r>
        <w:rPr>
          <w:rStyle w:val="NormalTok"/>
        </w:rPr>
        <w:t xml:space="preserve">(</w:t>
      </w:r>
      <w:r>
        <w:rPr>
          <w:rStyle w:val="DataTypeTok"/>
        </w:rPr>
        <w:t xml:space="preserve">stat=</w:t>
      </w:r>
      <w:r>
        <w:rPr>
          <w:rStyle w:val="StringTok"/>
        </w:rPr>
        <w:t xml:space="preserve">"identity"</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ggtitle</w:t>
      </w:r>
      <w:r>
        <w:rPr>
          <w:rStyle w:val="NormalTok"/>
        </w:rPr>
        <w:t xml:space="preserve">(</w:t>
      </w:r>
      <w:r>
        <w:rPr>
          <w:rStyle w:val="StringTok"/>
        </w:rPr>
        <w:t xml:space="preserve">"Cumulative Scree plot of Eigenvalues"</w:t>
      </w:r>
      <w:r>
        <w:rPr>
          <w:rStyle w:val="NormalTok"/>
        </w:rPr>
        <w:t xml:space="preserve">)</w:t>
      </w:r>
      <w:r>
        <w:rPr>
          <w:rStyle w:val="OperatorTok"/>
        </w:rPr>
        <w:t xml:space="preserve">+</w:t>
      </w:r>
      <w:r>
        <w:rPr>
          <w:rStyle w:val="KeywordTok"/>
        </w:rPr>
        <w:t xml:space="preserve">ylab</w:t>
      </w:r>
      <w:r>
        <w:rPr>
          <w:rStyle w:val="NormalTok"/>
        </w:rPr>
        <w:t xml:space="preserve">(</w:t>
      </w:r>
      <w:r>
        <w:rPr>
          <w:rStyle w:val="StringTok"/>
        </w:rPr>
        <w:t xml:space="preserve">"Cumulative Proportion of variance explained"</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19-3.png" id="0"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Let’s see what happens when we do the alpha:</w:t>
      </w:r>
    </w:p>
    <w:p>
      <w:pPr>
        <w:pStyle w:val="SourceCode"/>
      </w:pPr>
      <w:r>
        <w:rPr>
          <w:rStyle w:val="KeywordTok"/>
        </w:rPr>
        <w:t xml:space="preserve">alpha</w:t>
      </w:r>
      <w:r>
        <w:rPr>
          <w:rStyle w:val="NormalTok"/>
        </w:rPr>
        <w:t xml:space="preserve">(items3)</w:t>
      </w:r>
    </w:p>
    <w:p>
      <w:pPr>
        <w:pStyle w:val="SourceCode"/>
      </w:pPr>
      <w:r>
        <w:br w:type="textWrapping"/>
      </w:r>
      <w:r>
        <w:rPr>
          <w:rStyle w:val="VerbatimChar"/>
        </w:rPr>
        <w:t xml:space="preserve">Reliability analysis   </w:t>
      </w:r>
      <w:r>
        <w:br w:type="textWrapping"/>
      </w:r>
      <w:r>
        <w:rPr>
          <w:rStyle w:val="VerbatimChar"/>
        </w:rPr>
        <w:t xml:space="preserve">Call: alpha(x = items3)</w:t>
      </w:r>
      <w:r>
        <w:br w:type="textWrapping"/>
      </w:r>
      <w:r>
        <w:br w:type="textWrapping"/>
      </w:r>
      <w:r>
        <w:rPr>
          <w:rStyle w:val="VerbatimChar"/>
        </w:rPr>
        <w:t xml:space="preserve">  raw_alpha std.alpha G6(smc) average_r S/N   ase mean   sd median_r</w:t>
      </w:r>
      <w:r>
        <w:br w:type="textWrapping"/>
      </w:r>
      <w:r>
        <w:rPr>
          <w:rStyle w:val="VerbatimChar"/>
        </w:rPr>
        <w:t xml:space="preserve">       0.9      0.92       1       0.3  11 0.037 0.66 0.22     0.27</w:t>
      </w:r>
      <w:r>
        <w:br w:type="textWrapping"/>
      </w:r>
      <w:r>
        <w:br w:type="textWrapping"/>
      </w:r>
      <w:r>
        <w:rPr>
          <w:rStyle w:val="VerbatimChar"/>
        </w:rPr>
        <w:t xml:space="preserve"> lower alpha upper     95% confidence boundaries</w:t>
      </w:r>
      <w:r>
        <w:br w:type="textWrapping"/>
      </w:r>
      <w:r>
        <w:rPr>
          <w:rStyle w:val="VerbatimChar"/>
        </w:rPr>
        <w:t xml:space="preserve">0.83 0.9 0.97 </w:t>
      </w:r>
      <w:r>
        <w:br w:type="textWrapping"/>
      </w:r>
      <w:r>
        <w:br w:type="textWrapping"/>
      </w:r>
      <w:r>
        <w:rPr>
          <w:rStyle w:val="VerbatimChar"/>
        </w:rPr>
        <w:t xml:space="preserve"> Reliability if an item is dropped:</w:t>
      </w:r>
      <w:r>
        <w:br w:type="textWrapping"/>
      </w:r>
      <w:r>
        <w:rPr>
          <w:rStyle w:val="VerbatimChar"/>
        </w:rPr>
        <w:t xml:space="preserve">       raw_alpha std.alpha G6(smc) average_r  S/N var.r med.r</w:t>
      </w:r>
      <w:r>
        <w:br w:type="textWrapping"/>
      </w:r>
      <w:r>
        <w:rPr>
          <w:rStyle w:val="VerbatimChar"/>
        </w:rPr>
        <w:t xml:space="preserve">A1B3        0.89      0.91       1      0.29 10.0 0.065  0.24</w:t>
      </w:r>
      <w:r>
        <w:br w:type="textWrapping"/>
      </w:r>
      <w:r>
        <w:rPr>
          <w:rStyle w:val="VerbatimChar"/>
        </w:rPr>
        <w:t xml:space="preserve">A2C3        0.89      0.91       1      0.28  9.9 0.068  0.22</w:t>
      </w:r>
      <w:r>
        <w:br w:type="textWrapping"/>
      </w:r>
      <w:r>
        <w:rPr>
          <w:rStyle w:val="VerbatimChar"/>
        </w:rPr>
        <w:t xml:space="preserve">A3B5C4      0.90      0.92       1      0.31 11.1 0.072  0.29</w:t>
      </w:r>
      <w:r>
        <w:br w:type="textWrapping"/>
      </w:r>
      <w:r>
        <w:rPr>
          <w:rStyle w:val="VerbatimChar"/>
        </w:rPr>
        <w:t xml:space="preserve">A3B5E4      0.90      0.92       1      0.31 11.0 0.072  0.30</w:t>
      </w:r>
      <w:r>
        <w:br w:type="textWrapping"/>
      </w:r>
      <w:r>
        <w:rPr>
          <w:rStyle w:val="VerbatimChar"/>
        </w:rPr>
        <w:t xml:space="preserve">A3C5D4      0.90      0.91       1      0.30 10.6 0.072  0.27</w:t>
      </w:r>
      <w:r>
        <w:br w:type="textWrapping"/>
      </w:r>
      <w:r>
        <w:rPr>
          <w:rStyle w:val="VerbatimChar"/>
        </w:rPr>
        <w:t xml:space="preserve">A3D5E4      0.90      0.91       1      0.30 10.5 0.073  0.24</w:t>
      </w:r>
      <w:r>
        <w:br w:type="textWrapping"/>
      </w:r>
      <w:r>
        <w:rPr>
          <w:rStyle w:val="VerbatimChar"/>
        </w:rPr>
        <w:t xml:space="preserve">A4B3D5      0.90      0.91       1      0.30 10.6 0.073  0.27</w:t>
      </w:r>
      <w:r>
        <w:br w:type="textWrapping"/>
      </w:r>
      <w:r>
        <w:rPr>
          <w:rStyle w:val="VerbatimChar"/>
        </w:rPr>
        <w:t xml:space="preserve">B1E2        0.90      0.91       1      0.30 10.6 0.070  0.27</w:t>
      </w:r>
      <w:r>
        <w:br w:type="textWrapping"/>
      </w:r>
      <w:r>
        <w:rPr>
          <w:rStyle w:val="VerbatimChar"/>
        </w:rPr>
        <w:t xml:space="preserve">B2C5        0.89      0.91       1      0.29 10.0 0.065  0.24</w:t>
      </w:r>
      <w:r>
        <w:br w:type="textWrapping"/>
      </w:r>
      <w:r>
        <w:rPr>
          <w:rStyle w:val="VerbatimChar"/>
        </w:rPr>
        <w:t xml:space="preserve">B3          0.90      0.92       1      0.31 11.1 0.066  0.29</w:t>
      </w:r>
      <w:r>
        <w:br w:type="textWrapping"/>
      </w:r>
      <w:r>
        <w:rPr>
          <w:rStyle w:val="VerbatimChar"/>
        </w:rPr>
        <w:t xml:space="preserve"> [ reached getOption("max.print") -- omitted 16 rows ]</w:t>
      </w:r>
      <w:r>
        <w:br w:type="textWrapping"/>
      </w:r>
      <w:r>
        <w:br w:type="textWrapping"/>
      </w:r>
      <w:r>
        <w:rPr>
          <w:rStyle w:val="VerbatimChar"/>
        </w:rPr>
        <w:t xml:space="preserve"> Item statistics </w:t>
      </w:r>
      <w:r>
        <w:br w:type="textWrapping"/>
      </w:r>
      <w:r>
        <w:rPr>
          <w:rStyle w:val="VerbatimChar"/>
        </w:rPr>
        <w:t xml:space="preserve">        n raw.r std.r r.cor r.drop  mean   sd</w:t>
      </w:r>
      <w:r>
        <w:br w:type="textWrapping"/>
      </w:r>
      <w:r>
        <w:rPr>
          <w:rStyle w:val="VerbatimChar"/>
        </w:rPr>
        <w:t xml:space="preserve">A1B3   15  0.75  0.79  0.79   0.73 0.933 0.26</w:t>
      </w:r>
      <w:r>
        <w:br w:type="textWrapping"/>
      </w:r>
      <w:r>
        <w:rPr>
          <w:rStyle w:val="VerbatimChar"/>
        </w:rPr>
        <w:t xml:space="preserve">A2C3   15  0.81  0.85  0.85   0.79 0.867 0.35</w:t>
      </w:r>
      <w:r>
        <w:br w:type="textWrapping"/>
      </w:r>
      <w:r>
        <w:rPr>
          <w:rStyle w:val="VerbatimChar"/>
        </w:rPr>
        <w:t xml:space="preserve">A3B5C4 15  0.38  0.36  0.36   0.34 0.067 0.26</w:t>
      </w:r>
      <w:r>
        <w:br w:type="textWrapping"/>
      </w:r>
      <w:r>
        <w:rPr>
          <w:rStyle w:val="VerbatimChar"/>
        </w:rPr>
        <w:t xml:space="preserve">A3B5E4 15  0.41  0.40  0.40   0.36 0.133 0.35</w:t>
      </w:r>
      <w:r>
        <w:br w:type="textWrapping"/>
      </w:r>
      <w:r>
        <w:rPr>
          <w:rStyle w:val="VerbatimChar"/>
        </w:rPr>
        <w:t xml:space="preserve">A3C5D4 15  0.61  0.56  0.56   0.55 0.400 0.51</w:t>
      </w:r>
      <w:r>
        <w:br w:type="textWrapping"/>
      </w:r>
      <w:r>
        <w:rPr>
          <w:rStyle w:val="VerbatimChar"/>
        </w:rPr>
        <w:t xml:space="preserve">A3D5E4 15  0.61  0.59  0.59   0.55 0.600 0.51</w:t>
      </w:r>
      <w:r>
        <w:br w:type="textWrapping"/>
      </w:r>
      <w:r>
        <w:rPr>
          <w:rStyle w:val="VerbatimChar"/>
        </w:rPr>
        <w:t xml:space="preserve">A4B3D5 15  0.61  0.57  0.57   0.55 0.400 0.51</w:t>
      </w:r>
      <w:r>
        <w:br w:type="textWrapping"/>
      </w:r>
      <w:r>
        <w:rPr>
          <w:rStyle w:val="VerbatimChar"/>
        </w:rPr>
        <w:t xml:space="preserve">B1E2   15  0.52  0.56  0.56   0.48 0.867 0.35</w:t>
      </w:r>
      <w:r>
        <w:br w:type="textWrapping"/>
      </w:r>
      <w:r>
        <w:rPr>
          <w:rStyle w:val="VerbatimChar"/>
        </w:rPr>
        <w:t xml:space="preserve">B2C5   15  0.75  0.79  0.79   0.73 0.933 0.26</w:t>
      </w:r>
      <w:r>
        <w:br w:type="textWrapping"/>
      </w:r>
      <w:r>
        <w:rPr>
          <w:rStyle w:val="VerbatimChar"/>
        </w:rPr>
        <w:t xml:space="preserve">B3     15  0.36  0.36  0.36   0.32 0.933 0.26</w:t>
      </w:r>
      <w:r>
        <w:br w:type="textWrapping"/>
      </w:r>
      <w:r>
        <w:rPr>
          <w:rStyle w:val="VerbatimChar"/>
        </w:rPr>
        <w:t xml:space="preserve"> [ reached getOption("max.print") -- omitted 16 rows ]</w:t>
      </w:r>
      <w:r>
        <w:br w:type="textWrapping"/>
      </w:r>
      <w:r>
        <w:br w:type="textWrapping"/>
      </w:r>
      <w:r>
        <w:rPr>
          <w:rStyle w:val="VerbatimChar"/>
        </w:rPr>
        <w:t xml:space="preserve">Non missing response frequency for each item</w:t>
      </w:r>
      <w:r>
        <w:br w:type="textWrapping"/>
      </w:r>
      <w:r>
        <w:rPr>
          <w:rStyle w:val="VerbatimChar"/>
        </w:rPr>
        <w:t xml:space="preserve">          0    1 miss</w:t>
      </w:r>
      <w:r>
        <w:br w:type="textWrapping"/>
      </w:r>
      <w:r>
        <w:rPr>
          <w:rStyle w:val="VerbatimChar"/>
        </w:rPr>
        <w:t xml:space="preserve">A1B3   0.07 0.93    0</w:t>
      </w:r>
      <w:r>
        <w:br w:type="textWrapping"/>
      </w:r>
      <w:r>
        <w:rPr>
          <w:rStyle w:val="VerbatimChar"/>
        </w:rPr>
        <w:t xml:space="preserve">A2C3   0.13 0.87    0</w:t>
      </w:r>
      <w:r>
        <w:br w:type="textWrapping"/>
      </w:r>
      <w:r>
        <w:rPr>
          <w:rStyle w:val="VerbatimChar"/>
        </w:rPr>
        <w:t xml:space="preserve">A3B5C4 0.93 0.07    0</w:t>
      </w:r>
      <w:r>
        <w:br w:type="textWrapping"/>
      </w:r>
      <w:r>
        <w:rPr>
          <w:rStyle w:val="VerbatimChar"/>
        </w:rPr>
        <w:t xml:space="preserve">A3B5E4 0.87 0.13    0</w:t>
      </w:r>
      <w:r>
        <w:br w:type="textWrapping"/>
      </w:r>
      <w:r>
        <w:rPr>
          <w:rStyle w:val="VerbatimChar"/>
        </w:rPr>
        <w:t xml:space="preserve">A3C5D4 0.60 0.40    0</w:t>
      </w:r>
      <w:r>
        <w:br w:type="textWrapping"/>
      </w:r>
      <w:r>
        <w:rPr>
          <w:rStyle w:val="VerbatimChar"/>
        </w:rPr>
        <w:t xml:space="preserve">A3D5E4 0.40 0.60    0</w:t>
      </w:r>
      <w:r>
        <w:br w:type="textWrapping"/>
      </w:r>
      <w:r>
        <w:rPr>
          <w:rStyle w:val="VerbatimChar"/>
        </w:rPr>
        <w:t xml:space="preserve">A4B3D5 0.60 0.40    0</w:t>
      </w:r>
      <w:r>
        <w:br w:type="textWrapping"/>
      </w:r>
      <w:r>
        <w:rPr>
          <w:rStyle w:val="VerbatimChar"/>
        </w:rPr>
        <w:t xml:space="preserve">B1E2   0.13 0.87    0</w:t>
      </w:r>
      <w:r>
        <w:br w:type="textWrapping"/>
      </w:r>
      <w:r>
        <w:rPr>
          <w:rStyle w:val="VerbatimChar"/>
        </w:rPr>
        <w:t xml:space="preserve">B2C5   0.07 0.93    0</w:t>
      </w:r>
      <w:r>
        <w:br w:type="textWrapping"/>
      </w:r>
      <w:r>
        <w:rPr>
          <w:rStyle w:val="VerbatimChar"/>
        </w:rPr>
        <w:t xml:space="preserve">B3     0.07 0.93    0</w:t>
      </w:r>
      <w:r>
        <w:br w:type="textWrapping"/>
      </w:r>
      <w:r>
        <w:rPr>
          <w:rStyle w:val="VerbatimChar"/>
        </w:rPr>
        <w:t xml:space="preserve">B4     0.27 0.73    0</w:t>
      </w:r>
      <w:r>
        <w:br w:type="textWrapping"/>
      </w:r>
      <w:r>
        <w:rPr>
          <w:rStyle w:val="VerbatimChar"/>
        </w:rPr>
        <w:t xml:space="preserve">B4D5E3 0.60 0.40    0</w:t>
      </w:r>
      <w:r>
        <w:br w:type="textWrapping"/>
      </w:r>
      <w:r>
        <w:rPr>
          <w:rStyle w:val="VerbatimChar"/>
        </w:rPr>
        <w:t xml:space="preserve">B4E3   0.20 0.80    0</w:t>
      </w:r>
      <w:r>
        <w:br w:type="textWrapping"/>
      </w:r>
      <w:r>
        <w:rPr>
          <w:rStyle w:val="VerbatimChar"/>
        </w:rPr>
        <w:t xml:space="preserve">B5     0.60 0.40    0</w:t>
      </w:r>
      <w:r>
        <w:br w:type="textWrapping"/>
      </w:r>
      <w:r>
        <w:rPr>
          <w:rStyle w:val="VerbatimChar"/>
        </w:rPr>
        <w:t xml:space="preserve">B5C4E3 0.73 0.27    0</w:t>
      </w:r>
      <w:r>
        <w:br w:type="textWrapping"/>
      </w:r>
      <w:r>
        <w:rPr>
          <w:rStyle w:val="VerbatimChar"/>
        </w:rPr>
        <w:t xml:space="preserve">B5D4   0.60 0.40    0</w:t>
      </w:r>
      <w:r>
        <w:br w:type="textWrapping"/>
      </w:r>
      <w:r>
        <w:rPr>
          <w:rStyle w:val="VerbatimChar"/>
        </w:rPr>
        <w:t xml:space="preserve">C1E4   0.20 0.80    0</w:t>
      </w:r>
      <w:r>
        <w:br w:type="textWrapping"/>
      </w:r>
      <w:r>
        <w:rPr>
          <w:rStyle w:val="VerbatimChar"/>
        </w:rPr>
        <w:t xml:space="preserve">C2     0.07 0.93    0</w:t>
      </w:r>
      <w:r>
        <w:br w:type="textWrapping"/>
      </w:r>
      <w:r>
        <w:rPr>
          <w:rStyle w:val="VerbatimChar"/>
        </w:rPr>
        <w:t xml:space="preserve">C3D2   0.33 0.67    0</w:t>
      </w:r>
      <w:r>
        <w:br w:type="textWrapping"/>
      </w:r>
      <w:r>
        <w:rPr>
          <w:rStyle w:val="VerbatimChar"/>
        </w:rPr>
        <w:t xml:space="preserve">C4     0.27 0.73    0</w:t>
      </w:r>
      <w:r>
        <w:br w:type="textWrapping"/>
      </w:r>
      <w:r>
        <w:rPr>
          <w:rStyle w:val="VerbatimChar"/>
        </w:rPr>
        <w:t xml:space="preserve">D1E5   0.40 0.60    0</w:t>
      </w:r>
      <w:r>
        <w:br w:type="textWrapping"/>
      </w:r>
      <w:r>
        <w:rPr>
          <w:rStyle w:val="VerbatimChar"/>
        </w:rPr>
        <w:t xml:space="preserve">D4     0.13 0.87    0</w:t>
      </w:r>
      <w:r>
        <w:br w:type="textWrapping"/>
      </w:r>
      <w:r>
        <w:rPr>
          <w:rStyle w:val="VerbatimChar"/>
        </w:rPr>
        <w:t xml:space="preserve">E2     0.07 0.93    0</w:t>
      </w:r>
      <w:r>
        <w:br w:type="textWrapping"/>
      </w:r>
      <w:r>
        <w:rPr>
          <w:rStyle w:val="VerbatimChar"/>
        </w:rPr>
        <w:t xml:space="preserve">E3     0.07 0.93    0</w:t>
      </w:r>
      <w:r>
        <w:br w:type="textWrapping"/>
      </w:r>
      <w:r>
        <w:rPr>
          <w:rStyle w:val="VerbatimChar"/>
        </w:rPr>
        <w:t xml:space="preserve">E4     0.07 0.93    0</w:t>
      </w:r>
      <w:r>
        <w:br w:type="textWrapping"/>
      </w:r>
      <w:r>
        <w:rPr>
          <w:rStyle w:val="VerbatimChar"/>
        </w:rPr>
        <w:t xml:space="preserve"> [ reached getOption("max.print") -- omitted 1 row ]</w:t>
      </w:r>
    </w:p>
    <w:p>
      <w:pPr>
        <w:pStyle w:val="FirstParagraph"/>
      </w:pPr>
      <w:r>
        <w:t xml:space="preserve">Now, alpha went up, as did all the measures of consistency. This is still weak evidence for a single factor, but also remember we are basing this on a small sample size, and before making any decisions we’d want to collect a lot more data.</w:t>
      </w:r>
    </w:p>
    <w:p>
      <w:pPr>
        <w:pStyle w:val="Heading2"/>
      </w:pPr>
      <w:bookmarkStart w:id="41" w:name="alternate-measures-of-consistency"/>
      <w:r>
        <w:t xml:space="preserve">Alternate measures of consistency</w:t>
      </w:r>
      <w:bookmarkEnd w:id="41"/>
    </w:p>
    <w:p>
      <w:pPr>
        <w:pStyle w:val="FirstParagraph"/>
      </w:pPr>
      <w:r>
        <w:t xml:space="preserve">As discussed before (see Sijtsma, 2009), modern statisticians suggest that</w:t>
      </w:r>
      <w:r>
        <w:t xml:space="preserve"> </w:t>
      </w:r>
      <m:oMath>
        <m:r>
          <m:t>α</m:t>
        </m:r>
      </m:oMath>
      <w:r>
        <w:t xml:space="preserve"> </w:t>
      </w:r>
      <w:r>
        <w:t xml:space="preserve">is fairly useless, and should only be used hand-in-hand with other better measures, including one called glb (greatest lower bound). the psych package provides several alternative measures. Note that for some of these, we don’t have enough observations to do a complete analysis. First, running glb(items3) will compute a set of measures (guttman, tenbarg, glb, and glb.fa).</w:t>
      </w:r>
    </w:p>
    <w:p>
      <w:pPr>
        <w:pStyle w:val="SourceCode"/>
      </w:pPr>
      <w:r>
        <w:rPr>
          <w:rStyle w:val="NormalTok"/>
        </w:rPr>
        <w:t xml:space="preserve">g &lt;-</w:t>
      </w:r>
      <w:r>
        <w:rPr>
          <w:rStyle w:val="KeywordTok"/>
        </w:rPr>
        <w:t xml:space="preserve">glb</w:t>
      </w:r>
      <w:r>
        <w:rPr>
          <w:rStyle w:val="NormalTok"/>
        </w:rPr>
        <w:t xml:space="preserve">(items3)</w:t>
      </w:r>
      <w:r>
        <w:br w:type="textWrapping"/>
      </w:r>
      <w:r>
        <w:br w:type="textWrapping"/>
      </w:r>
      <w:r>
        <w:rPr>
          <w:rStyle w:val="NormalTok"/>
        </w:rPr>
        <w:t xml:space="preserve">g</w:t>
      </w:r>
      <w:r>
        <w:rPr>
          <w:rStyle w:val="OperatorTok"/>
        </w:rPr>
        <w:t xml:space="preserve">$</w:t>
      </w:r>
      <w:r>
        <w:rPr>
          <w:rStyle w:val="NormalTok"/>
        </w:rPr>
        <w:t xml:space="preserve">beta          </w:t>
      </w:r>
      <w:r>
        <w:rPr>
          <w:rStyle w:val="CommentTok"/>
        </w:rPr>
        <w:t xml:space="preserve">#worst split-half reliability</w:t>
      </w:r>
    </w:p>
    <w:p>
      <w:pPr>
        <w:pStyle w:val="SourceCode"/>
      </w:pPr>
      <w:r>
        <w:rPr>
          <w:rStyle w:val="VerbatimChar"/>
        </w:rPr>
        <w:t xml:space="preserve">[1] 0.4669289</w:t>
      </w:r>
    </w:p>
    <w:p>
      <w:pPr>
        <w:pStyle w:val="SourceCode"/>
      </w:pPr>
      <w:r>
        <w:rPr>
          <w:rStyle w:val="NormalTok"/>
        </w:rPr>
        <w:t xml:space="preserve">g</w:t>
      </w:r>
      <w:r>
        <w:rPr>
          <w:rStyle w:val="OperatorTok"/>
        </w:rPr>
        <w:t xml:space="preserve">$</w:t>
      </w:r>
      <w:r>
        <w:rPr>
          <w:rStyle w:val="NormalTok"/>
        </w:rPr>
        <w:t xml:space="preserve">alpha.pc      </w:t>
      </w:r>
      <w:r>
        <w:rPr>
          <w:rStyle w:val="CommentTok"/>
        </w:rPr>
        <w:t xml:space="preserve">#estimate of alpha</w:t>
      </w:r>
    </w:p>
    <w:p>
      <w:pPr>
        <w:pStyle w:val="SourceCode"/>
      </w:pPr>
      <w:r>
        <w:rPr>
          <w:rStyle w:val="VerbatimChar"/>
        </w:rPr>
        <w:t xml:space="preserve">[1] 0.8951595</w:t>
      </w:r>
    </w:p>
    <w:p>
      <w:pPr>
        <w:pStyle w:val="SourceCode"/>
      </w:pPr>
      <w:r>
        <w:rPr>
          <w:rStyle w:val="NormalTok"/>
        </w:rPr>
        <w:t xml:space="preserve">g</w:t>
      </w:r>
      <w:r>
        <w:rPr>
          <w:rStyle w:val="OperatorTok"/>
        </w:rPr>
        <w:t xml:space="preserve">$</w:t>
      </w:r>
      <w:r>
        <w:rPr>
          <w:rStyle w:val="NormalTok"/>
        </w:rPr>
        <w:t xml:space="preserve">glb.max       </w:t>
      </w:r>
      <w:r>
        <w:rPr>
          <w:rStyle w:val="CommentTok"/>
        </w:rPr>
        <w:t xml:space="preserve">#best alpha</w:t>
      </w:r>
    </w:p>
    <w:p>
      <w:pPr>
        <w:pStyle w:val="SourceCode"/>
      </w:pPr>
      <w:r>
        <w:rPr>
          <w:rStyle w:val="VerbatimChar"/>
        </w:rPr>
        <w:t xml:space="preserve">[1] 0.9422672</w:t>
      </w:r>
    </w:p>
    <w:p>
      <w:pPr>
        <w:pStyle w:val="SourceCode"/>
      </w:pPr>
      <w:r>
        <w:rPr>
          <w:rStyle w:val="NormalTok"/>
        </w:rPr>
        <w:t xml:space="preserve">g</w:t>
      </w:r>
      <w:r>
        <w:rPr>
          <w:rStyle w:val="OperatorTok"/>
        </w:rPr>
        <w:t xml:space="preserve">$</w:t>
      </w:r>
      <w:r>
        <w:rPr>
          <w:rStyle w:val="NormalTok"/>
        </w:rPr>
        <w:t xml:space="preserve">glb.IC        </w:t>
      </w:r>
      <w:r>
        <w:rPr>
          <w:rStyle w:val="CommentTok"/>
        </w:rPr>
        <w:t xml:space="preserve">#greatest lower bound using ICLUST clustering</w:t>
      </w:r>
    </w:p>
    <w:p>
      <w:pPr>
        <w:pStyle w:val="SourceCode"/>
      </w:pPr>
      <w:r>
        <w:rPr>
          <w:rStyle w:val="VerbatimChar"/>
        </w:rPr>
        <w:t xml:space="preserve">[1] 0.9047976</w:t>
      </w:r>
    </w:p>
    <w:p>
      <w:pPr>
        <w:pStyle w:val="SourceCode"/>
      </w:pPr>
      <w:r>
        <w:rPr>
          <w:rStyle w:val="NormalTok"/>
        </w:rPr>
        <w:t xml:space="preserve">g</w:t>
      </w:r>
      <w:r>
        <w:rPr>
          <w:rStyle w:val="OperatorTok"/>
        </w:rPr>
        <w:t xml:space="preserve">$</w:t>
      </w:r>
      <w:r>
        <w:rPr>
          <w:rStyle w:val="NormalTok"/>
        </w:rPr>
        <w:t xml:space="preserve">glb.Km        </w:t>
      </w:r>
      <w:r>
        <w:rPr>
          <w:rStyle w:val="CommentTok"/>
        </w:rPr>
        <w:t xml:space="preserve">#greatest lower bound using Kmeans clustering</w:t>
      </w:r>
    </w:p>
    <w:p>
      <w:pPr>
        <w:pStyle w:val="SourceCode"/>
      </w:pPr>
      <w:r>
        <w:rPr>
          <w:rStyle w:val="VerbatimChar"/>
        </w:rPr>
        <w:t xml:space="preserve">[1] 0.8137413</w:t>
      </w:r>
    </w:p>
    <w:p>
      <w:pPr>
        <w:pStyle w:val="SourceCode"/>
      </w:pPr>
      <w:r>
        <w:rPr>
          <w:rStyle w:val="NormalTok"/>
        </w:rPr>
        <w:t xml:space="preserve">g</w:t>
      </w:r>
      <w:r>
        <w:rPr>
          <w:rStyle w:val="OperatorTok"/>
        </w:rPr>
        <w:t xml:space="preserve">$</w:t>
      </w:r>
      <w:r>
        <w:rPr>
          <w:rStyle w:val="NormalTok"/>
        </w:rPr>
        <w:t xml:space="preserve">glb.Fa        </w:t>
      </w:r>
      <w:r>
        <w:rPr>
          <w:rStyle w:val="CommentTok"/>
        </w:rPr>
        <w:t xml:space="preserve">#greatest lower bound using factor analysis</w:t>
      </w:r>
    </w:p>
    <w:p>
      <w:pPr>
        <w:pStyle w:val="SourceCode"/>
      </w:pPr>
      <w:r>
        <w:rPr>
          <w:rStyle w:val="VerbatimChar"/>
        </w:rPr>
        <w:t xml:space="preserve">[1] 0.9422672</w:t>
      </w:r>
    </w:p>
    <w:p>
      <w:pPr>
        <w:pStyle w:val="SourceCode"/>
      </w:pPr>
      <w:r>
        <w:rPr>
          <w:rStyle w:val="NormalTok"/>
        </w:rPr>
        <w:t xml:space="preserve">g</w:t>
      </w:r>
      <w:r>
        <w:rPr>
          <w:rStyle w:val="OperatorTok"/>
        </w:rPr>
        <w:t xml:space="preserve">$</w:t>
      </w:r>
      <w:r>
        <w:rPr>
          <w:rStyle w:val="NormalTok"/>
        </w:rPr>
        <w:t xml:space="preserve">r.smc         </w:t>
      </w:r>
      <w:r>
        <w:rPr>
          <w:rStyle w:val="CommentTok"/>
        </w:rPr>
        <w:t xml:space="preserve">#squared multiple correlation</w:t>
      </w:r>
    </w:p>
    <w:p>
      <w:pPr>
        <w:pStyle w:val="SourceCode"/>
      </w:pPr>
      <w:r>
        <w:rPr>
          <w:rStyle w:val="VerbatimChar"/>
        </w:rPr>
        <w:t xml:space="preserve">[1] 1</w:t>
      </w:r>
    </w:p>
    <w:p>
      <w:pPr>
        <w:pStyle w:val="SourceCode"/>
      </w:pPr>
      <w:r>
        <w:rPr>
          <w:rStyle w:val="NormalTok"/>
        </w:rPr>
        <w:t xml:space="preserve">g</w:t>
      </w:r>
      <w:r>
        <w:rPr>
          <w:rStyle w:val="OperatorTok"/>
        </w:rPr>
        <w:t xml:space="preserve">$</w:t>
      </w:r>
      <w:r>
        <w:rPr>
          <w:rStyle w:val="NormalTok"/>
        </w:rPr>
        <w:t xml:space="preserve">tenberge      </w:t>
      </w:r>
      <w:r>
        <w:rPr>
          <w:rStyle w:val="CommentTok"/>
        </w:rPr>
        <w:t xml:space="preserve">#the first value is alpha</w:t>
      </w:r>
    </w:p>
    <w:p>
      <w:pPr>
        <w:pStyle w:val="SourceCode"/>
      </w:pPr>
      <w:r>
        <w:rPr>
          <w:rStyle w:val="VerbatimChar"/>
        </w:rPr>
        <w:t xml:space="preserve">$mu0</w:t>
      </w:r>
      <w:r>
        <w:br w:type="textWrapping"/>
      </w:r>
      <w:r>
        <w:rPr>
          <w:rStyle w:val="VerbatimChar"/>
        </w:rPr>
        <w:t xml:space="preserve">[1] 0.9167904</w:t>
      </w:r>
      <w:r>
        <w:br w:type="textWrapping"/>
      </w:r>
      <w:r>
        <w:br w:type="textWrapping"/>
      </w:r>
      <w:r>
        <w:rPr>
          <w:rStyle w:val="VerbatimChar"/>
        </w:rPr>
        <w:t xml:space="preserve">$mu1</w:t>
      </w:r>
      <w:r>
        <w:br w:type="textWrapping"/>
      </w:r>
      <w:r>
        <w:rPr>
          <w:rStyle w:val="VerbatimChar"/>
        </w:rPr>
        <w:t xml:space="preserve">[1] 0.9286011</w:t>
      </w:r>
      <w:r>
        <w:br w:type="textWrapping"/>
      </w:r>
      <w:r>
        <w:br w:type="textWrapping"/>
      </w:r>
      <w:r>
        <w:rPr>
          <w:rStyle w:val="VerbatimChar"/>
        </w:rPr>
        <w:t xml:space="preserve">$mu2</w:t>
      </w:r>
      <w:r>
        <w:br w:type="textWrapping"/>
      </w:r>
      <w:r>
        <w:rPr>
          <w:rStyle w:val="VerbatimChar"/>
        </w:rPr>
        <w:t xml:space="preserve">[1] 0.929218</w:t>
      </w:r>
      <w:r>
        <w:br w:type="textWrapping"/>
      </w:r>
      <w:r>
        <w:br w:type="textWrapping"/>
      </w:r>
      <w:r>
        <w:rPr>
          <w:rStyle w:val="VerbatimChar"/>
        </w:rPr>
        <w:t xml:space="preserve">$mu3</w:t>
      </w:r>
      <w:r>
        <w:br w:type="textWrapping"/>
      </w:r>
      <w:r>
        <w:rPr>
          <w:rStyle w:val="VerbatimChar"/>
        </w:rPr>
        <w:t xml:space="preserve">[1] 0.9292724</w:t>
      </w:r>
    </w:p>
    <w:p>
      <w:pPr>
        <w:pStyle w:val="FirstParagraph"/>
      </w:pPr>
      <w:r>
        <w:t xml:space="preserve">Now, the beta score shows us that possibly our coherence is .47. This converges with our examination of the factors–there might be more than one reasonable factor in the data set.</w:t>
      </w:r>
    </w:p>
    <w:p>
      <w:pPr>
        <w:pStyle w:val="BodyText"/>
      </w:pPr>
      <w:r>
        <w:t xml:space="preserve">As a brief test, what happen when our data have two very strong factors in them? Suppose we have</w:t>
      </w:r>
      <w:r>
        <w:t xml:space="preserve"> </w:t>
      </w:r>
      <w:r>
        <w:t xml:space="preserve">10 items from each of two factors</w:t>
      </w:r>
    </w:p>
    <w:p>
      <w:pPr>
        <w:pStyle w:val="SourceCode"/>
      </w:pPr>
      <w:r>
        <w:rPr>
          <w:rStyle w:val="KeywordTok"/>
        </w:rPr>
        <w:t xml:space="preserve">set.seed</w:t>
      </w:r>
      <w:r>
        <w:rPr>
          <w:rStyle w:val="NormalTok"/>
        </w:rPr>
        <w:t xml:space="preserve">(</w:t>
      </w:r>
      <w:r>
        <w:rPr>
          <w:rStyle w:val="DecValTok"/>
        </w:rPr>
        <w:t xml:space="preserve">102</w:t>
      </w:r>
      <w:r>
        <w:rPr>
          <w:rStyle w:val="NormalTok"/>
        </w:rPr>
        <w:t xml:space="preserve">)</w:t>
      </w:r>
      <w:r>
        <w:br w:type="textWrapping"/>
      </w:r>
      <w:r>
        <w:rPr>
          <w:rStyle w:val="NormalTok"/>
        </w:rPr>
        <w:t xml:space="preserve">base1 &lt;-</w:t>
      </w:r>
      <w:r>
        <w:rPr>
          <w:rStyle w:val="StringTok"/>
        </w:rPr>
        <w:t xml:space="preserve"> </w:t>
      </w:r>
      <w:r>
        <w:rPr>
          <w:rStyle w:val="KeywordTok"/>
        </w:rPr>
        <w:t xml:space="preserve">rnorm</w:t>
      </w:r>
      <w:r>
        <w:rPr>
          <w:rStyle w:val="NormalTok"/>
        </w:rPr>
        <w:t xml:space="preserve">(</w:t>
      </w:r>
      <w:r>
        <w:rPr>
          <w:rStyle w:val="DecValTok"/>
        </w:rPr>
        <w:t xml:space="preserve">10</w:t>
      </w:r>
      <w:r>
        <w:rPr>
          <w:rStyle w:val="NormalTok"/>
        </w:rPr>
        <w:t xml:space="preserve">)</w:t>
      </w:r>
      <w:r>
        <w:rPr>
          <w:rStyle w:val="OperatorTok"/>
        </w:rPr>
        <w:t xml:space="preserve">*</w:t>
      </w:r>
      <w:r>
        <w:rPr>
          <w:rStyle w:val="DecValTok"/>
        </w:rPr>
        <w:t xml:space="preserve">3</w:t>
      </w:r>
      <w:r>
        <w:br w:type="textWrapping"/>
      </w:r>
      <w:r>
        <w:rPr>
          <w:rStyle w:val="NormalTok"/>
        </w:rPr>
        <w:t xml:space="preserve">base2 &lt;-</w:t>
      </w:r>
      <w:r>
        <w:rPr>
          <w:rStyle w:val="StringTok"/>
        </w:rPr>
        <w:t xml:space="preserve"> </w:t>
      </w:r>
      <w:r>
        <w:rPr>
          <w:rStyle w:val="KeywordTok"/>
        </w:rPr>
        <w:t xml:space="preserve">rnorm</w:t>
      </w:r>
      <w:r>
        <w:rPr>
          <w:rStyle w:val="NormalTok"/>
        </w:rPr>
        <w:t xml:space="preserve">(</w:t>
      </w:r>
      <w:r>
        <w:rPr>
          <w:rStyle w:val="DecValTok"/>
        </w:rPr>
        <w:t xml:space="preserve">10</w:t>
      </w:r>
      <w:r>
        <w:rPr>
          <w:rStyle w:val="NormalTok"/>
        </w:rPr>
        <w:t xml:space="preserve">)</w:t>
      </w:r>
      <w:r>
        <w:rPr>
          <w:rStyle w:val="OperatorTok"/>
        </w:rPr>
        <w:t xml:space="preserve">*</w:t>
      </w:r>
      <w:r>
        <w:rPr>
          <w:rStyle w:val="DecValTok"/>
        </w:rPr>
        <w:t xml:space="preserve">3</w:t>
      </w:r>
      <w:r>
        <w:br w:type="textWrapping"/>
      </w:r>
      <w:r>
        <w:rPr>
          <w:rStyle w:val="NormalTok"/>
        </w:rPr>
        <w:t xml:space="preserve">people1 &lt;-</w:t>
      </w:r>
      <w:r>
        <w:rPr>
          <w:rStyle w:val="StringTok"/>
        </w:rPr>
        <w:t xml:space="preserve"> </w:t>
      </w:r>
      <w:r>
        <w:rPr>
          <w:rStyle w:val="KeywordTok"/>
        </w:rPr>
        <w:t xml:space="preserve">rnorm</w:t>
      </w:r>
      <w:r>
        <w:rPr>
          <w:rStyle w:val="NormalTok"/>
        </w:rPr>
        <w:t xml:space="preserve">(</w:t>
      </w:r>
      <w:r>
        <w:rPr>
          <w:rStyle w:val="DecValTok"/>
        </w:rPr>
        <w:t xml:space="preserve">50</w:t>
      </w:r>
      <w:r>
        <w:rPr>
          <w:rStyle w:val="NormalTok"/>
        </w:rPr>
        <w:t xml:space="preserve">)</w:t>
      </w:r>
      <w:r>
        <w:br w:type="textWrapping"/>
      </w:r>
      <w:r>
        <w:rPr>
          <w:rStyle w:val="NormalTok"/>
        </w:rPr>
        <w:t xml:space="preserve">people2 &lt;-</w:t>
      </w:r>
      <w:r>
        <w:rPr>
          <w:rStyle w:val="StringTok"/>
        </w:rPr>
        <w:t xml:space="preserve"> </w:t>
      </w:r>
      <w:r>
        <w:rPr>
          <w:rStyle w:val="KeywordTok"/>
        </w:rPr>
        <w:t xml:space="preserve">rnorm</w:t>
      </w:r>
      <w:r>
        <w:rPr>
          <w:rStyle w:val="NormalTok"/>
        </w:rPr>
        <w:t xml:space="preserve">(</w:t>
      </w:r>
      <w:r>
        <w:rPr>
          <w:rStyle w:val="DecValTok"/>
        </w:rPr>
        <w:t xml:space="preserve">50</w:t>
      </w:r>
      <w:r>
        <w:rPr>
          <w:rStyle w:val="NormalTok"/>
        </w:rPr>
        <w:t xml:space="preserve">)</w:t>
      </w:r>
      <w:r>
        <w:br w:type="textWrapping"/>
      </w:r>
      <w:r>
        <w:br w:type="textWrapping"/>
      </w:r>
      <w:r>
        <w:rPr>
          <w:rStyle w:val="KeywordTok"/>
        </w:rPr>
        <w:t xml:space="preserve">cor</w:t>
      </w:r>
      <w:r>
        <w:rPr>
          <w:rStyle w:val="NormalTok"/>
        </w:rPr>
        <w:t xml:space="preserve">(base1,base2)</w:t>
      </w:r>
    </w:p>
    <w:p>
      <w:pPr>
        <w:pStyle w:val="SourceCode"/>
      </w:pPr>
      <w:r>
        <w:rPr>
          <w:rStyle w:val="VerbatimChar"/>
        </w:rPr>
        <w:t xml:space="preserve">[1] -0.1387837</w:t>
      </w:r>
    </w:p>
    <w:p>
      <w:pPr>
        <w:pStyle w:val="FirstParagraph"/>
      </w:pPr>
      <w:r>
        <w:t xml:space="preserve">These are slightly negatively correlated.</w:t>
      </w:r>
    </w:p>
    <w:p>
      <w:pPr>
        <w:pStyle w:val="SourceCode"/>
      </w:pPr>
      <w:r>
        <w:rPr>
          <w:rStyle w:val="NormalTok"/>
        </w:rPr>
        <w:t xml:space="preserve">noise &lt;-</w:t>
      </w:r>
      <w:r>
        <w:rPr>
          <w:rStyle w:val="StringTok"/>
        </w:rPr>
        <w:t xml:space="preserve"> </w:t>
      </w:r>
      <w:r>
        <w:rPr>
          <w:rStyle w:val="FloatTok"/>
        </w:rPr>
        <w:t xml:space="preserve">.5</w:t>
      </w:r>
      <w:r>
        <w:br w:type="textWrapping"/>
      </w:r>
      <w:r>
        <w:br w:type="textWrapping"/>
      </w:r>
      <w:r>
        <w:rPr>
          <w:rStyle w:val="NormalTok"/>
        </w:rPr>
        <w:t xml:space="preserve">set1 &lt;-</w:t>
      </w:r>
      <w:r>
        <w:rPr>
          <w:rStyle w:val="StringTok"/>
        </w:rPr>
        <w:t xml:space="preserve"> </w:t>
      </w:r>
      <w:r>
        <w:rPr>
          <w:rStyle w:val="KeywordTok"/>
        </w:rPr>
        <w:t xml:space="preserve">outer</w:t>
      </w:r>
      <w:r>
        <w:rPr>
          <w:rStyle w:val="NormalTok"/>
        </w:rPr>
        <w:t xml:space="preserve">(people1,base1,</w:t>
      </w:r>
      <w:r>
        <w:rPr>
          <w:rStyle w:val="StringTok"/>
        </w:rPr>
        <w:t xml:space="preserve">"+"</w:t>
      </w:r>
      <w:r>
        <w:rPr>
          <w:rStyle w:val="NormalTok"/>
        </w:rPr>
        <w:t xml:space="preserve"> ) </w:t>
      </w:r>
      <w:r>
        <w:rPr>
          <w:rStyle w:val="OperatorTok"/>
        </w:rPr>
        <w:t xml:space="preserve">+</w:t>
      </w:r>
      <w:r>
        <w:rPr>
          <w:rStyle w:val="KeywordTok"/>
        </w:rPr>
        <w:t xml:space="preserve">matrix</w:t>
      </w:r>
      <w:r>
        <w:rPr>
          <w:rStyle w:val="NormalTok"/>
        </w:rPr>
        <w:t xml:space="preserve">(</w:t>
      </w:r>
      <w:r>
        <w:rPr>
          <w:rStyle w:val="KeywordTok"/>
        </w:rPr>
        <w:t xml:space="preserve">rnorm</w:t>
      </w:r>
      <w:r>
        <w:rPr>
          <w:rStyle w:val="NormalTok"/>
        </w:rPr>
        <w:t xml:space="preserve">(</w:t>
      </w:r>
      <w:r>
        <w:rPr>
          <w:rStyle w:val="DecValTok"/>
        </w:rPr>
        <w:t xml:space="preserve">500</w:t>
      </w:r>
      <w:r>
        <w:rPr>
          <w:rStyle w:val="NormalTok"/>
        </w:rPr>
        <w:t xml:space="preserve">,</w:t>
      </w:r>
      <w:r>
        <w:rPr>
          <w:rStyle w:val="DataTypeTok"/>
        </w:rPr>
        <w:t xml:space="preserve">sd=</w:t>
      </w:r>
      <w:r>
        <w:rPr>
          <w:rStyle w:val="NormalTok"/>
        </w:rPr>
        <w:t xml:space="preserve">noise),</w:t>
      </w:r>
      <w:r>
        <w:rPr>
          <w:rStyle w:val="DataTypeTok"/>
        </w:rPr>
        <w:t xml:space="preserve">nrow=</w:t>
      </w:r>
      <w:r>
        <w:rPr>
          <w:rStyle w:val="DecValTok"/>
        </w:rPr>
        <w:t xml:space="preserve">50</w:t>
      </w:r>
      <w:r>
        <w:rPr>
          <w:rStyle w:val="NormalTok"/>
        </w:rPr>
        <w:t xml:space="preserve">)</w:t>
      </w:r>
      <w:r>
        <w:br w:type="textWrapping"/>
      </w:r>
      <w:r>
        <w:rPr>
          <w:rStyle w:val="NormalTok"/>
        </w:rPr>
        <w:t xml:space="preserve">set2 &lt;-</w:t>
      </w:r>
      <w:r>
        <w:rPr>
          <w:rStyle w:val="StringTok"/>
        </w:rPr>
        <w:t xml:space="preserve"> </w:t>
      </w:r>
      <w:r>
        <w:rPr>
          <w:rStyle w:val="KeywordTok"/>
        </w:rPr>
        <w:t xml:space="preserve">outer</w:t>
      </w:r>
      <w:r>
        <w:rPr>
          <w:rStyle w:val="NormalTok"/>
        </w:rPr>
        <w:t xml:space="preserve">(people2,base2,</w:t>
      </w:r>
      <w:r>
        <w:rPr>
          <w:rStyle w:val="StringTok"/>
        </w:rPr>
        <w:t xml:space="preserve">"+"</w:t>
      </w:r>
      <w:r>
        <w:rPr>
          <w:rStyle w:val="NormalTok"/>
        </w:rPr>
        <w:t xml:space="preserve"> ) </w:t>
      </w:r>
      <w:r>
        <w:rPr>
          <w:rStyle w:val="OperatorTok"/>
        </w:rPr>
        <w:t xml:space="preserve">+</w:t>
      </w:r>
      <w:r>
        <w:rPr>
          <w:rStyle w:val="KeywordTok"/>
        </w:rPr>
        <w:t xml:space="preserve">matrix</w:t>
      </w:r>
      <w:r>
        <w:rPr>
          <w:rStyle w:val="NormalTok"/>
        </w:rPr>
        <w:t xml:space="preserve">(</w:t>
      </w:r>
      <w:r>
        <w:rPr>
          <w:rStyle w:val="KeywordTok"/>
        </w:rPr>
        <w:t xml:space="preserve">rnorm</w:t>
      </w:r>
      <w:r>
        <w:rPr>
          <w:rStyle w:val="NormalTok"/>
        </w:rPr>
        <w:t xml:space="preserve">(</w:t>
      </w:r>
      <w:r>
        <w:rPr>
          <w:rStyle w:val="DecValTok"/>
        </w:rPr>
        <w:t xml:space="preserve">500</w:t>
      </w:r>
      <w:r>
        <w:rPr>
          <w:rStyle w:val="NormalTok"/>
        </w:rPr>
        <w:t xml:space="preserve">,</w:t>
      </w:r>
      <w:r>
        <w:rPr>
          <w:rStyle w:val="DataTypeTok"/>
        </w:rPr>
        <w:t xml:space="preserve">sd=</w:t>
      </w:r>
      <w:r>
        <w:rPr>
          <w:rStyle w:val="NormalTok"/>
        </w:rPr>
        <w:t xml:space="preserve">noise),</w:t>
      </w:r>
      <w:r>
        <w:rPr>
          <w:rStyle w:val="DataTypeTok"/>
        </w:rPr>
        <w:t xml:space="preserve">nrow=</w:t>
      </w:r>
      <w:r>
        <w:rPr>
          <w:rStyle w:val="DecValTok"/>
        </w:rPr>
        <w:t xml:space="preserve">50</w:t>
      </w:r>
      <w:r>
        <w:rPr>
          <w:rStyle w:val="NormalTok"/>
        </w:rPr>
        <w:t xml:space="preserve">)</w:t>
      </w:r>
      <w:r>
        <w:br w:type="textWrapping"/>
      </w:r>
      <w:r>
        <w:br w:type="textWrapping"/>
      </w:r>
      <w:r>
        <w:rPr>
          <w:rStyle w:val="NormalTok"/>
        </w:rPr>
        <w:t xml:space="preserve">data &lt;-</w:t>
      </w:r>
      <w:r>
        <w:rPr>
          <w:rStyle w:val="KeywordTok"/>
        </w:rPr>
        <w:t xml:space="preserve">as.data.frame</w:t>
      </w:r>
      <w:r>
        <w:rPr>
          <w:rStyle w:val="NormalTok"/>
        </w:rPr>
        <w:t xml:space="preserve">(</w:t>
      </w:r>
      <w:r>
        <w:rPr>
          <w:rStyle w:val="KeywordTok"/>
        </w:rPr>
        <w:t xml:space="preserve">cbind</w:t>
      </w:r>
      <w:r>
        <w:rPr>
          <w:rStyle w:val="NormalTok"/>
        </w:rPr>
        <w:t xml:space="preserve">(set1,set2))</w:t>
      </w:r>
      <w:r>
        <w:br w:type="textWrapping"/>
      </w:r>
      <w:r>
        <w:rPr>
          <w:rStyle w:val="KeywordTok"/>
        </w:rPr>
        <w:t xml:space="preserve">image</w:t>
      </w:r>
      <w:r>
        <w:rPr>
          <w:rStyle w:val="NormalTok"/>
        </w:rPr>
        <w:t xml:space="preserve">(</w:t>
      </w:r>
      <w:r>
        <w:rPr>
          <w:rStyle w:val="KeywordTok"/>
        </w:rPr>
        <w:t xml:space="preserve">cor</w:t>
      </w:r>
      <w:r>
        <w:rPr>
          <w:rStyle w:val="NormalTok"/>
        </w:rPr>
        <w:t xml:space="preserve">(data))</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23-1.png" id="0"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e &lt;-</w:t>
      </w:r>
      <w:r>
        <w:rPr>
          <w:rStyle w:val="StringTok"/>
        </w:rPr>
        <w:t xml:space="preserve"> </w:t>
      </w:r>
      <w:r>
        <w:rPr>
          <w:rStyle w:val="KeywordTok"/>
        </w:rPr>
        <w:t xml:space="preserve">eigen</w:t>
      </w:r>
      <w:r>
        <w:rPr>
          <w:rStyle w:val="NormalTok"/>
        </w:rPr>
        <w:t xml:space="preserve">(</w:t>
      </w:r>
      <w:r>
        <w:rPr>
          <w:rStyle w:val="KeywordTok"/>
        </w:rPr>
        <w:t xml:space="preserve">cor</w:t>
      </w:r>
      <w:r>
        <w:rPr>
          <w:rStyle w:val="NormalTok"/>
        </w:rPr>
        <w:t xml:space="preserve">(data))</w:t>
      </w:r>
      <w:r>
        <w:br w:type="textWrapping"/>
      </w:r>
      <w:r>
        <w:rPr>
          <w:rStyle w:val="NormalTok"/>
        </w:rPr>
        <w:t xml:space="preserve">e</w:t>
      </w:r>
      <w:r>
        <w:rPr>
          <w:rStyle w:val="OperatorTok"/>
        </w:rPr>
        <w:t xml:space="preserve">$</w:t>
      </w:r>
      <w:r>
        <w:rPr>
          <w:rStyle w:val="NormalTok"/>
        </w:rPr>
        <w:t xml:space="preserve">values</w:t>
      </w:r>
    </w:p>
    <w:p>
      <w:pPr>
        <w:pStyle w:val="SourceCode"/>
      </w:pPr>
      <w:r>
        <w:rPr>
          <w:rStyle w:val="VerbatimChar"/>
        </w:rPr>
        <w:t xml:space="preserve"> [1] 10.02706648  6.93182253  0.41403628  0.34552463  0.30053502</w:t>
      </w:r>
      <w:r>
        <w:br w:type="textWrapping"/>
      </w:r>
      <w:r>
        <w:rPr>
          <w:rStyle w:val="VerbatimChar"/>
        </w:rPr>
        <w:t xml:space="preserve"> [6]  0.27505086  0.25045743  0.22005759  0.19291691  0.17907262</w:t>
      </w:r>
      <w:r>
        <w:br w:type="textWrapping"/>
      </w:r>
      <w:r>
        <w:rPr>
          <w:rStyle w:val="VerbatimChar"/>
        </w:rPr>
        <w:t xml:space="preserve">[11]  0.14719890  0.13298576  0.11112113  0.09858208  0.09272425</w:t>
      </w:r>
      <w:r>
        <w:br w:type="textWrapping"/>
      </w:r>
      <w:r>
        <w:rPr>
          <w:rStyle w:val="VerbatimChar"/>
        </w:rPr>
        <w:t xml:space="preserve">[16]  0.08485916  0.05798296  0.05511698  0.04466288  0.03822552</w:t>
      </w:r>
    </w:p>
    <w:p>
      <w:pPr>
        <w:pStyle w:val="SourceCode"/>
      </w:pPr>
      <w:r>
        <w:rPr>
          <w:rStyle w:val="KeywordTok"/>
        </w:rPr>
        <w:t xml:space="preserve">alpha</w:t>
      </w:r>
      <w:r>
        <w:rPr>
          <w:rStyle w:val="NormalTok"/>
        </w:rPr>
        <w:t xml:space="preserve">(data)</w:t>
      </w:r>
    </w:p>
    <w:p>
      <w:pPr>
        <w:pStyle w:val="SourceCode"/>
      </w:pPr>
      <w:r>
        <w:br w:type="textWrapping"/>
      </w:r>
      <w:r>
        <w:rPr>
          <w:rStyle w:val="VerbatimChar"/>
        </w:rPr>
        <w:t xml:space="preserve">Reliability analysis   </w:t>
      </w:r>
      <w:r>
        <w:br w:type="textWrapping"/>
      </w:r>
      <w:r>
        <w:rPr>
          <w:rStyle w:val="VerbatimChar"/>
        </w:rPr>
        <w:t xml:space="preserve">Call: alpha(x = data)</w:t>
      </w:r>
      <w:r>
        <w:br w:type="textWrapping"/>
      </w:r>
      <w:r>
        <w:br w:type="textWrapping"/>
      </w:r>
      <w:r>
        <w:rPr>
          <w:rStyle w:val="VerbatimChar"/>
        </w:rPr>
        <w:t xml:space="preserve">  raw_alpha std.alpha G6(smc) average_r S/N   ase mean   sd median_r</w:t>
      </w:r>
      <w:r>
        <w:br w:type="textWrapping"/>
      </w:r>
      <w:r>
        <w:rPr>
          <w:rStyle w:val="VerbatimChar"/>
        </w:rPr>
        <w:t xml:space="preserve">      0.95      0.95    0.99      0.47  18 0.013 0.92 0.81     0.26</w:t>
      </w:r>
      <w:r>
        <w:br w:type="textWrapping"/>
      </w:r>
      <w:r>
        <w:br w:type="textWrapping"/>
      </w:r>
      <w:r>
        <w:rPr>
          <w:rStyle w:val="VerbatimChar"/>
        </w:rPr>
        <w:t xml:space="preserve"> lower alpha upper     95% confidence boundaries</w:t>
      </w:r>
      <w:r>
        <w:br w:type="textWrapping"/>
      </w:r>
      <w:r>
        <w:rPr>
          <w:rStyle w:val="VerbatimChar"/>
        </w:rPr>
        <w:t xml:space="preserve">0.92 0.95 0.97 </w:t>
      </w:r>
      <w:r>
        <w:br w:type="textWrapping"/>
      </w:r>
      <w:r>
        <w:br w:type="textWrapping"/>
      </w:r>
      <w:r>
        <w:rPr>
          <w:rStyle w:val="VerbatimChar"/>
        </w:rPr>
        <w:t xml:space="preserve"> Reliability if an item is dropped:</w:t>
      </w:r>
      <w:r>
        <w:br w:type="textWrapping"/>
      </w:r>
      <w:r>
        <w:rPr>
          <w:rStyle w:val="VerbatimChar"/>
        </w:rPr>
        <w:t xml:space="preserve">    raw_alpha std.alpha G6(smc) average_r S/N alpha se var.r med.r</w:t>
      </w:r>
      <w:r>
        <w:br w:type="textWrapping"/>
      </w:r>
      <w:r>
        <w:rPr>
          <w:rStyle w:val="VerbatimChar"/>
        </w:rPr>
        <w:t xml:space="preserve">V1       0.94      0.94    0.99      0.47  17    0.014  0.12  0.25</w:t>
      </w:r>
      <w:r>
        <w:br w:type="textWrapping"/>
      </w:r>
      <w:r>
        <w:rPr>
          <w:rStyle w:val="VerbatimChar"/>
        </w:rPr>
        <w:t xml:space="preserve">V2       0.94      0.94    0.99      0.47  17    0.014  0.12  0.25</w:t>
      </w:r>
      <w:r>
        <w:br w:type="textWrapping"/>
      </w:r>
      <w:r>
        <w:rPr>
          <w:rStyle w:val="VerbatimChar"/>
        </w:rPr>
        <w:t xml:space="preserve">V3       0.94      0.94    0.99      0.47  17    0.014  0.12  0.26</w:t>
      </w:r>
      <w:r>
        <w:br w:type="textWrapping"/>
      </w:r>
      <w:r>
        <w:rPr>
          <w:rStyle w:val="VerbatimChar"/>
        </w:rPr>
        <w:t xml:space="preserve">V4       0.94      0.95    0.99      0.48  17    0.014  0.11  0.26</w:t>
      </w:r>
      <w:r>
        <w:br w:type="textWrapping"/>
      </w:r>
      <w:r>
        <w:rPr>
          <w:rStyle w:val="VerbatimChar"/>
        </w:rPr>
        <w:t xml:space="preserve">V5       0.94      0.94    0.99      0.47  17    0.014  0.12  0.25</w:t>
      </w:r>
      <w:r>
        <w:br w:type="textWrapping"/>
      </w:r>
      <w:r>
        <w:rPr>
          <w:rStyle w:val="VerbatimChar"/>
        </w:rPr>
        <w:t xml:space="preserve">V6       0.94      0.95    0.99      0.47  17    0.014  0.11  0.26</w:t>
      </w:r>
      <w:r>
        <w:br w:type="textWrapping"/>
      </w:r>
      <w:r>
        <w:rPr>
          <w:rStyle w:val="VerbatimChar"/>
        </w:rPr>
        <w:t xml:space="preserve">V7       0.94      0.94    0.99      0.47  17    0.014  0.12  0.26</w:t>
      </w:r>
      <w:r>
        <w:br w:type="textWrapping"/>
      </w:r>
      <w:r>
        <w:rPr>
          <w:rStyle w:val="VerbatimChar"/>
        </w:rPr>
        <w:t xml:space="preserve">V8       0.94      0.95    0.99      0.48  17    0.013  0.11  0.26</w:t>
      </w:r>
      <w:r>
        <w:br w:type="textWrapping"/>
      </w:r>
      <w:r>
        <w:rPr>
          <w:rStyle w:val="VerbatimChar"/>
        </w:rPr>
        <w:t xml:space="preserve">V9       0.94      0.95    0.99      0.48  17    0.013  0.12  0.26</w:t>
      </w:r>
      <w:r>
        <w:br w:type="textWrapping"/>
      </w:r>
      <w:r>
        <w:rPr>
          <w:rStyle w:val="VerbatimChar"/>
        </w:rPr>
        <w:t xml:space="preserve"> [ reached getOption("max.print") -- omitted 11 rows ]</w:t>
      </w:r>
      <w:r>
        <w:br w:type="textWrapping"/>
      </w:r>
      <w:r>
        <w:br w:type="textWrapping"/>
      </w:r>
      <w:r>
        <w:rPr>
          <w:rStyle w:val="VerbatimChar"/>
        </w:rPr>
        <w:t xml:space="preserve"> Item statistics </w:t>
      </w:r>
      <w:r>
        <w:br w:type="textWrapping"/>
      </w:r>
      <w:r>
        <w:rPr>
          <w:rStyle w:val="VerbatimChar"/>
        </w:rPr>
        <w:t xml:space="preserve">     n raw.r std.r r.cor r.drop  mean   sd</w:t>
      </w:r>
      <w:r>
        <w:br w:type="textWrapping"/>
      </w:r>
      <w:r>
        <w:rPr>
          <w:rStyle w:val="VerbatimChar"/>
        </w:rPr>
        <w:t xml:space="preserve">V1  50  0.75  0.74  0.73   0.71  0.83 1.20</w:t>
      </w:r>
      <w:r>
        <w:br w:type="textWrapping"/>
      </w:r>
      <w:r>
        <w:rPr>
          <w:rStyle w:val="VerbatimChar"/>
        </w:rPr>
        <w:t xml:space="preserve">V2  50  0.76  0.75  0.74   0.72  2.65 1.18</w:t>
      </w:r>
      <w:r>
        <w:br w:type="textWrapping"/>
      </w:r>
      <w:r>
        <w:rPr>
          <w:rStyle w:val="VerbatimChar"/>
        </w:rPr>
        <w:t xml:space="preserve">V3  50  0.74  0.72  0.72   0.70 -3.91 1.21</w:t>
      </w:r>
      <w:r>
        <w:br w:type="textWrapping"/>
      </w:r>
      <w:r>
        <w:rPr>
          <w:rStyle w:val="VerbatimChar"/>
        </w:rPr>
        <w:t xml:space="preserve">V4  50  0.70  0.69  0.68   0.66  6.21 1.17</w:t>
      </w:r>
      <w:r>
        <w:br w:type="textWrapping"/>
      </w:r>
      <w:r>
        <w:rPr>
          <w:rStyle w:val="VerbatimChar"/>
        </w:rPr>
        <w:t xml:space="preserve">V5  50  0.78  0.77  0.77   0.75  3.92 1.17</w:t>
      </w:r>
      <w:r>
        <w:br w:type="textWrapping"/>
      </w:r>
      <w:r>
        <w:rPr>
          <w:rStyle w:val="VerbatimChar"/>
        </w:rPr>
        <w:t xml:space="preserve">V6  50  0.70  0.69  0.69   0.67  3.95 1.13</w:t>
      </w:r>
      <w:r>
        <w:br w:type="textWrapping"/>
      </w:r>
      <w:r>
        <w:rPr>
          <w:rStyle w:val="VerbatimChar"/>
        </w:rPr>
        <w:t xml:space="preserve">V7  50  0.76  0.75  0.74   0.73  2.92 1.17</w:t>
      </w:r>
      <w:r>
        <w:br w:type="textWrapping"/>
      </w:r>
      <w:r>
        <w:rPr>
          <w:rStyle w:val="VerbatimChar"/>
        </w:rPr>
        <w:t xml:space="preserve">V8  50  0.70  0.68  0.68   0.65  1.01 1.20</w:t>
      </w:r>
      <w:r>
        <w:br w:type="textWrapping"/>
      </w:r>
      <w:r>
        <w:rPr>
          <w:rStyle w:val="VerbatimChar"/>
        </w:rPr>
        <w:t xml:space="preserve">V9  50  0.69  0.68  0.67   0.65  1.84 1.11</w:t>
      </w:r>
      <w:r>
        <w:br w:type="textWrapping"/>
      </w:r>
      <w:r>
        <w:rPr>
          <w:rStyle w:val="VerbatimChar"/>
        </w:rPr>
        <w:t xml:space="preserve">V10 50  0.73  0.71  0.71   0.69  6.07 1.23</w:t>
      </w:r>
      <w:r>
        <w:br w:type="textWrapping"/>
      </w:r>
      <w:r>
        <w:rPr>
          <w:rStyle w:val="VerbatimChar"/>
        </w:rPr>
        <w:t xml:space="preserve"> [ reached getOption("max.print") -- omitted 10 rows ]</w:t>
      </w:r>
    </w:p>
    <w:p>
      <w:pPr>
        <w:pStyle w:val="SourceCode"/>
      </w:pPr>
      <w:r>
        <w:rPr>
          <w:rStyle w:val="KeywordTok"/>
        </w:rPr>
        <w:t xml:space="preserve">glb</w:t>
      </w:r>
      <w:r>
        <w:rPr>
          <w:rStyle w:val="NormalTok"/>
        </w:rPr>
        <w:t xml:space="preserve">(data)</w:t>
      </w:r>
    </w:p>
    <w:p>
      <w:pPr>
        <w:pStyle w:val="SourceCode"/>
      </w:pPr>
      <w:r>
        <w:rPr>
          <w:rStyle w:val="VerbatimChar"/>
        </w:rPr>
        <w:t xml:space="preserve">$beta</w:t>
      </w:r>
      <w:r>
        <w:br w:type="textWrapping"/>
      </w:r>
      <w:r>
        <w:rPr>
          <w:rStyle w:val="VerbatimChar"/>
        </w:rPr>
        <w:t xml:space="preserve">[1] 0.3090444</w:t>
      </w:r>
      <w:r>
        <w:br w:type="textWrapping"/>
      </w:r>
      <w:r>
        <w:br w:type="textWrapping"/>
      </w:r>
      <w:r>
        <w:rPr>
          <w:rStyle w:val="VerbatimChar"/>
        </w:rPr>
        <w:t xml:space="preserve">$beta.factor</w:t>
      </w:r>
      <w:r>
        <w:br w:type="textWrapping"/>
      </w:r>
      <w:r>
        <w:rPr>
          <w:rStyle w:val="VerbatimChar"/>
        </w:rPr>
        <w:t xml:space="preserve">[1] 0.3090444</w:t>
      </w:r>
      <w:r>
        <w:br w:type="textWrapping"/>
      </w:r>
      <w:r>
        <w:br w:type="textWrapping"/>
      </w:r>
      <w:r>
        <w:rPr>
          <w:rStyle w:val="VerbatimChar"/>
        </w:rPr>
        <w:t xml:space="preserve">$alpha.pc</w:t>
      </w:r>
      <w:r>
        <w:br w:type="textWrapping"/>
      </w:r>
      <w:r>
        <w:rPr>
          <w:rStyle w:val="VerbatimChar"/>
        </w:rPr>
        <w:t xml:space="preserve">[1] 0.9002699</w:t>
      </w:r>
      <w:r>
        <w:br w:type="textWrapping"/>
      </w:r>
      <w:r>
        <w:br w:type="textWrapping"/>
      </w:r>
      <w:r>
        <w:rPr>
          <w:rStyle w:val="VerbatimChar"/>
        </w:rPr>
        <w:t xml:space="preserve">$glb.max</w:t>
      </w:r>
      <w:r>
        <w:br w:type="textWrapping"/>
      </w:r>
      <w:r>
        <w:rPr>
          <w:rStyle w:val="VerbatimChar"/>
        </w:rPr>
        <w:t xml:space="preserve">[1] 0.9658362</w:t>
      </w:r>
      <w:r>
        <w:br w:type="textWrapping"/>
      </w:r>
      <w:r>
        <w:br w:type="textWrapping"/>
      </w:r>
      <w:r>
        <w:rPr>
          <w:rStyle w:val="VerbatimChar"/>
        </w:rPr>
        <w:t xml:space="preserve">$glb.IC</w:t>
      </w:r>
      <w:r>
        <w:br w:type="textWrapping"/>
      </w:r>
      <w:r>
        <w:rPr>
          <w:rStyle w:val="VerbatimChar"/>
        </w:rPr>
        <w:t xml:space="preserve">[1] 0.9658362</w:t>
      </w:r>
      <w:r>
        <w:br w:type="textWrapping"/>
      </w:r>
      <w:r>
        <w:br w:type="textWrapping"/>
      </w:r>
      <w:r>
        <w:rPr>
          <w:rStyle w:val="VerbatimChar"/>
        </w:rPr>
        <w:t xml:space="preserve">$glb.Km</w:t>
      </w:r>
      <w:r>
        <w:br w:type="textWrapping"/>
      </w:r>
      <w:r>
        <w:rPr>
          <w:rStyle w:val="VerbatimChar"/>
        </w:rPr>
        <w:t xml:space="preserve">[1] 0.3090444</w:t>
      </w:r>
      <w:r>
        <w:br w:type="textWrapping"/>
      </w:r>
      <w:r>
        <w:br w:type="textWrapping"/>
      </w:r>
      <w:r>
        <w:rPr>
          <w:rStyle w:val="VerbatimChar"/>
        </w:rPr>
        <w:t xml:space="preserve">$glb.Fa</w:t>
      </w:r>
      <w:r>
        <w:br w:type="textWrapping"/>
      </w:r>
      <w:r>
        <w:rPr>
          <w:rStyle w:val="VerbatimChar"/>
        </w:rPr>
        <w:t xml:space="preserve">[1] 0.9582077</w:t>
      </w:r>
      <w:r>
        <w:br w:type="textWrapping"/>
      </w:r>
      <w:r>
        <w:br w:type="textWrapping"/>
      </w:r>
      <w:r>
        <w:rPr>
          <w:rStyle w:val="VerbatimChar"/>
        </w:rPr>
        <w:t xml:space="preserve">$r.smc</w:t>
      </w:r>
      <w:r>
        <w:br w:type="textWrapping"/>
      </w:r>
      <w:r>
        <w:rPr>
          <w:rStyle w:val="VerbatimChar"/>
        </w:rPr>
        <w:t xml:space="preserve">[1] 0.9875206</w:t>
      </w:r>
      <w:r>
        <w:br w:type="textWrapping"/>
      </w:r>
      <w:r>
        <w:br w:type="textWrapping"/>
      </w:r>
      <w:r>
        <w:rPr>
          <w:rStyle w:val="VerbatimChar"/>
        </w:rPr>
        <w:t xml:space="preserve">$tenberge</w:t>
      </w:r>
      <w:r>
        <w:br w:type="textWrapping"/>
      </w:r>
      <w:r>
        <w:rPr>
          <w:rStyle w:val="VerbatimChar"/>
        </w:rPr>
        <w:t xml:space="preserve">$tenberge$mu0</w:t>
      </w:r>
      <w:r>
        <w:br w:type="textWrapping"/>
      </w:r>
      <w:r>
        <w:rPr>
          <w:rStyle w:val="VerbatimChar"/>
        </w:rPr>
        <w:t xml:space="preserve">[1] 0.947368</w:t>
      </w:r>
      <w:r>
        <w:br w:type="textWrapping"/>
      </w:r>
      <w:r>
        <w:br w:type="textWrapping"/>
      </w:r>
      <w:r>
        <w:rPr>
          <w:rStyle w:val="VerbatimChar"/>
        </w:rPr>
        <w:t xml:space="preserve">$tenberge$mu1</w:t>
      </w:r>
      <w:r>
        <w:br w:type="textWrapping"/>
      </w:r>
      <w:r>
        <w:rPr>
          <w:rStyle w:val="VerbatimChar"/>
        </w:rPr>
        <w:t xml:space="preserve">[1] 0.9583356</w:t>
      </w:r>
      <w:r>
        <w:br w:type="textWrapping"/>
      </w:r>
      <w:r>
        <w:br w:type="textWrapping"/>
      </w:r>
      <w:r>
        <w:rPr>
          <w:rStyle w:val="VerbatimChar"/>
        </w:rPr>
        <w:t xml:space="preserve">$tenberge$mu2</w:t>
      </w:r>
      <w:r>
        <w:br w:type="textWrapping"/>
      </w:r>
      <w:r>
        <w:rPr>
          <w:rStyle w:val="VerbatimChar"/>
        </w:rPr>
        <w:t xml:space="preserve">[1] 0.9589135</w:t>
      </w:r>
      <w:r>
        <w:br w:type="textWrapping"/>
      </w:r>
      <w:r>
        <w:br w:type="textWrapping"/>
      </w:r>
      <w:r>
        <w:rPr>
          <w:rStyle w:val="VerbatimChar"/>
        </w:rPr>
        <w:t xml:space="preserve">$tenberge$mu3</w:t>
      </w:r>
      <w:r>
        <w:br w:type="textWrapping"/>
      </w:r>
      <w:r>
        <w:rPr>
          <w:rStyle w:val="VerbatimChar"/>
        </w:rPr>
        <w:t xml:space="preserve">[1] 0.9589372</w:t>
      </w:r>
      <w:r>
        <w:br w:type="textWrapping"/>
      </w:r>
      <w:r>
        <w:br w:type="textWrapping"/>
      </w:r>
      <w:r>
        <w:br w:type="textWrapping"/>
      </w:r>
      <w:r>
        <w:rPr>
          <w:rStyle w:val="VerbatimChar"/>
        </w:rPr>
        <w:t xml:space="preserve">$keys</w:t>
      </w:r>
      <w:r>
        <w:br w:type="textWrapping"/>
      </w:r>
      <w:r>
        <w:rPr>
          <w:rStyle w:val="VerbatimChar"/>
        </w:rPr>
        <w:t xml:space="preserve">    IC1 IC2 ICr1 ICr2 K1 K2 F1 F2 f1 f2</w:t>
      </w:r>
      <w:r>
        <w:br w:type="textWrapping"/>
      </w:r>
      <w:r>
        <w:rPr>
          <w:rStyle w:val="VerbatimChar"/>
        </w:rPr>
        <w:t xml:space="preserve">V1    1   0    1    0  0  1  1  0  1  0</w:t>
      </w:r>
      <w:r>
        <w:br w:type="textWrapping"/>
      </w:r>
      <w:r>
        <w:rPr>
          <w:rStyle w:val="VerbatimChar"/>
        </w:rPr>
        <w:t xml:space="preserve">V2    1   0    1    0  0  1  0  1  1  0</w:t>
      </w:r>
      <w:r>
        <w:br w:type="textWrapping"/>
      </w:r>
      <w:r>
        <w:rPr>
          <w:rStyle w:val="VerbatimChar"/>
        </w:rPr>
        <w:t xml:space="preserve">V3    1   0    1    0  0  1  0  1  1  0</w:t>
      </w:r>
      <w:r>
        <w:br w:type="textWrapping"/>
      </w:r>
      <w:r>
        <w:rPr>
          <w:rStyle w:val="VerbatimChar"/>
        </w:rPr>
        <w:t xml:space="preserve">V4    1   0    1    0  0  1  0  1  1  0</w:t>
      </w:r>
      <w:r>
        <w:br w:type="textWrapping"/>
      </w:r>
      <w:r>
        <w:rPr>
          <w:rStyle w:val="VerbatimChar"/>
        </w:rPr>
        <w:t xml:space="preserve">V5    1   0    1    0  0  1  0  1  1  0</w:t>
      </w:r>
      <w:r>
        <w:br w:type="textWrapping"/>
      </w:r>
      <w:r>
        <w:rPr>
          <w:rStyle w:val="VerbatimChar"/>
        </w:rPr>
        <w:t xml:space="preserve">V6    1   0    0    1  0  1  1  0  1  0</w:t>
      </w:r>
      <w:r>
        <w:br w:type="textWrapping"/>
      </w:r>
      <w:r>
        <w:rPr>
          <w:rStyle w:val="VerbatimChar"/>
        </w:rPr>
        <w:t xml:space="preserve">V7    1   0    1    0  0  1  1  0  1  0</w:t>
      </w:r>
      <w:r>
        <w:br w:type="textWrapping"/>
      </w:r>
      <w:r>
        <w:rPr>
          <w:rStyle w:val="VerbatimChar"/>
        </w:rPr>
        <w:t xml:space="preserve"> [ reached getOption("max.print") -- omitted 13 rows ]</w:t>
      </w:r>
    </w:p>
    <w:p>
      <w:pPr>
        <w:pStyle w:val="SourceCode"/>
      </w:pPr>
      <w:r>
        <w:rPr>
          <w:rStyle w:val="KeywordTok"/>
        </w:rPr>
        <w:t xml:space="preserve">glb</w:t>
      </w:r>
      <w:r>
        <w:rPr>
          <w:rStyle w:val="NormalTok"/>
        </w:rPr>
        <w:t xml:space="preserve">(set1)</w:t>
      </w:r>
    </w:p>
    <w:p>
      <w:pPr>
        <w:pStyle w:val="SourceCode"/>
      </w:pPr>
      <w:r>
        <w:rPr>
          <w:rStyle w:val="VerbatimChar"/>
        </w:rPr>
        <w:t xml:space="preserve">$beta</w:t>
      </w:r>
      <w:r>
        <w:br w:type="textWrapping"/>
      </w:r>
      <w:r>
        <w:rPr>
          <w:rStyle w:val="VerbatimChar"/>
        </w:rPr>
        <w:t xml:space="preserve">[1] 0.9707496</w:t>
      </w:r>
      <w:r>
        <w:br w:type="textWrapping"/>
      </w:r>
      <w:r>
        <w:br w:type="textWrapping"/>
      </w:r>
      <w:r>
        <w:rPr>
          <w:rStyle w:val="VerbatimChar"/>
        </w:rPr>
        <w:t xml:space="preserve">$beta.factor</w:t>
      </w:r>
      <w:r>
        <w:br w:type="textWrapping"/>
      </w:r>
      <w:r>
        <w:rPr>
          <w:rStyle w:val="VerbatimChar"/>
        </w:rPr>
        <w:t xml:space="preserve">[1] NaN</w:t>
      </w:r>
      <w:r>
        <w:br w:type="textWrapping"/>
      </w:r>
      <w:r>
        <w:br w:type="textWrapping"/>
      </w:r>
      <w:r>
        <w:rPr>
          <w:rStyle w:val="VerbatimChar"/>
        </w:rPr>
        <w:t xml:space="preserve">$alpha.pc</w:t>
      </w:r>
      <w:r>
        <w:br w:type="textWrapping"/>
      </w:r>
      <w:r>
        <w:rPr>
          <w:rStyle w:val="VerbatimChar"/>
        </w:rPr>
        <w:t xml:space="preserve">[1] 0.883662</w:t>
      </w:r>
      <w:r>
        <w:br w:type="textWrapping"/>
      </w:r>
      <w:r>
        <w:br w:type="textWrapping"/>
      </w:r>
      <w:r>
        <w:rPr>
          <w:rStyle w:val="VerbatimChar"/>
        </w:rPr>
        <w:t xml:space="preserve">$glb.max</w:t>
      </w:r>
      <w:r>
        <w:br w:type="textWrapping"/>
      </w:r>
      <w:r>
        <w:rPr>
          <w:rStyle w:val="VerbatimChar"/>
        </w:rPr>
        <w:t xml:space="preserve">[1] 0.9873093</w:t>
      </w:r>
      <w:r>
        <w:br w:type="textWrapping"/>
      </w:r>
      <w:r>
        <w:br w:type="textWrapping"/>
      </w:r>
      <w:r>
        <w:rPr>
          <w:rStyle w:val="VerbatimChar"/>
        </w:rPr>
        <w:t xml:space="preserve">$glb.IC</w:t>
      </w:r>
      <w:r>
        <w:br w:type="textWrapping"/>
      </w:r>
      <w:r>
        <w:rPr>
          <w:rStyle w:val="VerbatimChar"/>
        </w:rPr>
        <w:t xml:space="preserve">[1] 0.9805451</w:t>
      </w:r>
      <w:r>
        <w:br w:type="textWrapping"/>
      </w:r>
      <w:r>
        <w:br w:type="textWrapping"/>
      </w:r>
      <w:r>
        <w:rPr>
          <w:rStyle w:val="VerbatimChar"/>
        </w:rPr>
        <w:t xml:space="preserve">$glb.Km</w:t>
      </w:r>
      <w:r>
        <w:br w:type="textWrapping"/>
      </w:r>
      <w:r>
        <w:rPr>
          <w:rStyle w:val="VerbatimChar"/>
        </w:rPr>
        <w:t xml:space="preserve">[1] 0.9873093</w:t>
      </w:r>
      <w:r>
        <w:br w:type="textWrapping"/>
      </w:r>
      <w:r>
        <w:br w:type="textWrapping"/>
      </w:r>
      <w:r>
        <w:rPr>
          <w:rStyle w:val="VerbatimChar"/>
        </w:rPr>
        <w:t xml:space="preserve">$glb.Fa</w:t>
      </w:r>
      <w:r>
        <w:br w:type="textWrapping"/>
      </w:r>
      <w:r>
        <w:rPr>
          <w:rStyle w:val="VerbatimChar"/>
        </w:rPr>
        <w:t xml:space="preserve">[1] 0.9826313</w:t>
      </w:r>
      <w:r>
        <w:br w:type="textWrapping"/>
      </w:r>
      <w:r>
        <w:br w:type="textWrapping"/>
      </w:r>
      <w:r>
        <w:rPr>
          <w:rStyle w:val="VerbatimChar"/>
        </w:rPr>
        <w:t xml:space="preserve">$r.smc</w:t>
      </w:r>
      <w:r>
        <w:br w:type="textWrapping"/>
      </w:r>
      <w:r>
        <w:rPr>
          <w:rStyle w:val="VerbatimChar"/>
        </w:rPr>
        <w:t xml:space="preserve">[1] 0.9823743</w:t>
      </w:r>
      <w:r>
        <w:br w:type="textWrapping"/>
      </w:r>
      <w:r>
        <w:br w:type="textWrapping"/>
      </w:r>
      <w:r>
        <w:rPr>
          <w:rStyle w:val="VerbatimChar"/>
        </w:rPr>
        <w:t xml:space="preserve">$tenberge</w:t>
      </w:r>
      <w:r>
        <w:br w:type="textWrapping"/>
      </w:r>
      <w:r>
        <w:rPr>
          <w:rStyle w:val="VerbatimChar"/>
        </w:rPr>
        <w:t xml:space="preserve">$tenberge$mu0</w:t>
      </w:r>
      <w:r>
        <w:br w:type="textWrapping"/>
      </w:r>
      <w:r>
        <w:rPr>
          <w:rStyle w:val="VerbatimChar"/>
        </w:rPr>
        <w:t xml:space="preserve">[1] 0.981806</w:t>
      </w:r>
      <w:r>
        <w:br w:type="textWrapping"/>
      </w:r>
      <w:r>
        <w:br w:type="textWrapping"/>
      </w:r>
      <w:r>
        <w:rPr>
          <w:rStyle w:val="VerbatimChar"/>
        </w:rPr>
        <w:t xml:space="preserve">$tenberge$mu1</w:t>
      </w:r>
      <w:r>
        <w:br w:type="textWrapping"/>
      </w:r>
      <w:r>
        <w:rPr>
          <w:rStyle w:val="VerbatimChar"/>
        </w:rPr>
        <w:t xml:space="preserve">[1] 0.9818698</w:t>
      </w:r>
      <w:r>
        <w:br w:type="textWrapping"/>
      </w:r>
      <w:r>
        <w:br w:type="textWrapping"/>
      </w:r>
      <w:r>
        <w:rPr>
          <w:rStyle w:val="VerbatimChar"/>
        </w:rPr>
        <w:t xml:space="preserve">$tenberge$mu2</w:t>
      </w:r>
      <w:r>
        <w:br w:type="textWrapping"/>
      </w:r>
      <w:r>
        <w:rPr>
          <w:rStyle w:val="VerbatimChar"/>
        </w:rPr>
        <w:t xml:space="preserve">[1] 0.9818825</w:t>
      </w:r>
      <w:r>
        <w:br w:type="textWrapping"/>
      </w:r>
      <w:r>
        <w:br w:type="textWrapping"/>
      </w:r>
      <w:r>
        <w:rPr>
          <w:rStyle w:val="VerbatimChar"/>
        </w:rPr>
        <w:t xml:space="preserve">$tenberge$mu3</w:t>
      </w:r>
      <w:r>
        <w:br w:type="textWrapping"/>
      </w:r>
      <w:r>
        <w:rPr>
          <w:rStyle w:val="VerbatimChar"/>
        </w:rPr>
        <w:t xml:space="preserve">[1] 0.981885</w:t>
      </w:r>
      <w:r>
        <w:br w:type="textWrapping"/>
      </w:r>
      <w:r>
        <w:br w:type="textWrapping"/>
      </w:r>
      <w:r>
        <w:br w:type="textWrapping"/>
      </w:r>
      <w:r>
        <w:rPr>
          <w:rStyle w:val="VerbatimChar"/>
        </w:rPr>
        <w:t xml:space="preserve">$keys</w:t>
      </w:r>
      <w:r>
        <w:br w:type="textWrapping"/>
      </w:r>
      <w:r>
        <w:rPr>
          <w:rStyle w:val="VerbatimChar"/>
        </w:rPr>
        <w:t xml:space="preserve">    IC1 IC2 ICr1 ICr2 K1 K2 F1 F2 f1 f2</w:t>
      </w:r>
      <w:r>
        <w:br w:type="textWrapping"/>
      </w:r>
      <w:r>
        <w:rPr>
          <w:rStyle w:val="VerbatimChar"/>
        </w:rPr>
        <w:t xml:space="preserve">V1    0   1    1    0  0  1  0  1  1  0</w:t>
      </w:r>
      <w:r>
        <w:br w:type="textWrapping"/>
      </w:r>
      <w:r>
        <w:rPr>
          <w:rStyle w:val="VerbatimChar"/>
        </w:rPr>
        <w:t xml:space="preserve">V2    0   1    1    0  0  1  0  1  1  0</w:t>
      </w:r>
      <w:r>
        <w:br w:type="textWrapping"/>
      </w:r>
      <w:r>
        <w:rPr>
          <w:rStyle w:val="VerbatimChar"/>
        </w:rPr>
        <w:t xml:space="preserve">V3    0   1    1    0  0  1  1  0  1  0</w:t>
      </w:r>
      <w:r>
        <w:br w:type="textWrapping"/>
      </w:r>
      <w:r>
        <w:rPr>
          <w:rStyle w:val="VerbatimChar"/>
        </w:rPr>
        <w:t xml:space="preserve">V4    0   1    1    0  0  1  1  0  1  0</w:t>
      </w:r>
      <w:r>
        <w:br w:type="textWrapping"/>
      </w:r>
      <w:r>
        <w:rPr>
          <w:rStyle w:val="VerbatimChar"/>
        </w:rPr>
        <w:t xml:space="preserve">V5    1   0    1    0  0  1  0  1  1  0</w:t>
      </w:r>
      <w:r>
        <w:br w:type="textWrapping"/>
      </w:r>
      <w:r>
        <w:rPr>
          <w:rStyle w:val="VerbatimChar"/>
        </w:rPr>
        <w:t xml:space="preserve">V6    0   1    0    1  1  0  0  1  1  0</w:t>
      </w:r>
      <w:r>
        <w:br w:type="textWrapping"/>
      </w:r>
      <w:r>
        <w:rPr>
          <w:rStyle w:val="VerbatimChar"/>
        </w:rPr>
        <w:t xml:space="preserve">V7    0   1    1    0  1  0  1  0  1  0</w:t>
      </w:r>
      <w:r>
        <w:br w:type="textWrapping"/>
      </w:r>
      <w:r>
        <w:rPr>
          <w:rStyle w:val="VerbatimChar"/>
        </w:rPr>
        <w:t xml:space="preserve"> [ reached getOption("max.print") -- omitted 3 rows ]</w:t>
      </w:r>
    </w:p>
    <w:p>
      <w:pPr>
        <w:pStyle w:val="FirstParagraph"/>
      </w:pPr>
      <w:r>
        <w:t xml:space="preserve">Now, we can see that when we don’t have a single factor, we can still get high coefficient alpha, but some of the other measures produced by glb will fail.</w:t>
      </w:r>
    </w:p>
    <w:p>
      <w:pPr>
        <w:pStyle w:val="Heading2"/>
      </w:pPr>
      <w:bookmarkStart w:id="43" w:name="specifying-reverse-coded-elements"/>
      <w:r>
        <w:t xml:space="preserve">Specifying reverse coded elements</w:t>
      </w:r>
      <w:bookmarkEnd w:id="43"/>
    </w:p>
    <w:p>
      <w:pPr>
        <w:pStyle w:val="FirstParagraph"/>
      </w:pPr>
      <w:r>
        <w:t xml:space="preserve">Many times, a scale will involve multiple questions, with some reverse coded. That is, a high score on one question (e.g., How much do you like pancakes?) is correlated with a low score on another question (e.g, How much do you hate pancakes?). These are referred to as</w:t>
      </w:r>
      <w:r>
        <w:t xml:space="preserve"> </w:t>
      </w:r>
      <w:r>
        <w:t xml:space="preserve">‘</w:t>
      </w:r>
      <w:r>
        <w:t xml:space="preserve">reverse key</w:t>
      </w:r>
      <w:r>
        <w:t xml:space="preserve">’</w:t>
      </w:r>
      <w:r>
        <w:t xml:space="preserve">, and the The psych::alpha and glb functions have different ways of handling these.</w:t>
      </w:r>
    </w:p>
    <w:p>
      <w:pPr>
        <w:pStyle w:val="Compact"/>
        <w:numPr>
          <w:numId w:val="1003"/>
          <w:ilvl w:val="0"/>
        </w:numPr>
      </w:pPr>
      <w:r>
        <w:t xml:space="preserve">psych::alpha will check whether the items are all positively related and give a message if not</w:t>
      </w:r>
    </w:p>
    <w:p>
      <w:pPr>
        <w:pStyle w:val="SourceCode"/>
      </w:pPr>
      <w:r>
        <w:rPr>
          <w:rStyle w:val="VerbatimChar"/>
        </w:rPr>
        <w:t xml:space="preserve">psych::alpha(data)</w:t>
      </w:r>
      <w:r>
        <w:br w:type="textWrapping"/>
      </w:r>
      <w:r>
        <w:rPr>
          <w:rStyle w:val="VerbatimChar"/>
        </w:rPr>
        <w:t xml:space="preserve">Warning message:</w:t>
      </w:r>
      <w:r>
        <w:br w:type="textWrapping"/>
      </w:r>
      <w:r>
        <w:rPr>
          <w:rStyle w:val="VerbatimChar"/>
        </w:rPr>
        <w:t xml:space="preserve">In psych::alpha(dimC) :</w:t>
      </w:r>
      <w:r>
        <w:br w:type="textWrapping"/>
      </w:r>
      <w:r>
        <w:rPr>
          <w:rStyle w:val="VerbatimChar"/>
        </w:rPr>
        <w:t xml:space="preserve">  Some items were negatively correlated with the total scale and probably </w:t>
      </w:r>
      <w:r>
        <w:br w:type="textWrapping"/>
      </w:r>
      <w:r>
        <w:rPr>
          <w:rStyle w:val="VerbatimChar"/>
        </w:rPr>
        <w:t xml:space="preserve">should be reversed.  </w:t>
      </w:r>
      <w:r>
        <w:br w:type="textWrapping"/>
      </w:r>
      <w:r>
        <w:rPr>
          <w:rStyle w:val="VerbatimChar"/>
        </w:rPr>
        <w:t xml:space="preserve">To do this, run the function again with the 'check.keys=TRUE' option</w:t>
      </w:r>
    </w:p>
    <w:p>
      <w:pPr>
        <w:pStyle w:val="Compact"/>
        <w:numPr>
          <w:numId w:val="1004"/>
          <w:ilvl w:val="0"/>
        </w:numPr>
      </w:pPr>
      <w:r>
        <w:t xml:space="preserve">psych::alpha will let you specify the names of the variable to reverse code using the keys argumen</w:t>
      </w:r>
    </w:p>
    <w:p>
      <w:pPr>
        <w:pStyle w:val="SourceCode"/>
      </w:pPr>
      <w:r>
        <w:rPr>
          <w:rStyle w:val="VerbatimChar"/>
        </w:rPr>
        <w:t xml:space="preserve">psych::alpha(data,key=c("q1","q3"))</w:t>
      </w:r>
    </w:p>
    <w:p>
      <w:pPr>
        <w:pStyle w:val="Compact"/>
        <w:numPr>
          <w:numId w:val="1005"/>
          <w:ilvl w:val="0"/>
        </w:numPr>
      </w:pPr>
      <w:r>
        <w:t xml:space="preserve">psych::alpha will also accept a vector of column indices:</w:t>
      </w:r>
    </w:p>
    <w:p>
      <w:pPr>
        <w:pStyle w:val="SourceCode"/>
      </w:pPr>
      <w:r>
        <w:rPr>
          <w:rStyle w:val="VerbatimChar"/>
        </w:rPr>
        <w:t xml:space="preserve">psych::alpha(data,key=c(1,3))</w:t>
      </w:r>
    </w:p>
    <w:p>
      <w:pPr>
        <w:pStyle w:val="Compact"/>
        <w:numPr>
          <w:numId w:val="1006"/>
          <w:ilvl w:val="0"/>
        </w:numPr>
      </w:pPr>
      <w:r>
        <w:t xml:space="preserve">pysch::alpha will use its best guess of coding if you use check.keys=T</w:t>
      </w:r>
    </w:p>
    <w:p>
      <w:pPr>
        <w:pStyle w:val="SourceCode"/>
      </w:pPr>
      <w:r>
        <w:rPr>
          <w:rStyle w:val="VerbatimChar"/>
        </w:rPr>
        <w:t xml:space="preserve">psych::alpha(data,check.keys=T)</w:t>
      </w:r>
    </w:p>
    <w:p>
      <w:pPr>
        <w:pStyle w:val="Compact"/>
        <w:numPr>
          <w:numId w:val="1007"/>
          <w:ilvl w:val="0"/>
        </w:numPr>
      </w:pPr>
      <w:r>
        <w:t xml:space="preserve">psych::glb will not check automatically and assume that the items are all positive, but provides a $keys output that will help identify different groups</w:t>
      </w:r>
    </w:p>
    <w:p>
      <w:pPr>
        <w:pStyle w:val="SourceCode"/>
      </w:pPr>
      <w:r>
        <w:br w:type="textWrapping"/>
      </w:r>
      <w:r>
        <w:rPr>
          <w:rStyle w:val="VerbatimChar"/>
        </w:rPr>
        <w:t xml:space="preserve">$keys</w:t>
      </w:r>
      <w:r>
        <w:br w:type="textWrapping"/>
      </w:r>
      <w:r>
        <w:rPr>
          <w:rStyle w:val="VerbatimChar"/>
        </w:rPr>
        <w:t xml:space="preserve">    IC1 IC2 ICr1 ICr2 K1 K2 F1 F2 f1 f2</w:t>
      </w:r>
      <w:r>
        <w:br w:type="textWrapping"/>
      </w:r>
      <w:r>
        <w:rPr>
          <w:rStyle w:val="VerbatimChar"/>
        </w:rPr>
        <w:t xml:space="preserve">Q3    1   0    0    1  0  1  0  1  1  0</w:t>
      </w:r>
      <w:r>
        <w:br w:type="textWrapping"/>
      </w:r>
      <w:r>
        <w:rPr>
          <w:rStyle w:val="VerbatimChar"/>
        </w:rPr>
        <w:t xml:space="preserve">Q8    0   1    0    1  0  1  1  0  0  1</w:t>
      </w:r>
      <w:r>
        <w:br w:type="textWrapping"/>
      </w:r>
      <w:r>
        <w:rPr>
          <w:rStyle w:val="VerbatimChar"/>
        </w:rPr>
        <w:t xml:space="preserve">Q13   1   0    1    0  1  0  1  0  1  0</w:t>
      </w:r>
      <w:r>
        <w:br w:type="textWrapping"/>
      </w:r>
      <w:r>
        <w:rPr>
          <w:rStyle w:val="VerbatimChar"/>
        </w:rPr>
        <w:t xml:space="preserve">Q18   0   1    1    0  0  1  1  0  0  1</w:t>
      </w:r>
      <w:r>
        <w:br w:type="textWrapping"/>
      </w:r>
      <w:r>
        <w:rPr>
          <w:rStyle w:val="VerbatimChar"/>
        </w:rPr>
        <w:t xml:space="preserve">Q23   0   1    1    0  1  0  0  1  0  1</w:t>
      </w:r>
      <w:r>
        <w:br w:type="textWrapping"/>
      </w:r>
      <w:r>
        <w:rPr>
          <w:rStyle w:val="VerbatimChar"/>
        </w:rPr>
        <w:t xml:space="preserve">Q28   1   0    1    0  1  0  0  1  1  0</w:t>
      </w:r>
      <w:r>
        <w:br w:type="textWrapping"/>
      </w:r>
      <w:r>
        <w:rPr>
          <w:rStyle w:val="VerbatimChar"/>
        </w:rPr>
        <w:t xml:space="preserve">Q33   1   0    1    0  0  1  1  0  1  0</w:t>
      </w:r>
      <w:r>
        <w:br w:type="textWrapping"/>
      </w:r>
      <w:r>
        <w:rPr>
          <w:rStyle w:val="VerbatimChar"/>
        </w:rPr>
        <w:t xml:space="preserve">Q38   1   0    1    0  0  1  1  0  1  0</w:t>
      </w:r>
      <w:r>
        <w:br w:type="textWrapping"/>
      </w:r>
      <w:r>
        <w:rPr>
          <w:rStyle w:val="VerbatimChar"/>
        </w:rPr>
        <w:t xml:space="preserve">Q43   0   1    1    0  1  0  0  1  0  1</w:t>
      </w:r>
    </w:p>
    <w:p>
      <w:pPr>
        <w:pStyle w:val="Compact"/>
        <w:numPr>
          <w:numId w:val="1008"/>
          <w:ilvl w:val="0"/>
        </w:numPr>
      </w:pPr>
      <w:r>
        <w:t xml:space="preserve">psych:splitHalf will accept the check.keys=T argument, which will automatically recode</w:t>
      </w:r>
    </w:p>
    <w:p>
      <w:pPr>
        <w:pStyle w:val="SourceCode"/>
      </w:pPr>
      <w:r>
        <w:rPr>
          <w:rStyle w:val="VerbatimChar"/>
        </w:rPr>
        <w:t xml:space="preserve">  psych::splitHalf(dimC,check.keys=T)</w:t>
      </w:r>
      <w:r>
        <w:br w:type="textWrapping"/>
      </w:r>
      <w:r>
        <w:rPr>
          <w:rStyle w:val="VerbatimChar"/>
        </w:rPr>
        <w:t xml:space="preserve">Split half reliabilities  </w:t>
      </w:r>
      <w:r>
        <w:br w:type="textWrapping"/>
      </w:r>
      <w:r>
        <w:rPr>
          <w:rStyle w:val="VerbatimChar"/>
        </w:rPr>
        <w:t xml:space="preserve">Call: psych::splitHalf(r = dimC, check.keys = T)</w:t>
      </w:r>
      <w:r>
        <w:br w:type="textWrapping"/>
      </w:r>
      <w:r>
        <w:br w:type="textWrapping"/>
      </w:r>
      <w:r>
        <w:rPr>
          <w:rStyle w:val="VerbatimChar"/>
        </w:rPr>
        <w:t xml:space="preserve">Maximum split half reliability (lambda 4) =  0.82</w:t>
      </w:r>
      <w:r>
        <w:br w:type="textWrapping"/>
      </w:r>
      <w:r>
        <w:rPr>
          <w:rStyle w:val="VerbatimChar"/>
        </w:rPr>
        <w:t xml:space="preserve">Guttman lambda 6                          =  0.77</w:t>
      </w:r>
      <w:r>
        <w:br w:type="textWrapping"/>
      </w:r>
      <w:r>
        <w:rPr>
          <w:rStyle w:val="VerbatimChar"/>
        </w:rPr>
        <w:t xml:space="preserve">Average split half reliability            =  0.75</w:t>
      </w:r>
      <w:r>
        <w:br w:type="textWrapping"/>
      </w:r>
      <w:r>
        <w:rPr>
          <w:rStyle w:val="VerbatimChar"/>
        </w:rPr>
        <w:t xml:space="preserve">Guttman lambda 3 (alpha)                  =  0.77</w:t>
      </w:r>
      <w:r>
        <w:br w:type="textWrapping"/>
      </w:r>
      <w:r>
        <w:rPr>
          <w:rStyle w:val="VerbatimChar"/>
        </w:rPr>
        <w:t xml:space="preserve">Minimum split half reliability  (beta)    =  0.62</w:t>
      </w:r>
      <w:r>
        <w:br w:type="textWrapping"/>
      </w:r>
      <w:r>
        <w:rPr>
          <w:rStyle w:val="VerbatimChar"/>
        </w:rPr>
        <w:t xml:space="preserve">Average interitem r =  0.27  with median =  0.26Warning message:</w:t>
      </w:r>
      <w:r>
        <w:br w:type="textWrapping"/>
      </w:r>
      <w:r>
        <w:rPr>
          <w:rStyle w:val="VerbatimChar"/>
        </w:rPr>
        <w:t xml:space="preserve">In psych::splitHalf(dimC, check.keys = T) :</w:t>
      </w:r>
      <w:r>
        <w:br w:type="textWrapping"/>
      </w:r>
      <w:r>
        <w:rPr>
          <w:rStyle w:val="VerbatimChar"/>
        </w:rPr>
        <w:t xml:space="preserve">  Some items were negatively correlated with total scale and were automatically reversed.</w:t>
      </w:r>
    </w:p>
    <w:p>
      <w:pPr>
        <w:pStyle w:val="Compact"/>
        <w:numPr>
          <w:numId w:val="1009"/>
          <w:ilvl w:val="0"/>
        </w:numPr>
      </w:pPr>
      <w:r>
        <w:t xml:space="preserve">psych::glb will not check automatically and assume that the items are all positive, but provides a $keys output that will help identify different groups</w:t>
      </w:r>
    </w:p>
    <w:p>
      <w:pPr>
        <w:pStyle w:val="SourceCode"/>
      </w:pPr>
      <w:r>
        <w:rPr>
          <w:rStyle w:val="VerbatimChar"/>
        </w:rPr>
        <w:t xml:space="preserve">$keys</w:t>
      </w:r>
      <w:r>
        <w:br w:type="textWrapping"/>
      </w:r>
      <w:r>
        <w:rPr>
          <w:rStyle w:val="VerbatimChar"/>
        </w:rPr>
        <w:t xml:space="preserve">    IC1 IC2 ICr1 ICr2 K1 K2 F1 F2 f1 f2</w:t>
      </w:r>
      <w:r>
        <w:br w:type="textWrapping"/>
      </w:r>
      <w:r>
        <w:rPr>
          <w:rStyle w:val="VerbatimChar"/>
        </w:rPr>
        <w:t xml:space="preserve">Q3    1   0    0    1  0  1  0  1  1  0</w:t>
      </w:r>
      <w:r>
        <w:br w:type="textWrapping"/>
      </w:r>
      <w:r>
        <w:rPr>
          <w:rStyle w:val="VerbatimChar"/>
        </w:rPr>
        <w:t xml:space="preserve">Q8    0   1    0    1  0  1  1  0  0  1</w:t>
      </w:r>
      <w:r>
        <w:br w:type="textWrapping"/>
      </w:r>
      <w:r>
        <w:rPr>
          <w:rStyle w:val="VerbatimChar"/>
        </w:rPr>
        <w:t xml:space="preserve">Q13   1   0    1    0  1  0  1  0  1  0</w:t>
      </w:r>
      <w:r>
        <w:br w:type="textWrapping"/>
      </w:r>
      <w:r>
        <w:rPr>
          <w:rStyle w:val="VerbatimChar"/>
        </w:rPr>
        <w:t xml:space="preserve">Q18   0   1    1    0  0  1  1  0  0  1</w:t>
      </w:r>
      <w:r>
        <w:br w:type="textWrapping"/>
      </w:r>
      <w:r>
        <w:rPr>
          <w:rStyle w:val="VerbatimChar"/>
        </w:rPr>
        <w:t xml:space="preserve">Q23   0   1    1    0  1  0  0  1  0  1</w:t>
      </w:r>
      <w:r>
        <w:br w:type="textWrapping"/>
      </w:r>
      <w:r>
        <w:rPr>
          <w:rStyle w:val="VerbatimChar"/>
        </w:rPr>
        <w:t xml:space="preserve">Q28   1   0    1    0  1  0  0  1  1  0</w:t>
      </w:r>
      <w:r>
        <w:br w:type="textWrapping"/>
      </w:r>
      <w:r>
        <w:rPr>
          <w:rStyle w:val="VerbatimChar"/>
        </w:rPr>
        <w:t xml:space="preserve">Q33   1   0    1    0  0  1  1  0  1  0</w:t>
      </w:r>
      <w:r>
        <w:br w:type="textWrapping"/>
      </w:r>
      <w:r>
        <w:rPr>
          <w:rStyle w:val="VerbatimChar"/>
        </w:rPr>
        <w:t xml:space="preserve">Q38   1   0    1    0  0  1  1  0  1  0</w:t>
      </w:r>
      <w:r>
        <w:br w:type="textWrapping"/>
      </w:r>
      <w:r>
        <w:rPr>
          <w:rStyle w:val="VerbatimChar"/>
        </w:rPr>
        <w:t xml:space="preserve">Q43   0   1    1    0  1  0  0  1  0  1</w:t>
      </w:r>
    </w:p>
    <w:p>
      <w:pPr>
        <w:pStyle w:val="Compact"/>
        <w:numPr>
          <w:numId w:val="1010"/>
          <w:ilvl w:val="0"/>
        </w:numPr>
      </w:pPr>
      <w:r>
        <w:t xml:space="preserve">psych:splitHalf will accept the check.keys=T argument, which will automatically recode and give a warning:</w:t>
      </w:r>
    </w:p>
    <w:p>
      <w:pPr>
        <w:pStyle w:val="SourceCode"/>
      </w:pPr>
      <w:r>
        <w:rPr>
          <w:rStyle w:val="VerbatimChar"/>
        </w:rPr>
        <w:t xml:space="preserve">psych::splitHalf(dimC,check.keys=T)</w:t>
      </w:r>
      <w:r>
        <w:br w:type="textWrapping"/>
      </w:r>
      <w:r>
        <w:rPr>
          <w:rStyle w:val="VerbatimChar"/>
        </w:rPr>
        <w:t xml:space="preserve">Split half reliabilities  </w:t>
      </w:r>
      <w:r>
        <w:br w:type="textWrapping"/>
      </w:r>
      <w:r>
        <w:rPr>
          <w:rStyle w:val="VerbatimChar"/>
        </w:rPr>
        <w:t xml:space="preserve">Call: psych::splitHalf(r = dimC, check.keys = T)</w:t>
      </w:r>
      <w:r>
        <w:br w:type="textWrapping"/>
      </w:r>
      <w:r>
        <w:br w:type="textWrapping"/>
      </w:r>
      <w:r>
        <w:rPr>
          <w:rStyle w:val="VerbatimChar"/>
        </w:rPr>
        <w:t xml:space="preserve">Maximum split half reliability (lambda 4) =  0.82</w:t>
      </w:r>
      <w:r>
        <w:br w:type="textWrapping"/>
      </w:r>
      <w:r>
        <w:rPr>
          <w:rStyle w:val="VerbatimChar"/>
        </w:rPr>
        <w:t xml:space="preserve">Guttman lambda 6                          =  0.77</w:t>
      </w:r>
      <w:r>
        <w:br w:type="textWrapping"/>
      </w:r>
      <w:r>
        <w:rPr>
          <w:rStyle w:val="VerbatimChar"/>
        </w:rPr>
        <w:t xml:space="preserve">Average split half reliability            =  0.75</w:t>
      </w:r>
      <w:r>
        <w:br w:type="textWrapping"/>
      </w:r>
      <w:r>
        <w:rPr>
          <w:rStyle w:val="VerbatimChar"/>
        </w:rPr>
        <w:t xml:space="preserve">Guttman lambda 3 (alpha)                  =  0.77</w:t>
      </w:r>
      <w:r>
        <w:br w:type="textWrapping"/>
      </w:r>
      <w:r>
        <w:rPr>
          <w:rStyle w:val="VerbatimChar"/>
        </w:rPr>
        <w:t xml:space="preserve">Minimum split half reliability  (beta)    =  0.62</w:t>
      </w:r>
      <w:r>
        <w:br w:type="textWrapping"/>
      </w:r>
      <w:r>
        <w:rPr>
          <w:rStyle w:val="VerbatimChar"/>
        </w:rPr>
        <w:t xml:space="preserve">Average interitem r =  0.27  with median =  0.26Warning message:</w:t>
      </w:r>
      <w:r>
        <w:br w:type="textWrapping"/>
      </w:r>
      <w:r>
        <w:rPr>
          <w:rStyle w:val="VerbatimChar"/>
        </w:rPr>
        <w:t xml:space="preserve">In psych::splitHalf(dimC, check.keys = T) :</w:t>
      </w:r>
      <w:r>
        <w:br w:type="textWrapping"/>
      </w:r>
      <w:r>
        <w:rPr>
          <w:rStyle w:val="VerbatimChar"/>
        </w:rPr>
        <w:t xml:space="preserve">  Some items were negatively correlated with total scale and were automatically reversed.</w:t>
      </w:r>
    </w:p>
    <w:p>
      <w:pPr>
        <w:pStyle w:val="Compact"/>
        <w:numPr>
          <w:numId w:val="1011"/>
          <w:ilvl w:val="0"/>
        </w:numPr>
      </w:pPr>
      <w:r>
        <w:t xml:space="preserve">psych::glb will accept a coding vector that is -1/1/0, which differs from psych::alpha:</w:t>
      </w:r>
    </w:p>
    <w:p>
      <w:pPr>
        <w:pStyle w:val="SourceCode"/>
      </w:pPr>
      <w:r>
        <w:rPr>
          <w:rStyle w:val="VerbatimChar"/>
        </w:rPr>
        <w:t xml:space="preserve">glb(data,key=c(-1,1,-1,1,1,1))</w:t>
      </w:r>
    </w:p>
    <w:p>
      <w:pPr>
        <w:pStyle w:val="FirstParagraph"/>
      </w:pPr>
      <w:r>
        <w:t xml:space="preserve">You can use a -1/1 vector in psych::alpha with a coding like this:</w:t>
      </w:r>
    </w:p>
    <w:p>
      <w:pPr>
        <w:pStyle w:val="SourceCode"/>
      </w:pPr>
      <w:r>
        <w:rPr>
          <w:rStyle w:val="VerbatimChar"/>
        </w:rPr>
        <w:t xml:space="preserve">psych::alpha(data,key=(1:6)[-1 == c(-1,1,-1,1,1,1)])</w:t>
      </w:r>
    </w:p>
    <w:p>
      <w:pPr>
        <w:pStyle w:val="Heading2"/>
      </w:pPr>
      <w:bookmarkStart w:id="44" w:name="exercise."/>
      <w:r>
        <w:t xml:space="preserve">Exercise.</w:t>
      </w:r>
      <w:bookmarkEnd w:id="44"/>
    </w:p>
    <w:p>
      <w:pPr>
        <w:pStyle w:val="FirstParagraph"/>
      </w:pPr>
      <w:r>
        <w:t xml:space="preserve">Load the ability data set from the psych package, and compute coefficient alpha and the other alternative measures.</w:t>
      </w:r>
    </w:p>
    <w:p>
      <w:pPr>
        <w:pStyle w:val="SourceCode"/>
      </w:pPr>
      <w:r>
        <w:rPr>
          <w:rStyle w:val="KeywordTok"/>
        </w:rPr>
        <w:t xml:space="preserve">help</w:t>
      </w:r>
      <w:r>
        <w:rPr>
          <w:rStyle w:val="NormalTok"/>
        </w:rPr>
        <w:t xml:space="preserve">(ability)</w:t>
      </w:r>
    </w:p>
    <w:p>
      <w:pPr>
        <w:pStyle w:val="Heading1"/>
      </w:pPr>
      <w:bookmarkStart w:id="45" w:name="split-half-reliability-and-correlation"/>
      <w:r>
        <w:t xml:space="preserve">Split-half Reliability and correlation</w:t>
      </w:r>
      <w:bookmarkEnd w:id="45"/>
    </w:p>
    <w:p>
      <w:pPr>
        <w:pStyle w:val="FirstParagraph"/>
      </w:pPr>
      <w:r>
        <w:t xml:space="preserve">There are two sensible ways in which you might compute a split-half correlation: splitting your items into two bins and correlating across the participants, and splitting participants into two bins and correlating across items. When people discuss split-half reliability, they typically referring to the process of splitting your test into two sub-tests (usually randomly) and finding the correlation. Splitting your participants into two groups and computing the correlation could be used as a way to bootstrap confidence intervals of your correlation coefficient, especially when you are unsure of whether you satisfy assumptions of the tests of statistical inference. Furthermore, if you collect enough data (millions of subjects), you’d expect essentially the same values when splitting your participants into groups. Typically, split-half approaches refer to splitting your items or questions into two groups.</w:t>
      </w:r>
    </w:p>
    <w:p>
      <w:pPr>
        <w:pStyle w:val="Heading1"/>
      </w:pPr>
      <w:bookmarkStart w:id="46" w:name="split-half-correlation-splitting-questions-or-items"/>
      <w:r>
        <w:t xml:space="preserve">Split-half correlation: splitting questions or items</w:t>
      </w:r>
      <w:bookmarkEnd w:id="46"/>
    </w:p>
    <w:p>
      <w:pPr>
        <w:pStyle w:val="FirstParagraph"/>
      </w:pPr>
      <w:r>
        <w:t xml:space="preserve">Oftentimes, there is a natural way to split your questions into two equivalent sub-tests, either for some specific reason (first versus second half) or at random. The rationale for this is often to establish a sort of test-retest reliability within one sample. Some of the psychometric methods will do this for us automatically.</w:t>
      </w:r>
    </w:p>
    <w:p>
      <w:pPr>
        <w:pStyle w:val="Heading2"/>
      </w:pPr>
      <w:bookmarkStart w:id="47" w:name="split-half-measures"/>
      <w:r>
        <w:t xml:space="preserve">Split-half Measures</w:t>
      </w:r>
      <w:bookmarkEnd w:id="47"/>
    </w:p>
    <w:p>
      <w:pPr>
        <w:pStyle w:val="FirstParagraph"/>
      </w:pPr>
      <w:r>
        <w:t xml:space="preserve">Finally, we can compute reliabilities for split-half comparisons. The splitHalf function will find all split-half comparisons–dividing the test into two sub-tests, computing means, and correlating results. For small numbers of items, it does all possible splits. For more items (&gt; 16), it will sample from the possible splits. Remember that this is sort of what Cronbach’s</w:t>
      </w:r>
      <w:r>
        <w:t xml:space="preserve"> </w:t>
      </w:r>
      <m:oMath>
        <m:r>
          <m:t>α</m:t>
        </m:r>
      </m:oMath>
      <w:r>
        <w:t xml:space="preserve"> </w:t>
      </w:r>
      <w:r>
        <w:t xml:space="preserve">is supposed to be computing anyway. Let’s look at split-half for the first 7 questions:</w:t>
      </w:r>
    </w:p>
    <w:p>
      <w:pPr>
        <w:pStyle w:val="SourceCode"/>
      </w:pPr>
      <w:r>
        <w:rPr>
          <w:rStyle w:val="NormalTok"/>
        </w:rPr>
        <w:t xml:space="preserve">s &lt;-</w:t>
      </w:r>
      <w:r>
        <w:rPr>
          <w:rStyle w:val="StringTok"/>
        </w:rPr>
        <w:t xml:space="preserve"> </w:t>
      </w:r>
      <w:r>
        <w:rPr>
          <w:rStyle w:val="KeywordTok"/>
        </w:rPr>
        <w:t xml:space="preserve">splitHalf</w:t>
      </w:r>
      <w:r>
        <w:rPr>
          <w:rStyle w:val="NormalTok"/>
        </w:rPr>
        <w:t xml:space="preserve">(items3[,</w:t>
      </w:r>
      <w:r>
        <w:rPr>
          <w:rStyle w:val="DecValTok"/>
        </w:rPr>
        <w:t xml:space="preserve">1</w:t>
      </w:r>
      <w:r>
        <w:rPr>
          <w:rStyle w:val="OperatorTok"/>
        </w:rPr>
        <w:t xml:space="preserve">:</w:t>
      </w:r>
      <w:r>
        <w:rPr>
          <w:rStyle w:val="DecValTok"/>
        </w:rPr>
        <w:t xml:space="preserve">7</w:t>
      </w:r>
      <w:r>
        <w:rPr>
          <w:rStyle w:val="NormalTok"/>
        </w:rPr>
        <w:t xml:space="preserve">])</w:t>
      </w:r>
      <w:r>
        <w:br w:type="textWrapping"/>
      </w:r>
      <w:r>
        <w:rPr>
          <w:rStyle w:val="NormalTok"/>
        </w:rPr>
        <w:t xml:space="preserve">s</w:t>
      </w:r>
    </w:p>
    <w:p>
      <w:pPr>
        <w:pStyle w:val="SourceCode"/>
      </w:pPr>
      <w:r>
        <w:rPr>
          <w:rStyle w:val="VerbatimChar"/>
        </w:rPr>
        <w:t xml:space="preserve">Split half reliabilities  </w:t>
      </w:r>
      <w:r>
        <w:br w:type="textWrapping"/>
      </w:r>
      <w:r>
        <w:rPr>
          <w:rStyle w:val="VerbatimChar"/>
        </w:rPr>
        <w:t xml:space="preserve">Call: splitHalf(r = items3[, 1:7])</w:t>
      </w:r>
      <w:r>
        <w:br w:type="textWrapping"/>
      </w:r>
      <w:r>
        <w:br w:type="textWrapping"/>
      </w:r>
      <w:r>
        <w:rPr>
          <w:rStyle w:val="VerbatimChar"/>
        </w:rPr>
        <w:t xml:space="preserve">Maximum split half reliability (lambda 4) =  0.88</w:t>
      </w:r>
      <w:r>
        <w:br w:type="textWrapping"/>
      </w:r>
      <w:r>
        <w:rPr>
          <w:rStyle w:val="VerbatimChar"/>
        </w:rPr>
        <w:t xml:space="preserve">Guttman lambda 6                          =  0.84</w:t>
      </w:r>
      <w:r>
        <w:br w:type="textWrapping"/>
      </w:r>
      <w:r>
        <w:rPr>
          <w:rStyle w:val="VerbatimChar"/>
        </w:rPr>
        <w:t xml:space="preserve">Average split half reliability            =  0.76</w:t>
      </w:r>
      <w:r>
        <w:br w:type="textWrapping"/>
      </w:r>
      <w:r>
        <w:rPr>
          <w:rStyle w:val="VerbatimChar"/>
        </w:rPr>
        <w:t xml:space="preserve">Guttman lambda 3 (alpha)                  =  0.79</w:t>
      </w:r>
      <w:r>
        <w:br w:type="textWrapping"/>
      </w:r>
      <w:r>
        <w:rPr>
          <w:rStyle w:val="VerbatimChar"/>
        </w:rPr>
        <w:t xml:space="preserve">Minimum split half reliability  (beta)    =  0.57</w:t>
      </w:r>
      <w:r>
        <w:br w:type="textWrapping"/>
      </w:r>
      <w:r>
        <w:rPr>
          <w:rStyle w:val="VerbatimChar"/>
        </w:rPr>
        <w:t xml:space="preserve">Average interitem r =  0.35  with median =  0.33</w:t>
      </w:r>
    </w:p>
    <w:p>
      <w:pPr>
        <w:pStyle w:val="FirstParagraph"/>
      </w:pPr>
      <w:r>
        <w:t xml:space="preserve">Here, not that the measures for this subset are typically very good (.76+). The beta value–which is the worst-case scenario–is the worst correspondence that was found, and is still somewhat reasonable. What if we had taken 10 items instead?</w:t>
      </w:r>
    </w:p>
    <w:p>
      <w:pPr>
        <w:pStyle w:val="SourceCode"/>
      </w:pPr>
      <w:r>
        <w:rPr>
          <w:rStyle w:val="KeywordTok"/>
        </w:rPr>
        <w:t xml:space="preserve">splitHalf</w:t>
      </w:r>
      <w:r>
        <w:rPr>
          <w:rStyle w:val="NormalTok"/>
        </w:rPr>
        <w:t xml:space="preserve">(items3[,</w:t>
      </w:r>
      <w:r>
        <w:rPr>
          <w:rStyle w:val="DecValTok"/>
        </w:rPr>
        <w:t xml:space="preserve">1</w:t>
      </w:r>
      <w:r>
        <w:rPr>
          <w:rStyle w:val="OperatorTok"/>
        </w:rPr>
        <w:t xml:space="preserve">:</w:t>
      </w:r>
      <w:r>
        <w:rPr>
          <w:rStyle w:val="DecValTok"/>
        </w:rPr>
        <w:t xml:space="preserve">10</w:t>
      </w:r>
      <w:r>
        <w:rPr>
          <w:rStyle w:val="NormalTok"/>
        </w:rPr>
        <w:t xml:space="preserve">])</w:t>
      </w:r>
    </w:p>
    <w:p>
      <w:pPr>
        <w:pStyle w:val="SourceCode"/>
      </w:pPr>
      <w:r>
        <w:rPr>
          <w:rStyle w:val="VerbatimChar"/>
        </w:rPr>
        <w:t xml:space="preserve">Split half reliabilities  </w:t>
      </w:r>
      <w:r>
        <w:br w:type="textWrapping"/>
      </w:r>
      <w:r>
        <w:rPr>
          <w:rStyle w:val="VerbatimChar"/>
        </w:rPr>
        <w:t xml:space="preserve">Call: splitHalf(r = items3[, 1:10])</w:t>
      </w:r>
      <w:r>
        <w:br w:type="textWrapping"/>
      </w:r>
      <w:r>
        <w:br w:type="textWrapping"/>
      </w:r>
      <w:r>
        <w:rPr>
          <w:rStyle w:val="VerbatimChar"/>
        </w:rPr>
        <w:t xml:space="preserve">Maximum split half reliability (lambda 4) =  0.96</w:t>
      </w:r>
      <w:r>
        <w:br w:type="textWrapping"/>
      </w:r>
      <w:r>
        <w:rPr>
          <w:rStyle w:val="VerbatimChar"/>
        </w:rPr>
        <w:t xml:space="preserve">Guttman lambda 6                          =  0.93</w:t>
      </w:r>
      <w:r>
        <w:br w:type="textWrapping"/>
      </w:r>
      <w:r>
        <w:rPr>
          <w:rStyle w:val="VerbatimChar"/>
        </w:rPr>
        <w:t xml:space="preserve">Average split half reliability            =  0.81</w:t>
      </w:r>
      <w:r>
        <w:br w:type="textWrapping"/>
      </w:r>
      <w:r>
        <w:rPr>
          <w:rStyle w:val="VerbatimChar"/>
        </w:rPr>
        <w:t xml:space="preserve">Guttman lambda 3 (alpha)                  =  0.82</w:t>
      </w:r>
      <w:r>
        <w:br w:type="textWrapping"/>
      </w:r>
      <w:r>
        <w:rPr>
          <w:rStyle w:val="VerbatimChar"/>
        </w:rPr>
        <w:t xml:space="preserve">Minimum split half reliability  (beta)    =  0.54</w:t>
      </w:r>
      <w:r>
        <w:br w:type="textWrapping"/>
      </w:r>
      <w:r>
        <w:rPr>
          <w:rStyle w:val="VerbatimChar"/>
        </w:rPr>
        <w:t xml:space="preserve">Average interitem r =  0.31  with median =  0.32</w:t>
      </w:r>
    </w:p>
    <w:p>
      <w:pPr>
        <w:pStyle w:val="FirstParagraph"/>
      </w:pPr>
      <w:r>
        <w:t xml:space="preserve">Notice the the average gets better, but the worst case actually goes down a bit–having more pairings gives more opportunities for a bad correspondence.</w:t>
      </w:r>
    </w:p>
    <w:p>
      <w:pPr>
        <w:pStyle w:val="BodyText"/>
      </w:pPr>
      <w:r>
        <w:t xml:space="preserve">You can learn more about the specific statistics reported here using the R documentation–the psych package has very good references and explanations.</w:t>
      </w:r>
    </w:p>
    <w:p>
      <w:pPr>
        <w:pStyle w:val="BodyText"/>
      </w:pPr>
      <w:r>
        <w:t xml:space="preserve">Look at the two-factor data set:</w:t>
      </w:r>
    </w:p>
    <w:p>
      <w:pPr>
        <w:pStyle w:val="SourceCode"/>
      </w:pPr>
      <w:r>
        <w:rPr>
          <w:rStyle w:val="KeywordTok"/>
        </w:rPr>
        <w:t xml:space="preserve">glb</w:t>
      </w:r>
      <w:r>
        <w:rPr>
          <w:rStyle w:val="NormalTok"/>
        </w:rPr>
        <w:t xml:space="preserve">(data)</w:t>
      </w:r>
    </w:p>
    <w:p>
      <w:pPr>
        <w:pStyle w:val="SourceCode"/>
      </w:pPr>
      <w:r>
        <w:rPr>
          <w:rStyle w:val="VerbatimChar"/>
        </w:rPr>
        <w:t xml:space="preserve">$beta</w:t>
      </w:r>
      <w:r>
        <w:br w:type="textWrapping"/>
      </w:r>
      <w:r>
        <w:rPr>
          <w:rStyle w:val="VerbatimChar"/>
        </w:rPr>
        <w:t xml:space="preserve">[1] 0.3090444</w:t>
      </w:r>
      <w:r>
        <w:br w:type="textWrapping"/>
      </w:r>
      <w:r>
        <w:br w:type="textWrapping"/>
      </w:r>
      <w:r>
        <w:rPr>
          <w:rStyle w:val="VerbatimChar"/>
        </w:rPr>
        <w:t xml:space="preserve">$beta.factor</w:t>
      </w:r>
      <w:r>
        <w:br w:type="textWrapping"/>
      </w:r>
      <w:r>
        <w:rPr>
          <w:rStyle w:val="VerbatimChar"/>
        </w:rPr>
        <w:t xml:space="preserve">[1] 0.3090444</w:t>
      </w:r>
      <w:r>
        <w:br w:type="textWrapping"/>
      </w:r>
      <w:r>
        <w:br w:type="textWrapping"/>
      </w:r>
      <w:r>
        <w:rPr>
          <w:rStyle w:val="VerbatimChar"/>
        </w:rPr>
        <w:t xml:space="preserve">$alpha.pc</w:t>
      </w:r>
      <w:r>
        <w:br w:type="textWrapping"/>
      </w:r>
      <w:r>
        <w:rPr>
          <w:rStyle w:val="VerbatimChar"/>
        </w:rPr>
        <w:t xml:space="preserve">[1] 0.9002699</w:t>
      </w:r>
      <w:r>
        <w:br w:type="textWrapping"/>
      </w:r>
      <w:r>
        <w:br w:type="textWrapping"/>
      </w:r>
      <w:r>
        <w:rPr>
          <w:rStyle w:val="VerbatimChar"/>
        </w:rPr>
        <w:t xml:space="preserve">$glb.max</w:t>
      </w:r>
      <w:r>
        <w:br w:type="textWrapping"/>
      </w:r>
      <w:r>
        <w:rPr>
          <w:rStyle w:val="VerbatimChar"/>
        </w:rPr>
        <w:t xml:space="preserve">[1] 0.9658362</w:t>
      </w:r>
      <w:r>
        <w:br w:type="textWrapping"/>
      </w:r>
      <w:r>
        <w:br w:type="textWrapping"/>
      </w:r>
      <w:r>
        <w:rPr>
          <w:rStyle w:val="VerbatimChar"/>
        </w:rPr>
        <w:t xml:space="preserve">$glb.IC</w:t>
      </w:r>
      <w:r>
        <w:br w:type="textWrapping"/>
      </w:r>
      <w:r>
        <w:rPr>
          <w:rStyle w:val="VerbatimChar"/>
        </w:rPr>
        <w:t xml:space="preserve">[1] 0.9658362</w:t>
      </w:r>
      <w:r>
        <w:br w:type="textWrapping"/>
      </w:r>
      <w:r>
        <w:br w:type="textWrapping"/>
      </w:r>
      <w:r>
        <w:rPr>
          <w:rStyle w:val="VerbatimChar"/>
        </w:rPr>
        <w:t xml:space="preserve">$glb.Km</w:t>
      </w:r>
      <w:r>
        <w:br w:type="textWrapping"/>
      </w:r>
      <w:r>
        <w:rPr>
          <w:rStyle w:val="VerbatimChar"/>
        </w:rPr>
        <w:t xml:space="preserve">[1] 0.3090444</w:t>
      </w:r>
      <w:r>
        <w:br w:type="textWrapping"/>
      </w:r>
      <w:r>
        <w:br w:type="textWrapping"/>
      </w:r>
      <w:r>
        <w:rPr>
          <w:rStyle w:val="VerbatimChar"/>
        </w:rPr>
        <w:t xml:space="preserve">$glb.Fa</w:t>
      </w:r>
      <w:r>
        <w:br w:type="textWrapping"/>
      </w:r>
      <w:r>
        <w:rPr>
          <w:rStyle w:val="VerbatimChar"/>
        </w:rPr>
        <w:t xml:space="preserve">[1] 0.9582077</w:t>
      </w:r>
      <w:r>
        <w:br w:type="textWrapping"/>
      </w:r>
      <w:r>
        <w:br w:type="textWrapping"/>
      </w:r>
      <w:r>
        <w:rPr>
          <w:rStyle w:val="VerbatimChar"/>
        </w:rPr>
        <w:t xml:space="preserve">$r.smc</w:t>
      </w:r>
      <w:r>
        <w:br w:type="textWrapping"/>
      </w:r>
      <w:r>
        <w:rPr>
          <w:rStyle w:val="VerbatimChar"/>
        </w:rPr>
        <w:t xml:space="preserve">[1] 0.9875206</w:t>
      </w:r>
      <w:r>
        <w:br w:type="textWrapping"/>
      </w:r>
      <w:r>
        <w:br w:type="textWrapping"/>
      </w:r>
      <w:r>
        <w:rPr>
          <w:rStyle w:val="VerbatimChar"/>
        </w:rPr>
        <w:t xml:space="preserve">$tenberge</w:t>
      </w:r>
      <w:r>
        <w:br w:type="textWrapping"/>
      </w:r>
      <w:r>
        <w:rPr>
          <w:rStyle w:val="VerbatimChar"/>
        </w:rPr>
        <w:t xml:space="preserve">$tenberge$mu0</w:t>
      </w:r>
      <w:r>
        <w:br w:type="textWrapping"/>
      </w:r>
      <w:r>
        <w:rPr>
          <w:rStyle w:val="VerbatimChar"/>
        </w:rPr>
        <w:t xml:space="preserve">[1] 0.947368</w:t>
      </w:r>
      <w:r>
        <w:br w:type="textWrapping"/>
      </w:r>
      <w:r>
        <w:br w:type="textWrapping"/>
      </w:r>
      <w:r>
        <w:rPr>
          <w:rStyle w:val="VerbatimChar"/>
        </w:rPr>
        <w:t xml:space="preserve">$tenberge$mu1</w:t>
      </w:r>
      <w:r>
        <w:br w:type="textWrapping"/>
      </w:r>
      <w:r>
        <w:rPr>
          <w:rStyle w:val="VerbatimChar"/>
        </w:rPr>
        <w:t xml:space="preserve">[1] 0.9583356</w:t>
      </w:r>
      <w:r>
        <w:br w:type="textWrapping"/>
      </w:r>
      <w:r>
        <w:br w:type="textWrapping"/>
      </w:r>
      <w:r>
        <w:rPr>
          <w:rStyle w:val="VerbatimChar"/>
        </w:rPr>
        <w:t xml:space="preserve">$tenberge$mu2</w:t>
      </w:r>
      <w:r>
        <w:br w:type="textWrapping"/>
      </w:r>
      <w:r>
        <w:rPr>
          <w:rStyle w:val="VerbatimChar"/>
        </w:rPr>
        <w:t xml:space="preserve">[1] 0.9589135</w:t>
      </w:r>
      <w:r>
        <w:br w:type="textWrapping"/>
      </w:r>
      <w:r>
        <w:br w:type="textWrapping"/>
      </w:r>
      <w:r>
        <w:rPr>
          <w:rStyle w:val="VerbatimChar"/>
        </w:rPr>
        <w:t xml:space="preserve">$tenberge$mu3</w:t>
      </w:r>
      <w:r>
        <w:br w:type="textWrapping"/>
      </w:r>
      <w:r>
        <w:rPr>
          <w:rStyle w:val="VerbatimChar"/>
        </w:rPr>
        <w:t xml:space="preserve">[1] 0.9589372</w:t>
      </w:r>
      <w:r>
        <w:br w:type="textWrapping"/>
      </w:r>
      <w:r>
        <w:br w:type="textWrapping"/>
      </w:r>
      <w:r>
        <w:br w:type="textWrapping"/>
      </w:r>
      <w:r>
        <w:rPr>
          <w:rStyle w:val="VerbatimChar"/>
        </w:rPr>
        <w:t xml:space="preserve">$keys</w:t>
      </w:r>
      <w:r>
        <w:br w:type="textWrapping"/>
      </w:r>
      <w:r>
        <w:rPr>
          <w:rStyle w:val="VerbatimChar"/>
        </w:rPr>
        <w:t xml:space="preserve">    IC1 IC2 ICr1 ICr2 K1 K2 F1 F2 f1 f2</w:t>
      </w:r>
      <w:r>
        <w:br w:type="textWrapping"/>
      </w:r>
      <w:r>
        <w:rPr>
          <w:rStyle w:val="VerbatimChar"/>
        </w:rPr>
        <w:t xml:space="preserve">V1    1   0    1    0  1  0  1  0  1  0</w:t>
      </w:r>
      <w:r>
        <w:br w:type="textWrapping"/>
      </w:r>
      <w:r>
        <w:rPr>
          <w:rStyle w:val="VerbatimChar"/>
        </w:rPr>
        <w:t xml:space="preserve">V2    1   0    1    0  1  0  0  1  1  0</w:t>
      </w:r>
      <w:r>
        <w:br w:type="textWrapping"/>
      </w:r>
      <w:r>
        <w:rPr>
          <w:rStyle w:val="VerbatimChar"/>
        </w:rPr>
        <w:t xml:space="preserve">V3    1   0    1    0  1  0  0  1  1  0</w:t>
      </w:r>
      <w:r>
        <w:br w:type="textWrapping"/>
      </w:r>
      <w:r>
        <w:rPr>
          <w:rStyle w:val="VerbatimChar"/>
        </w:rPr>
        <w:t xml:space="preserve">V4    1   0    1    0  1  0  0  1  1  0</w:t>
      </w:r>
      <w:r>
        <w:br w:type="textWrapping"/>
      </w:r>
      <w:r>
        <w:rPr>
          <w:rStyle w:val="VerbatimChar"/>
        </w:rPr>
        <w:t xml:space="preserve">V5    1   0    1    0  1  0  0  1  1  0</w:t>
      </w:r>
      <w:r>
        <w:br w:type="textWrapping"/>
      </w:r>
      <w:r>
        <w:rPr>
          <w:rStyle w:val="VerbatimChar"/>
        </w:rPr>
        <w:t xml:space="preserve">V6    1   0    0    1  1  0  1  0  1  0</w:t>
      </w:r>
      <w:r>
        <w:br w:type="textWrapping"/>
      </w:r>
      <w:r>
        <w:rPr>
          <w:rStyle w:val="VerbatimChar"/>
        </w:rPr>
        <w:t xml:space="preserve">V7    1   0    1    0  1  0  1  0  1  0</w:t>
      </w:r>
      <w:r>
        <w:br w:type="textWrapping"/>
      </w:r>
      <w:r>
        <w:rPr>
          <w:rStyle w:val="VerbatimChar"/>
        </w:rPr>
        <w:t xml:space="preserve"> [ reached getOption("max.print") -- omitted 13 rows ]</w:t>
      </w:r>
    </w:p>
    <w:p>
      <w:pPr>
        <w:pStyle w:val="Heading2"/>
      </w:pPr>
      <w:bookmarkStart w:id="48" w:name="brown-spearman-prophecy-formula"/>
      <w:r>
        <w:t xml:space="preserve">Brown-Spearman Prophecy Formula</w:t>
      </w:r>
      <w:bookmarkEnd w:id="48"/>
    </w:p>
    <w:p>
      <w:pPr>
        <w:pStyle w:val="FirstParagraph"/>
      </w:pPr>
      <w:r>
        <w:t xml:space="preserve">Typically, the split-half correlation is thought to be biased to under-estimate the true relationship between the two halves. People will sometimes apply the Brown-Spearman prediction formula, which estimates the expected reliability of a test if its length is changed. So, if you have a small test having reliability</w:t>
      </w:r>
      <w:r>
        <w:t xml:space="preserve"> </w:t>
      </w:r>
      <m:oMath>
        <m:r>
          <m:t>ρ</m:t>
        </m:r>
      </m:oMath>
      <w:r>
        <w:t xml:space="preserve">, then if you were to increase the length of the test by factor</w:t>
      </w:r>
      <w:r>
        <w:t xml:space="preserve"> </w:t>
      </w:r>
      <m:oMath>
        <m:r>
          <m:t>N</m:t>
        </m:r>
      </m:oMath>
      <w:r>
        <w:t xml:space="preserve">, the new test would have reliability</w:t>
      </w:r>
      <w:r>
        <w:t xml:space="preserve"> </w:t>
      </w:r>
      <m:oMath>
        <m:sSup>
          <m:e>
            <m:r>
              <m:t>ρ</m:t>
            </m:r>
          </m:e>
          <m:sup>
            <m:r>
              <m:t>*</m:t>
            </m:r>
          </m:sup>
        </m:sSup>
      </m:oMath>
      <w:r>
        <w:t xml:space="preserve">.</w:t>
      </w:r>
    </w:p>
    <w:p>
      <w:pPr>
        <w:pStyle w:val="BodyText"/>
      </w:pPr>
    </w:p>
    <w:p>
      <w:pPr>
        <w:pStyle w:val="BodyText"/>
      </w:pPr>
      <w:r>
        <w:t xml:space="preserve">For a split-half correlation, you would estimate this as</w:t>
      </w:r>
    </w:p>
    <w:p>
      <w:pPr>
        <w:pStyle w:val="BodyText"/>
      </w:pPr>
      <w:r>
        <w:t xml:space="preserve">`</w:t>
      </w:r>
    </w:p>
    <w:p>
      <w:pPr>
        <w:pStyle w:val="BodyText"/>
      </w:pPr>
      <w:r>
        <w:t xml:space="preserve">If you complete a split-half correlation of .5, you could adjust this to be</w:t>
      </w:r>
      <w:r>
        <w:t xml:space="preserve"> </w:t>
      </w:r>
      <m:oMath>
        <m:r>
          <m:t>(</m:t>
        </m:r>
        <m:r>
          <m:t>2</m:t>
        </m:r>
        <m:r>
          <m:t>×</m:t>
        </m:r>
        <m:r>
          <m:t>.5</m:t>
        </m:r>
        <m:r>
          <m:t>)</m:t>
        </m:r>
        <m:r>
          <m:t>/</m:t>
        </m:r>
        <m:r>
          <m:t>(</m:t>
        </m:r>
        <m:r>
          <m:t>1</m:t>
        </m:r>
        <m:r>
          <m:t>+</m:t>
        </m:r>
        <m:r>
          <m:t>.5</m:t>
        </m:r>
        <m:r>
          <m:t>)</m:t>
        </m:r>
        <m:r>
          <m:t>=</m:t>
        </m:r>
        <m:r>
          <m:t>1</m:t>
        </m:r>
        <m:r>
          <m:t>/</m:t>
        </m:r>
        <m:r>
          <m:t>1.5</m:t>
        </m:r>
        <m:r>
          <m:t>=</m:t>
        </m:r>
        <m:r>
          <m:t>.6666</m:t>
        </m:r>
      </m:oMath>
      <w:r>
        <w:t xml:space="preserve">. However, especially for small tests and small subject populations, this seems rash, because you probably don’t have a very good estimate of the correlation. We can look at this via simulation:</w:t>
      </w:r>
    </w:p>
    <w:p>
      <w:pPr>
        <w:pStyle w:val="SourceCode"/>
      </w:pPr>
      <w:r>
        <w:rPr>
          <w:rStyle w:val="KeywordTok"/>
        </w:rPr>
        <w:t xml:space="preserve">set.seed</w:t>
      </w:r>
      <w:r>
        <w:rPr>
          <w:rStyle w:val="NormalTok"/>
        </w:rPr>
        <w:t xml:space="preserve">(</w:t>
      </w:r>
      <w:r>
        <w:rPr>
          <w:rStyle w:val="DecValTok"/>
        </w:rPr>
        <w:t xml:space="preserve">100</w:t>
      </w:r>
      <w:r>
        <w:rPr>
          <w:rStyle w:val="NormalTok"/>
        </w:rPr>
        <w:t xml:space="preserve">)</w:t>
      </w:r>
      <w:r>
        <w:br w:type="textWrapping"/>
      </w:r>
      <w:r>
        <w:rPr>
          <w:rStyle w:val="NormalTok"/>
        </w:rPr>
        <w:t xml:space="preserve">logit &lt;-</w:t>
      </w:r>
      <w:r>
        <w:rPr>
          <w:rStyle w:val="StringTok"/>
        </w:rPr>
        <w:t xml:space="preserve"> </w:t>
      </w:r>
      <w:r>
        <w:rPr>
          <w:rStyle w:val="ControlFlowTok"/>
        </w:rPr>
        <w:t xml:space="preserve">function</w:t>
      </w:r>
      <w:r>
        <w:rPr>
          <w:rStyle w:val="NormalTok"/>
        </w:rPr>
        <w:t xml:space="preserve">(x){</w:t>
      </w:r>
      <w:r>
        <w:rPr>
          <w:rStyle w:val="DecValTok"/>
        </w:rPr>
        <w:t xml:space="preserve">1</w:t>
      </w:r>
      <w:r>
        <w:rPr>
          <w:rStyle w:val="OperatorTok"/>
        </w:rPr>
        <w:t xml:space="preserve">/</w:t>
      </w:r>
      <w:r>
        <w:rPr>
          <w:rStyle w:val="NormalTok"/>
        </w:rPr>
        <w:t xml:space="preserve">(</w:t>
      </w:r>
      <w:r>
        <w:rPr>
          <w:rStyle w:val="DecValTok"/>
        </w:rPr>
        <w:t xml:space="preserve">1</w:t>
      </w:r>
      <w:r>
        <w:rPr>
          <w:rStyle w:val="OperatorTok"/>
        </w:rPr>
        <w:t xml:space="preserve">+</w:t>
      </w:r>
      <w:r>
        <w:rPr>
          <w:rStyle w:val="DecValTok"/>
        </w:rPr>
        <w:t xml:space="preserve">1</w:t>
      </w:r>
      <w:r>
        <w:rPr>
          <w:rStyle w:val="OperatorTok"/>
        </w:rPr>
        <w:t xml:space="preserve">/</w:t>
      </w:r>
      <w:r>
        <w:rPr>
          <w:rStyle w:val="KeywordTok"/>
        </w:rPr>
        <w:t xml:space="preserve">exp</w:t>
      </w:r>
      <w:r>
        <w:rPr>
          <w:rStyle w:val="NormalTok"/>
        </w:rPr>
        <w:t xml:space="preserve">(x))}</w:t>
      </w:r>
      <w:r>
        <w:br w:type="textWrapping"/>
      </w:r>
      <w:r>
        <w:br w:type="textWrapping"/>
      </w:r>
      <w:r>
        <w:rPr>
          <w:rStyle w:val="NormalTok"/>
        </w:rPr>
        <w:t xml:space="preserve">simulate &lt;-</w:t>
      </w:r>
      <w:r>
        <w:rPr>
          <w:rStyle w:val="StringTok"/>
        </w:rPr>
        <w:t xml:space="preserve"> </w:t>
      </w:r>
      <w:r>
        <w:rPr>
          <w:rStyle w:val="ControlFlowTok"/>
        </w:rPr>
        <w:t xml:space="preserve">function</w:t>
      </w:r>
      <w:r>
        <w:rPr>
          <w:rStyle w:val="NormalTok"/>
        </w:rPr>
        <w:t xml:space="preserve">(numsubs,numitems)</w:t>
      </w:r>
      <w:r>
        <w:br w:type="textWrapping"/>
      </w:r>
      <w:r>
        <w:rPr>
          <w:rStyle w:val="NormalTok"/>
        </w:rPr>
        <w:t xml:space="preserve">{</w:t>
      </w:r>
      <w:r>
        <w:br w:type="textWrapping"/>
      </w:r>
      <w:r>
        <w:rPr>
          <w:rStyle w:val="NormalTok"/>
        </w:rPr>
        <w:t xml:space="preserve">  </w:t>
      </w:r>
      <w:r>
        <w:br w:type="textWrapping"/>
      </w:r>
      <w:r>
        <w:rPr>
          <w:rStyle w:val="NormalTok"/>
        </w:rPr>
        <w:t xml:space="preserve">  submeans &lt;-</w:t>
      </w:r>
      <w:r>
        <w:rPr>
          <w:rStyle w:val="StringTok"/>
        </w:rPr>
        <w:t xml:space="preserve"> </w:t>
      </w:r>
      <w:r>
        <w:rPr>
          <w:rStyle w:val="KeywordTok"/>
        </w:rPr>
        <w:t xml:space="preserve">rnorm</w:t>
      </w:r>
      <w:r>
        <w:rPr>
          <w:rStyle w:val="NormalTok"/>
        </w:rPr>
        <w:t xml:space="preserve">(numsubs,</w:t>
      </w:r>
      <w:r>
        <w:rPr>
          <w:rStyle w:val="DataTypeTok"/>
        </w:rPr>
        <w:t xml:space="preserve">sd=</w:t>
      </w:r>
      <w:r>
        <w:rPr>
          <w:rStyle w:val="DecValTok"/>
        </w:rPr>
        <w:t xml:space="preserve">10</w:t>
      </w:r>
      <w:r>
        <w:rPr>
          <w:rStyle w:val="NormalTok"/>
        </w:rPr>
        <w:t xml:space="preserve">)</w:t>
      </w:r>
      <w:r>
        <w:br w:type="textWrapping"/>
      </w:r>
      <w:r>
        <w:rPr>
          <w:rStyle w:val="NormalTok"/>
        </w:rPr>
        <w:t xml:space="preserve">  itemmeans &lt;-</w:t>
      </w:r>
      <w:r>
        <w:rPr>
          <w:rStyle w:val="StringTok"/>
        </w:rPr>
        <w:t xml:space="preserve"> </w:t>
      </w:r>
      <w:r>
        <w:rPr>
          <w:rStyle w:val="KeywordTok"/>
        </w:rPr>
        <w:t xml:space="preserve">rnorm</w:t>
      </w:r>
      <w:r>
        <w:rPr>
          <w:rStyle w:val="NormalTok"/>
        </w:rPr>
        <w:t xml:space="preserve">(numitems,</w:t>
      </w:r>
      <w:r>
        <w:rPr>
          <w:rStyle w:val="DataTypeTok"/>
        </w:rPr>
        <w:t xml:space="preserve">sd=</w:t>
      </w:r>
      <w:r>
        <w:rPr>
          <w:rStyle w:val="DecValTok"/>
        </w:rPr>
        <w:t xml:space="preserve">5</w:t>
      </w:r>
      <w:r>
        <w:rPr>
          <w:rStyle w:val="NormalTok"/>
        </w:rPr>
        <w:t xml:space="preserve">)</w:t>
      </w:r>
      <w:r>
        <w:br w:type="textWrapping"/>
      </w:r>
      <w:r>
        <w:br w:type="textWrapping"/>
      </w:r>
      <w:r>
        <w:rPr>
          <w:rStyle w:val="NormalTok"/>
        </w:rPr>
        <w:t xml:space="preserve">  simdat1 &lt;-</w:t>
      </w:r>
      <w:r>
        <w:rPr>
          <w:rStyle w:val="StringTok"/>
        </w:rPr>
        <w:t xml:space="preserve">  </w:t>
      </w:r>
      <w:r>
        <w:rPr>
          <w:rStyle w:val="NormalTok"/>
        </w:rPr>
        <w:t xml:space="preserve">(</w:t>
      </w:r>
      <w:r>
        <w:rPr>
          <w:rStyle w:val="KeywordTok"/>
        </w:rPr>
        <w:t xml:space="preserve">logit</w:t>
      </w:r>
      <w:r>
        <w:rPr>
          <w:rStyle w:val="NormalTok"/>
        </w:rPr>
        <w:t xml:space="preserve">(</w:t>
      </w:r>
      <w:r>
        <w:rPr>
          <w:rStyle w:val="KeywordTok"/>
        </w:rPr>
        <w:t xml:space="preserve">outer</w:t>
      </w:r>
      <w:r>
        <w:rPr>
          <w:rStyle w:val="NormalTok"/>
        </w:rPr>
        <w:t xml:space="preserve">(submeans,itemmeans)) </w:t>
      </w:r>
      <w:r>
        <w:rPr>
          <w:rStyle w:val="OperatorTok"/>
        </w:rPr>
        <w:t xml:space="preserve">&gt;</w:t>
      </w:r>
      <w:r>
        <w:rPr>
          <w:rStyle w:val="KeywordTok"/>
        </w:rPr>
        <w:t xml:space="preserve">matrix</w:t>
      </w:r>
      <w:r>
        <w:rPr>
          <w:rStyle w:val="NormalTok"/>
        </w:rPr>
        <w:t xml:space="preserve">(</w:t>
      </w:r>
      <w:r>
        <w:rPr>
          <w:rStyle w:val="KeywordTok"/>
        </w:rPr>
        <w:t xml:space="preserve">runif</w:t>
      </w:r>
      <w:r>
        <w:rPr>
          <w:rStyle w:val="NormalTok"/>
        </w:rPr>
        <w:t xml:space="preserve">(numsubs</w:t>
      </w:r>
      <w:r>
        <w:rPr>
          <w:rStyle w:val="OperatorTok"/>
        </w:rPr>
        <w:t xml:space="preserve">*</w:t>
      </w:r>
      <w:r>
        <w:rPr>
          <w:rStyle w:val="NormalTok"/>
        </w:rPr>
        <w:t xml:space="preserve">numitems),</w:t>
      </w:r>
      <w:r>
        <w:br w:type="textWrapping"/>
      </w:r>
      <w:r>
        <w:rPr>
          <w:rStyle w:val="NormalTok"/>
        </w:rPr>
        <w:t xml:space="preserve">                                   </w:t>
      </w:r>
      <w:r>
        <w:rPr>
          <w:rStyle w:val="DataTypeTok"/>
        </w:rPr>
        <w:t xml:space="preserve">nrow=</w:t>
      </w:r>
      <w:r>
        <w:rPr>
          <w:rStyle w:val="NormalTok"/>
        </w:rPr>
        <w:t xml:space="preserve">numsubs,</w:t>
      </w:r>
      <w:r>
        <w:rPr>
          <w:rStyle w:val="DataTypeTok"/>
        </w:rPr>
        <w:t xml:space="preserve">ncol=</w:t>
      </w:r>
      <w:r>
        <w:rPr>
          <w:rStyle w:val="NormalTok"/>
        </w:rPr>
        <w:t xml:space="preserve">numitems))</w:t>
      </w:r>
      <w:r>
        <w:rPr>
          <w:rStyle w:val="OperatorTok"/>
        </w:rPr>
        <w:t xml:space="preserve">+</w:t>
      </w:r>
      <w:r>
        <w:rPr>
          <w:rStyle w:val="DecValTok"/>
        </w:rPr>
        <w:t xml:space="preserve">0</w:t>
      </w:r>
      <w:r>
        <w:br w:type="textWrapping"/>
      </w:r>
      <w:r>
        <w:br w:type="textWrapping"/>
      </w:r>
      <w:r>
        <w:rPr>
          <w:rStyle w:val="NormalTok"/>
        </w:rPr>
        <w:t xml:space="preserve">simdat2 &lt;-</w:t>
      </w:r>
      <w:r>
        <w:rPr>
          <w:rStyle w:val="StringTok"/>
        </w:rPr>
        <w:t xml:space="preserve">  </w:t>
      </w:r>
      <w:r>
        <w:rPr>
          <w:rStyle w:val="NormalTok"/>
        </w:rPr>
        <w:t xml:space="preserve">(</w:t>
      </w:r>
      <w:r>
        <w:rPr>
          <w:rStyle w:val="KeywordTok"/>
        </w:rPr>
        <w:t xml:space="preserve">logit</w:t>
      </w:r>
      <w:r>
        <w:rPr>
          <w:rStyle w:val="NormalTok"/>
        </w:rPr>
        <w:t xml:space="preserve">(</w:t>
      </w:r>
      <w:r>
        <w:rPr>
          <w:rStyle w:val="KeywordTok"/>
        </w:rPr>
        <w:t xml:space="preserve">outer</w:t>
      </w:r>
      <w:r>
        <w:rPr>
          <w:rStyle w:val="NormalTok"/>
        </w:rPr>
        <w:t xml:space="preserve">(submeans,itemmeans)) </w:t>
      </w:r>
      <w:r>
        <w:rPr>
          <w:rStyle w:val="OperatorTok"/>
        </w:rPr>
        <w:t xml:space="preserve">&gt;</w:t>
      </w:r>
      <w:r>
        <w:rPr>
          <w:rStyle w:val="KeywordTok"/>
        </w:rPr>
        <w:t xml:space="preserve">matrix</w:t>
      </w:r>
      <w:r>
        <w:rPr>
          <w:rStyle w:val="NormalTok"/>
        </w:rPr>
        <w:t xml:space="preserve">(</w:t>
      </w:r>
      <w:r>
        <w:rPr>
          <w:rStyle w:val="KeywordTok"/>
        </w:rPr>
        <w:t xml:space="preserve">runif</w:t>
      </w:r>
      <w:r>
        <w:rPr>
          <w:rStyle w:val="NormalTok"/>
        </w:rPr>
        <w:t xml:space="preserve">(numsubs</w:t>
      </w:r>
      <w:r>
        <w:rPr>
          <w:rStyle w:val="OperatorTok"/>
        </w:rPr>
        <w:t xml:space="preserve">*</w:t>
      </w:r>
      <w:r>
        <w:rPr>
          <w:rStyle w:val="NormalTok"/>
        </w:rPr>
        <w:t xml:space="preserve">numitems),</w:t>
      </w:r>
      <w:r>
        <w:br w:type="textWrapping"/>
      </w:r>
      <w:r>
        <w:rPr>
          <w:rStyle w:val="NormalTok"/>
        </w:rPr>
        <w:t xml:space="preserve">                                   </w:t>
      </w:r>
      <w:r>
        <w:rPr>
          <w:rStyle w:val="DataTypeTok"/>
        </w:rPr>
        <w:t xml:space="preserve">nrow=</w:t>
      </w:r>
      <w:r>
        <w:rPr>
          <w:rStyle w:val="NormalTok"/>
        </w:rPr>
        <w:t xml:space="preserve">numsubs,</w:t>
      </w:r>
      <w:r>
        <w:rPr>
          <w:rStyle w:val="DataTypeTok"/>
        </w:rPr>
        <w:t xml:space="preserve">ncol=</w:t>
      </w:r>
      <w:r>
        <w:rPr>
          <w:rStyle w:val="NormalTok"/>
        </w:rPr>
        <w:t xml:space="preserve">numitems))</w:t>
      </w:r>
      <w:r>
        <w:rPr>
          <w:rStyle w:val="OperatorTok"/>
        </w:rPr>
        <w:t xml:space="preserve">+</w:t>
      </w:r>
      <w:r>
        <w:rPr>
          <w:rStyle w:val="DecValTok"/>
        </w:rPr>
        <w:t xml:space="preserve">0</w:t>
      </w:r>
      <w:r>
        <w:br w:type="textWrapping"/>
      </w:r>
      <w:r>
        <w:rPr>
          <w:rStyle w:val="NormalTok"/>
        </w:rPr>
        <w:t xml:space="preserve">realcor &lt;-</w:t>
      </w:r>
      <w:r>
        <w:rPr>
          <w:rStyle w:val="StringTok"/>
        </w:rPr>
        <w:t xml:space="preserve"> </w:t>
      </w:r>
      <w:r>
        <w:rPr>
          <w:rStyle w:val="KeywordTok"/>
        </w:rPr>
        <w:t xml:space="preserve">cor</w:t>
      </w:r>
      <w:r>
        <w:rPr>
          <w:rStyle w:val="NormalTok"/>
        </w:rPr>
        <w:t xml:space="preserve">(</w:t>
      </w:r>
      <w:r>
        <w:rPr>
          <w:rStyle w:val="KeywordTok"/>
        </w:rPr>
        <w:t xml:space="preserve">rowSums</w:t>
      </w:r>
      <w:r>
        <w:rPr>
          <w:rStyle w:val="NormalTok"/>
        </w:rPr>
        <w:t xml:space="preserve">(simdat1),</w:t>
      </w:r>
      <w:r>
        <w:rPr>
          <w:rStyle w:val="KeywordTok"/>
        </w:rPr>
        <w:t xml:space="preserve">rowSums</w:t>
      </w:r>
      <w:r>
        <w:rPr>
          <w:rStyle w:val="NormalTok"/>
        </w:rPr>
        <w:t xml:space="preserve">(simdat2))</w:t>
      </w:r>
      <w:r>
        <w:br w:type="textWrapping"/>
      </w:r>
      <w:r>
        <w:rPr>
          <w:rStyle w:val="NormalTok"/>
        </w:rPr>
        <w:t xml:space="preserve">halfcor &lt;-</w:t>
      </w:r>
      <w:r>
        <w:rPr>
          <w:rStyle w:val="StringTok"/>
        </w:rPr>
        <w:t xml:space="preserve"> </w:t>
      </w:r>
      <w:r>
        <w:rPr>
          <w:rStyle w:val="KeywordTok"/>
        </w:rPr>
        <w:t xml:space="preserve">cor</w:t>
      </w:r>
      <w:r>
        <w:rPr>
          <w:rStyle w:val="NormalTok"/>
        </w:rPr>
        <w:t xml:space="preserve">(</w:t>
      </w:r>
      <w:r>
        <w:rPr>
          <w:rStyle w:val="KeywordTok"/>
        </w:rPr>
        <w:t xml:space="preserve">rowSums</w:t>
      </w:r>
      <w:r>
        <w:rPr>
          <w:rStyle w:val="NormalTok"/>
        </w:rPr>
        <w:t xml:space="preserve">(simdat1[,</w:t>
      </w:r>
      <w:r>
        <w:rPr>
          <w:rStyle w:val="DecValTok"/>
        </w:rPr>
        <w:t xml:space="preserve">2</w:t>
      </w:r>
      <w:r>
        <w:rPr>
          <w:rStyle w:val="OperatorTok"/>
        </w:rPr>
        <w:t xml:space="preserve">*</w:t>
      </w:r>
      <w:r>
        <w:rPr>
          <w:rStyle w:val="DecValTok"/>
        </w:rPr>
        <w:t xml:space="preserve">1</w:t>
      </w:r>
      <w:r>
        <w:rPr>
          <w:rStyle w:val="OperatorTok"/>
        </w:rPr>
        <w:t xml:space="preserve">:</w:t>
      </w:r>
      <w:r>
        <w:rPr>
          <w:rStyle w:val="KeywordTok"/>
        </w:rPr>
        <w:t xml:space="preserve">floor</w:t>
      </w:r>
      <w:r>
        <w:rPr>
          <w:rStyle w:val="NormalTok"/>
        </w:rPr>
        <w:t xml:space="preserve">(numitems</w:t>
      </w:r>
      <w:r>
        <w:rPr>
          <w:rStyle w:val="OperatorTok"/>
        </w:rPr>
        <w:t xml:space="preserve">/</w:t>
      </w:r>
      <w:r>
        <w:rPr>
          <w:rStyle w:val="DecValTok"/>
        </w:rPr>
        <w:t xml:space="preserve">2</w:t>
      </w:r>
      <w:r>
        <w:rPr>
          <w:rStyle w:val="NormalTok"/>
        </w:rPr>
        <w:t xml:space="preserve">)]),</w:t>
      </w:r>
      <w:r>
        <w:br w:type="textWrapping"/>
      </w:r>
      <w:r>
        <w:rPr>
          <w:rStyle w:val="NormalTok"/>
        </w:rPr>
        <w:t xml:space="preserve">               </w:t>
      </w:r>
      <w:r>
        <w:rPr>
          <w:rStyle w:val="KeywordTok"/>
        </w:rPr>
        <w:t xml:space="preserve">rowSums</w:t>
      </w:r>
      <w:r>
        <w:rPr>
          <w:rStyle w:val="NormalTok"/>
        </w:rPr>
        <w:t xml:space="preserve">(simdat1[,</w:t>
      </w:r>
      <w:r>
        <w:rPr>
          <w:rStyle w:val="DecValTok"/>
        </w:rPr>
        <w:t xml:space="preserve">2</w:t>
      </w:r>
      <w:r>
        <w:rPr>
          <w:rStyle w:val="OperatorTok"/>
        </w:rPr>
        <w:t xml:space="preserve">*</w:t>
      </w:r>
      <w:r>
        <w:rPr>
          <w:rStyle w:val="DecValTok"/>
        </w:rPr>
        <w:t xml:space="preserve">1</w:t>
      </w:r>
      <w:r>
        <w:rPr>
          <w:rStyle w:val="OperatorTok"/>
        </w:rPr>
        <w:t xml:space="preserve">:</w:t>
      </w:r>
      <w:r>
        <w:rPr>
          <w:rStyle w:val="KeywordTok"/>
        </w:rPr>
        <w:t xml:space="preserve">floor</w:t>
      </w:r>
      <w:r>
        <w:rPr>
          <w:rStyle w:val="NormalTok"/>
        </w:rPr>
        <w:t xml:space="preserve">(numitems</w:t>
      </w:r>
      <w:r>
        <w:rPr>
          <w:rStyle w:val="OperatorTok"/>
        </w:rPr>
        <w:t xml:space="preserve">/</w:t>
      </w:r>
      <w:r>
        <w:rPr>
          <w:rStyle w:val="DecValTok"/>
        </w:rPr>
        <w:t xml:space="preserve">2</w:t>
      </w:r>
      <w:r>
        <w:rPr>
          <w:rStyle w:val="NormalTok"/>
        </w:rPr>
        <w:t xml:space="preserve">)</w:t>
      </w:r>
      <w:r>
        <w:rPr>
          <w:rStyle w:val="OperatorTok"/>
        </w:rPr>
        <w:t xml:space="preserve">-</w:t>
      </w:r>
      <w:r>
        <w:rPr>
          <w:rStyle w:val="DecValTok"/>
        </w:rPr>
        <w:t xml:space="preserve">1</w:t>
      </w:r>
      <w:r>
        <w:rPr>
          <w:rStyle w:val="NormalTok"/>
        </w:rPr>
        <w:t xml:space="preserve">]))</w:t>
      </w:r>
      <w:r>
        <w:br w:type="textWrapping"/>
      </w:r>
      <w:r>
        <w:rPr>
          <w:rStyle w:val="NormalTok"/>
        </w:rPr>
        <w:t xml:space="preserve">##adjusted</w:t>
      </w:r>
      <w:r>
        <w:br w:type="textWrapping"/>
      </w:r>
      <w:r>
        <w:rPr>
          <w:rStyle w:val="NormalTok"/>
        </w:rPr>
        <w:t xml:space="preserve">adjusted &lt;-</w:t>
      </w:r>
      <w:r>
        <w:rPr>
          <w:rStyle w:val="StringTok"/>
        </w:rPr>
        <w:t xml:space="preserve"> </w:t>
      </w:r>
      <w:r>
        <w:rPr>
          <w:rStyle w:val="NormalTok"/>
        </w:rPr>
        <w:t xml:space="preserve">(</w:t>
      </w:r>
      <w:r>
        <w:rPr>
          <w:rStyle w:val="DecValTok"/>
        </w:rPr>
        <w:t xml:space="preserve">2</w:t>
      </w:r>
      <w:r>
        <w:rPr>
          <w:rStyle w:val="OperatorTok"/>
        </w:rPr>
        <w:t xml:space="preserve">*</w:t>
      </w:r>
      <w:r>
        <w:rPr>
          <w:rStyle w:val="NormalTok"/>
        </w:rPr>
        <w:t xml:space="preserve">halfcor)</w:t>
      </w:r>
      <w:r>
        <w:rPr>
          <w:rStyle w:val="OperatorTok"/>
        </w:rPr>
        <w:t xml:space="preserve">/</w:t>
      </w:r>
      <w:r>
        <w:rPr>
          <w:rStyle w:val="NormalTok"/>
        </w:rPr>
        <w:t xml:space="preserve">(</w:t>
      </w:r>
      <w:r>
        <w:rPr>
          <w:rStyle w:val="DecValTok"/>
        </w:rPr>
        <w:t xml:space="preserve">1</w:t>
      </w:r>
      <w:r>
        <w:rPr>
          <w:rStyle w:val="OperatorTok"/>
        </w:rPr>
        <w:t xml:space="preserve">+</w:t>
      </w:r>
      <w:r>
        <w:rPr>
          <w:rStyle w:val="NormalTok"/>
        </w:rPr>
        <w:t xml:space="preserve">halfcor)</w:t>
      </w:r>
      <w:r>
        <w:br w:type="textWrapping"/>
      </w:r>
      <w:r>
        <w:rPr>
          <w:rStyle w:val="NormalTok"/>
        </w:rPr>
        <w:t xml:space="preserve"> </w:t>
      </w:r>
      <w:r>
        <w:rPr>
          <w:rStyle w:val="KeywordTok"/>
        </w:rPr>
        <w:t xml:space="preserve">c</w:t>
      </w:r>
      <w:r>
        <w:rPr>
          <w:rStyle w:val="NormalTok"/>
        </w:rPr>
        <w:t xml:space="preserve">(realcor,halfcor,adjusted)</w:t>
      </w:r>
      <w:r>
        <w:br w:type="textWrapping"/>
      </w:r>
      <w:r>
        <w:rPr>
          <w:rStyle w:val="NormalTok"/>
        </w:rPr>
        <w:t xml:space="preserve">}</w:t>
      </w:r>
      <w:r>
        <w:br w:type="textWrapping"/>
      </w:r>
      <w:r>
        <w:rPr>
          <w:rStyle w:val="NormalTok"/>
        </w:rPr>
        <w:t xml:space="preserve">newvals &lt;-</w:t>
      </w:r>
      <w:r>
        <w:rPr>
          <w:rStyle w:val="StringTok"/>
        </w:rPr>
        <w:t xml:space="preserve"> </w:t>
      </w:r>
      <w:r>
        <w:rPr>
          <w:rStyle w:val="KeywordTok"/>
        </w:rPr>
        <w:t xml:space="preserve">matrix</w:t>
      </w:r>
      <w:r>
        <w:rPr>
          <w:rStyle w:val="NormalTok"/>
        </w:rPr>
        <w:t xml:space="preserve">(</w:t>
      </w:r>
      <w:r>
        <w:rPr>
          <w:rStyle w:val="DecValTok"/>
        </w:rPr>
        <w:t xml:space="preserve">0</w:t>
      </w:r>
      <w:r>
        <w:rPr>
          <w:rStyle w:val="NormalTok"/>
        </w:rPr>
        <w:t xml:space="preserve">,</w:t>
      </w:r>
      <w:r>
        <w:rPr>
          <w:rStyle w:val="DataTypeTok"/>
        </w:rPr>
        <w:t xml:space="preserve">nrow=</w:t>
      </w:r>
      <w:r>
        <w:rPr>
          <w:rStyle w:val="DecValTok"/>
        </w:rPr>
        <w:t xml:space="preserve">100</w:t>
      </w:r>
      <w:r>
        <w:rPr>
          <w:rStyle w:val="NormalTok"/>
        </w:rPr>
        <w:t xml:space="preserve">,</w:t>
      </w:r>
      <w:r>
        <w:rPr>
          <w:rStyle w:val="DataTypeTok"/>
        </w:rPr>
        <w:t xml:space="preserve">ncol=</w:t>
      </w:r>
      <w:r>
        <w:rPr>
          <w:rStyle w:val="DecValTok"/>
        </w:rPr>
        <w:t xml:space="preserve">3</w:t>
      </w:r>
      <w:r>
        <w:rPr>
          <w:rStyle w:val="NormalTok"/>
        </w:rPr>
        <w:t xml:space="preserve">)</w:t>
      </w:r>
      <w:r>
        <w:br w:type="textWrapping"/>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OperatorTok"/>
        </w:rPr>
        <w:t xml:space="preserve">:</w:t>
      </w:r>
      <w:r>
        <w:rPr>
          <w:rStyle w:val="DecValTok"/>
        </w:rPr>
        <w:t xml:space="preserve">100</w:t>
      </w:r>
      <w:r>
        <w:rPr>
          <w:rStyle w:val="NormalTok"/>
        </w:rPr>
        <w:t xml:space="preserve">)</w:t>
      </w:r>
      <w:r>
        <w:br w:type="textWrapping"/>
      </w:r>
      <w:r>
        <w:rPr>
          <w:rStyle w:val="NormalTok"/>
        </w:rPr>
        <w:t xml:space="preserve">  {</w:t>
      </w:r>
      <w:r>
        <w:br w:type="textWrapping"/>
      </w:r>
      <w:r>
        <w:rPr>
          <w:rStyle w:val="NormalTok"/>
        </w:rPr>
        <w:t xml:space="preserve">   newvals[i,] &lt;-</w:t>
      </w:r>
      <w:r>
        <w:rPr>
          <w:rStyle w:val="StringTok"/>
        </w:rPr>
        <w:t xml:space="preserve"> </w:t>
      </w:r>
      <w:r>
        <w:rPr>
          <w:rStyle w:val="KeywordTok"/>
        </w:rPr>
        <w:t xml:space="preserve">simulate</w:t>
      </w:r>
      <w:r>
        <w:rPr>
          <w:rStyle w:val="NormalTok"/>
        </w:rPr>
        <w:t xml:space="preserve">(</w:t>
      </w:r>
      <w:r>
        <w:rPr>
          <w:rStyle w:val="DecValTok"/>
        </w:rPr>
        <w:t xml:space="preserve">1000</w:t>
      </w:r>
      <w:r>
        <w:rPr>
          <w:rStyle w:val="NormalTok"/>
        </w:rPr>
        <w:t xml:space="preserve">,</w:t>
      </w:r>
      <w:r>
        <w:rPr>
          <w:rStyle w:val="DecValTok"/>
        </w:rPr>
        <w:t xml:space="preserve">20</w:t>
      </w:r>
      <w:r>
        <w:rPr>
          <w:rStyle w:val="NormalTok"/>
        </w:rPr>
        <w:t xml:space="preserve">)</w:t>
      </w:r>
      <w:r>
        <w:br w:type="textWrapping"/>
      </w:r>
      <w:r>
        <w:rPr>
          <w:rStyle w:val="NormalTok"/>
        </w:rPr>
        <w:t xml:space="preserve"> }</w:t>
      </w:r>
      <w:r>
        <w:br w:type="textWrapping"/>
      </w:r>
      <w:r>
        <w:rPr>
          <w:rStyle w:val="KeywordTok"/>
        </w:rPr>
        <w:t xml:space="preserve">colMeans</w:t>
      </w:r>
      <w:r>
        <w:rPr>
          <w:rStyle w:val="NormalTok"/>
        </w:rPr>
        <w:t xml:space="preserve">(newvals,</w:t>
      </w:r>
      <w:r>
        <w:rPr>
          <w:rStyle w:val="DataTypeTok"/>
        </w:rPr>
        <w:t xml:space="preserve">na.rm=</w:t>
      </w:r>
      <w:r>
        <w:rPr>
          <w:rStyle w:val="NormalTok"/>
        </w:rPr>
        <w:t xml:space="preserve">T)</w:t>
      </w:r>
    </w:p>
    <w:p>
      <w:pPr>
        <w:pStyle w:val="SourceCode"/>
      </w:pPr>
      <w:r>
        <w:rPr>
          <w:rStyle w:val="VerbatimChar"/>
        </w:rPr>
        <w:t xml:space="preserve">[1]  0.6518145  0.0422957 -2.7434579</w:t>
      </w:r>
    </w:p>
    <w:p>
      <w:pPr>
        <w:pStyle w:val="SourceCode"/>
      </w:pPr>
      <w:r>
        <w:rPr>
          <w:rStyle w:val="NormalTok"/>
        </w:rPr>
        <w:t xml:space="preserve">newvals[newvals[,</w:t>
      </w:r>
      <w:r>
        <w:rPr>
          <w:rStyle w:val="DecValTok"/>
        </w:rPr>
        <w:t xml:space="preserve">2</w:t>
      </w:r>
      <w:r>
        <w:rPr>
          <w:rStyle w:val="NormalTok"/>
        </w:rPr>
        <w:t xml:space="preserve">]</w:t>
      </w:r>
      <w:r>
        <w:rPr>
          <w:rStyle w:val="OperatorTok"/>
        </w:rPr>
        <w:t xml:space="preserve">&lt;</w:t>
      </w:r>
      <w:r>
        <w:rPr>
          <w:rStyle w:val="DecValTok"/>
        </w:rPr>
        <w:t xml:space="preserve">0</w:t>
      </w:r>
      <w:r>
        <w:rPr>
          <w:rStyle w:val="NormalTok"/>
        </w:rPr>
        <w:t xml:space="preserve">,</w:t>
      </w:r>
      <w:r>
        <w:rPr>
          <w:rStyle w:val="DecValTok"/>
        </w:rPr>
        <w:t xml:space="preserve">2</w:t>
      </w:r>
      <w:r>
        <w:rPr>
          <w:rStyle w:val="NormalTok"/>
        </w:rPr>
        <w:t xml:space="preserve">] &lt;-</w:t>
      </w:r>
      <w:r>
        <w:rPr>
          <w:rStyle w:val="StringTok"/>
        </w:rPr>
        <w:t xml:space="preserve"> </w:t>
      </w:r>
      <w:r>
        <w:rPr>
          <w:rStyle w:val="OtherTok"/>
        </w:rPr>
        <w:t xml:space="preserve">NA</w:t>
      </w:r>
      <w:r>
        <w:br w:type="textWrapping"/>
      </w:r>
      <w:r>
        <w:rPr>
          <w:rStyle w:val="NormalTok"/>
        </w:rPr>
        <w:t xml:space="preserve">newvals[newvals[,</w:t>
      </w:r>
      <w:r>
        <w:rPr>
          <w:rStyle w:val="DecValTok"/>
        </w:rPr>
        <w:t xml:space="preserve">3</w:t>
      </w:r>
      <w:r>
        <w:rPr>
          <w:rStyle w:val="NormalTok"/>
        </w:rPr>
        <w:t xml:space="preserve">]</w:t>
      </w:r>
      <w:r>
        <w:rPr>
          <w:rStyle w:val="OperatorTok"/>
        </w:rPr>
        <w:t xml:space="preserve">&lt;</w:t>
      </w:r>
      <w:r>
        <w:rPr>
          <w:rStyle w:val="DecValTok"/>
        </w:rPr>
        <w:t xml:space="preserve">0</w:t>
      </w:r>
      <w:r>
        <w:rPr>
          <w:rStyle w:val="NormalTok"/>
        </w:rPr>
        <w:t xml:space="preserve">,</w:t>
      </w:r>
      <w:r>
        <w:rPr>
          <w:rStyle w:val="DecValTok"/>
        </w:rPr>
        <w:t xml:space="preserve">3</w:t>
      </w:r>
      <w:r>
        <w:rPr>
          <w:rStyle w:val="NormalTok"/>
        </w:rPr>
        <w:t xml:space="preserve">] &lt;-</w:t>
      </w:r>
      <w:r>
        <w:rPr>
          <w:rStyle w:val="StringTok"/>
        </w:rPr>
        <w:t xml:space="preserve"> </w:t>
      </w:r>
      <w:r>
        <w:rPr>
          <w:rStyle w:val="OtherTok"/>
        </w:rPr>
        <w:t xml:space="preserve">NA</w:t>
      </w:r>
      <w:r>
        <w:br w:type="textWrapping"/>
      </w:r>
      <w:r>
        <w:br w:type="textWrapping"/>
      </w:r>
      <w:r>
        <w:rPr>
          <w:rStyle w:val="KeywordTok"/>
        </w:rPr>
        <w:t xml:space="preserve">cor</w:t>
      </w:r>
      <w:r>
        <w:rPr>
          <w:rStyle w:val="NormalTok"/>
        </w:rPr>
        <w:t xml:space="preserve">(newvals,</w:t>
      </w:r>
      <w:r>
        <w:rPr>
          <w:rStyle w:val="DataTypeTok"/>
        </w:rPr>
        <w:t xml:space="preserve">use=</w:t>
      </w:r>
      <w:r>
        <w:rPr>
          <w:rStyle w:val="StringTok"/>
        </w:rPr>
        <w:t xml:space="preserve">"pairwise.complete"</w:t>
      </w:r>
      <w:r>
        <w:rPr>
          <w:rStyle w:val="NormalTok"/>
        </w:rPr>
        <w:t xml:space="preserve">)</w:t>
      </w:r>
    </w:p>
    <w:p>
      <w:pPr>
        <w:pStyle w:val="SourceCode"/>
      </w:pPr>
      <w:r>
        <w:rPr>
          <w:rStyle w:val="VerbatimChar"/>
        </w:rPr>
        <w:t xml:space="preserve">          [,1]      [,2]      [,3]</w:t>
      </w:r>
      <w:r>
        <w:br w:type="textWrapping"/>
      </w:r>
      <w:r>
        <w:rPr>
          <w:rStyle w:val="VerbatimChar"/>
        </w:rPr>
        <w:t xml:space="preserve">[1,] 1.0000000 0.7379033 0.7481689</w:t>
      </w:r>
      <w:r>
        <w:br w:type="textWrapping"/>
      </w:r>
      <w:r>
        <w:rPr>
          <w:rStyle w:val="VerbatimChar"/>
        </w:rPr>
        <w:t xml:space="preserve">[2,] 0.7379033 1.0000000 0.9907501</w:t>
      </w:r>
      <w:r>
        <w:br w:type="textWrapping"/>
      </w:r>
      <w:r>
        <w:rPr>
          <w:rStyle w:val="VerbatimChar"/>
        </w:rPr>
        <w:t xml:space="preserve">[3,] 0.7481689 0.9907501 1.0000000</w:t>
      </w:r>
    </w:p>
    <w:p>
      <w:pPr>
        <w:pStyle w:val="SourceCode"/>
      </w:pPr>
      <w:r>
        <w:rPr>
          <w:rStyle w:val="KeywordTok"/>
        </w:rPr>
        <w:t xml:space="preserve">head</w:t>
      </w:r>
      <w:r>
        <w:rPr>
          <w:rStyle w:val="NormalTok"/>
        </w:rPr>
        <w:t xml:space="preserve">(newvals)</w:t>
      </w:r>
    </w:p>
    <w:p>
      <w:pPr>
        <w:pStyle w:val="SourceCode"/>
      </w:pPr>
      <w:r>
        <w:rPr>
          <w:rStyle w:val="VerbatimChar"/>
        </w:rPr>
        <w:t xml:space="preserve">           [,1]        [,2]       [,3]</w:t>
      </w:r>
      <w:r>
        <w:br w:type="textWrapping"/>
      </w:r>
      <w:r>
        <w:rPr>
          <w:rStyle w:val="VerbatimChar"/>
        </w:rPr>
        <w:t xml:space="preserve">[1,] 0.19215909          NA         NA</w:t>
      </w:r>
      <w:r>
        <w:br w:type="textWrapping"/>
      </w:r>
      <w:r>
        <w:rPr>
          <w:rStyle w:val="VerbatimChar"/>
        </w:rPr>
        <w:t xml:space="preserve">[2,] 0.19242084          NA         NA</w:t>
      </w:r>
      <w:r>
        <w:br w:type="textWrapping"/>
      </w:r>
      <w:r>
        <w:rPr>
          <w:rStyle w:val="VerbatimChar"/>
        </w:rPr>
        <w:t xml:space="preserve">[3,] 0.82532920          NA         NA</w:t>
      </w:r>
      <w:r>
        <w:br w:type="textWrapping"/>
      </w:r>
      <w:r>
        <w:rPr>
          <w:rStyle w:val="VerbatimChar"/>
        </w:rPr>
        <w:t xml:space="preserve">[4,] 0.18154840          NA         NA</w:t>
      </w:r>
      <w:r>
        <w:br w:type="textWrapping"/>
      </w:r>
      <w:r>
        <w:rPr>
          <w:rStyle w:val="VerbatimChar"/>
        </w:rPr>
        <w:t xml:space="preserve">[5,] 0.20179081 0.008037462 0.01594675</w:t>
      </w:r>
      <w:r>
        <w:br w:type="textWrapping"/>
      </w:r>
      <w:r>
        <w:rPr>
          <w:rStyle w:val="VerbatimChar"/>
        </w:rPr>
        <w:t xml:space="preserve">[6,] 0.08867742 0.112542949 0.20231659</w:t>
      </w:r>
    </w:p>
    <w:p>
      <w:pPr>
        <w:pStyle w:val="SourceCode"/>
      </w:pPr>
      <w:r>
        <w:rPr>
          <w:rStyle w:val="NormalTok"/>
        </w:rPr>
        <w:t xml:space="preserve">tmp &lt;-</w:t>
      </w:r>
      <w:r>
        <w:rPr>
          <w:rStyle w:val="StringTok"/>
        </w:rPr>
        <w:t xml:space="preserve"> </w:t>
      </w:r>
      <w:r>
        <w:rPr>
          <w:rStyle w:val="KeywordTok"/>
        </w:rPr>
        <w:t xml:space="preserve">as.data.frame</w:t>
      </w:r>
      <w:r>
        <w:rPr>
          <w:rStyle w:val="NormalTok"/>
        </w:rPr>
        <w:t xml:space="preserve">(newvals)</w:t>
      </w:r>
      <w:r>
        <w:br w:type="textWrapping"/>
      </w:r>
      <w:r>
        <w:rPr>
          <w:rStyle w:val="KeywordTok"/>
        </w:rPr>
        <w:t xml:space="preserve">ggpairs</w:t>
      </w:r>
      <w:r>
        <w:rPr>
          <w:rStyle w:val="NormalTok"/>
        </w:rPr>
        <w:t xml:space="preserve">(tmp)</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28-1.png" id="0" name="Picture"/>
                    <pic:cNvPicPr>
                      <a:picLocks noChangeArrowheads="1" noChangeAspect="1"/>
                    </pic:cNvPicPr>
                  </pic:nvPicPr>
                  <pic:blipFill>
                    <a:blip r:embed="rId4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ggplot</w:t>
      </w:r>
      <w:r>
        <w:rPr>
          <w:rStyle w:val="NormalTok"/>
        </w:rPr>
        <w:t xml:space="preserve">(tmp,</w:t>
      </w:r>
      <w:r>
        <w:rPr>
          <w:rStyle w:val="KeywordTok"/>
        </w:rPr>
        <w:t xml:space="preserve">aes</w:t>
      </w:r>
      <w:r>
        <w:rPr>
          <w:rStyle w:val="NormalTok"/>
        </w:rPr>
        <w:t xml:space="preserve">(</w:t>
      </w:r>
      <w:r>
        <w:rPr>
          <w:rStyle w:val="DataTypeTok"/>
        </w:rPr>
        <w:t xml:space="preserve">x=</w:t>
      </w:r>
      <w:r>
        <w:rPr>
          <w:rStyle w:val="NormalTok"/>
        </w:rPr>
        <w:t xml:space="preserve">V1,</w:t>
      </w:r>
      <w:r>
        <w:rPr>
          <w:rStyle w:val="DataTypeTok"/>
        </w:rPr>
        <w:t xml:space="preserve">y=</w:t>
      </w:r>
      <w:r>
        <w:rPr>
          <w:rStyle w:val="NormalTok"/>
        </w:rPr>
        <w:t xml:space="preserve">V3))</w:t>
      </w:r>
      <w:r>
        <w:rPr>
          <w:rStyle w:val="OperatorTok"/>
        </w:rPr>
        <w:t xml:space="preserve">+</w:t>
      </w:r>
      <w:r>
        <w:rPr>
          <w:rStyle w:val="KeywordTok"/>
        </w:rPr>
        <w:t xml:space="preserve">geom_point</w:t>
      </w:r>
      <w:r>
        <w:rPr>
          <w:rStyle w:val="NormalTok"/>
        </w:rPr>
        <w:t xml:space="preserve">() </w:t>
      </w:r>
      <w:r>
        <w:rPr>
          <w:rStyle w:val="OperatorTok"/>
        </w:rPr>
        <w:t xml:space="preserve">+</w:t>
      </w:r>
      <w:r>
        <w:rPr>
          <w:rStyle w:val="StringTok"/>
        </w:rPr>
        <w:t xml:space="preserve"> </w:t>
      </w:r>
      <w:r>
        <w:rPr>
          <w:rStyle w:val="KeywordTok"/>
        </w:rPr>
        <w:t xml:space="preserve">geom_abline</w:t>
      </w:r>
      <w:r>
        <w:rPr>
          <w:rStyle w:val="NormalTok"/>
        </w:rPr>
        <w:t xml:space="preserve">(</w:t>
      </w:r>
      <w:r>
        <w:rPr>
          <w:rStyle w:val="DataTypeTok"/>
        </w:rPr>
        <w:t xml:space="preserve">intercept=</w:t>
      </w:r>
      <w:r>
        <w:rPr>
          <w:rStyle w:val="DecValTok"/>
        </w:rPr>
        <w:t xml:space="preserve">0</w:t>
      </w:r>
      <w:r>
        <w:rPr>
          <w:rStyle w:val="NormalTok"/>
        </w:rPr>
        <w:t xml:space="preserve">,</w:t>
      </w:r>
      <w:r>
        <w:rPr>
          <w:rStyle w:val="DataTypeTok"/>
        </w:rPr>
        <w:t xml:space="preserve">slope=</w:t>
      </w:r>
      <w:r>
        <w:rPr>
          <w:rStyle w:val="DecValTok"/>
        </w:rPr>
        <w:t xml:space="preserve">1</w:t>
      </w:r>
      <w:r>
        <w:rPr>
          <w:rStyle w:val="NormalTok"/>
        </w:rPr>
        <w:t xml:space="preserve">) </w:t>
      </w:r>
      <w:r>
        <w:rPr>
          <w:rStyle w:val="OperatorTok"/>
        </w:rPr>
        <w:t xml:space="preserve">+</w:t>
      </w:r>
      <w:r>
        <w:br w:type="textWrapping"/>
      </w:r>
      <w:r>
        <w:rPr>
          <w:rStyle w:val="StringTok"/>
        </w:rPr>
        <w:t xml:space="preserve">  </w:t>
      </w:r>
      <w:r>
        <w:rPr>
          <w:rStyle w:val="KeywordTok"/>
        </w:rPr>
        <w:t xml:space="preserve">ggtitle</w:t>
      </w:r>
      <w:r>
        <w:rPr>
          <w:rStyle w:val="NormalTok"/>
        </w:rPr>
        <w:t xml:space="preserve">(</w:t>
      </w:r>
      <w:r>
        <w:rPr>
          <w:rStyle w:val="StringTok"/>
        </w:rPr>
        <w:t xml:space="preserve">""</w:t>
      </w:r>
      <w:r>
        <w:rPr>
          <w:rStyle w:val="NormalTok"/>
        </w:rPr>
        <w:t xml:space="preserve">)</w:t>
      </w:r>
      <w:r>
        <w:rPr>
          <w:rStyle w:val="OperatorTok"/>
        </w:rPr>
        <w:t xml:space="preserve">+</w:t>
      </w:r>
      <w:r>
        <w:rPr>
          <w:rStyle w:val="KeywordTok"/>
        </w:rPr>
        <w:t xml:space="preserve">ylab</w:t>
      </w:r>
      <w:r>
        <w:rPr>
          <w:rStyle w:val="NormalTok"/>
        </w:rPr>
        <w:t xml:space="preserve">(</w:t>
      </w:r>
      <w:r>
        <w:rPr>
          <w:rStyle w:val="StringTok"/>
        </w:rPr>
        <w:t xml:space="preserve">"Estimated reliability"</w:t>
      </w:r>
      <w:r>
        <w:rPr>
          <w:rStyle w:val="NormalTok"/>
        </w:rPr>
        <w:t xml:space="preserve">)</w:t>
      </w:r>
      <w:r>
        <w:rPr>
          <w:rStyle w:val="OperatorTok"/>
        </w:rPr>
        <w:t xml:space="preserve">+</w:t>
      </w:r>
      <w:r>
        <w:rPr>
          <w:rStyle w:val="KeywordTok"/>
        </w:rPr>
        <w:t xml:space="preserve">xlab</w:t>
      </w:r>
      <w:r>
        <w:rPr>
          <w:rStyle w:val="NormalTok"/>
        </w:rPr>
        <w:t xml:space="preserve">(</w:t>
      </w:r>
      <w:r>
        <w:rPr>
          <w:rStyle w:val="StringTok"/>
        </w:rPr>
        <w:t xml:space="preserve">"True reliability"</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28-2.png" id="0" name="Picture"/>
                    <pic:cNvPicPr>
                      <a:picLocks noChangeArrowheads="1" noChangeAspect="1"/>
                    </pic:cNvPicPr>
                  </pic:nvPicPr>
                  <pic:blipFill>
                    <a:blip r:embed="rId5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Here, the first number indicates the</w:t>
      </w:r>
      <w:r>
        <w:t xml:space="preserve"> </w:t>
      </w:r>
      <w:r>
        <w:t xml:space="preserve"> </w:t>
      </w:r>
      <w:r>
        <w:t xml:space="preserve">reliability of the test, built into the simulation. The second number is the estimate for the split-half, and the third number is the adjusted value. If we ignore the cases where the split-half is negative (which happens fairly often), there is a reasonable correlation between the actual estimate of test-retest and the split-half. Even for 1000 participants, in this case.</w:t>
      </w:r>
    </w:p>
    <w:p>
      <w:pPr>
        <w:pStyle w:val="Heading1"/>
      </w:pPr>
      <w:bookmarkStart w:id="51" w:name="categorical-agreement-cohens-kappa-kappa"/>
      <w:r>
        <w:t xml:space="preserve">Categorical Agreement: Cohen’s</w:t>
      </w:r>
      <w:r>
        <w:t xml:space="preserve"> </w:t>
      </w:r>
      <m:oMath>
        <m:r>
          <m:t>κ</m:t>
        </m:r>
      </m:oMath>
      <w:r>
        <w:t xml:space="preserve"> </w:t>
      </w:r>
      <w:r>
        <w:t xml:space="preserve">(kappa)</w:t>
      </w:r>
      <w:bookmarkEnd w:id="51"/>
    </w:p>
    <w:p>
      <w:pPr>
        <w:pStyle w:val="FirstParagraph"/>
      </w:pPr>
      <w:r>
        <w:t xml:space="preserve">When you have several nominally-coded sets of scores, correlations won’t work anymore. Instead, we use need another measure of agreement. The standard measure is Cohen’s</w:t>
      </w:r>
      <w:r>
        <w:t xml:space="preserve"> </w:t>
      </w:r>
      <m:oMath>
        <m:r>
          <m:t>κ</m:t>
        </m:r>
      </m:oMath>
      <w:r>
        <w:t xml:space="preserve">. This is most useful for comparing two specific data sets of categorical responses. The</w:t>
      </w:r>
      <w:r>
        <w:t xml:space="preserve"> </w:t>
      </w:r>
      <w:r>
        <w:t xml:space="preserve"> </w:t>
      </w:r>
      <w:r>
        <w:t xml:space="preserve">library can compute</w:t>
      </w:r>
      <w:r>
        <w:t xml:space="preserve"> </w:t>
      </w:r>
      <m:oMath>
        <m:r>
          <m:t>κ</m:t>
        </m:r>
      </m:oMath>
      <w:r>
        <w:t xml:space="preserve"> </w:t>
      </w:r>
      <w:r>
        <w:t xml:space="preserve">using the</w:t>
      </w:r>
      <w:r>
        <w:t xml:space="preserve"> </w:t>
      </w:r>
      <w:r>
        <w:t xml:space="preserve"> </w:t>
      </w:r>
      <w:r>
        <w:t xml:space="preserve">function.</w:t>
      </w:r>
    </w:p>
    <w:p>
      <w:pPr>
        <w:pStyle w:val="SourceCode"/>
      </w:pPr>
      <w:r>
        <w:rPr>
          <w:rStyle w:val="NormalTok"/>
        </w:rPr>
        <w:t xml:space="preserve">##courtesy http://stackoverflow.com/questions/19233365/how-to-create-a-marimekko-mosaic-plot-in-ggplot2</w:t>
      </w:r>
      <w:r>
        <w:br w:type="textWrapping"/>
      </w:r>
      <w:r>
        <w:rPr>
          <w:rStyle w:val="NormalTok"/>
        </w:rPr>
        <w:t xml:space="preserve">## see library(ggmosiac) for an alternative that integrates better with ggplot2</w:t>
      </w:r>
      <w:r>
        <w:br w:type="textWrapping"/>
      </w:r>
      <w:r>
        <w:br w:type="textWrapping"/>
      </w:r>
      <w:r>
        <w:rPr>
          <w:rStyle w:val="NormalTok"/>
        </w:rPr>
        <w:t xml:space="preserve">makeplot_mosaic &lt;-</w:t>
      </w:r>
      <w:r>
        <w:rPr>
          <w:rStyle w:val="StringTok"/>
        </w:rPr>
        <w:t xml:space="preserve"> </w:t>
      </w:r>
      <w:r>
        <w:rPr>
          <w:rStyle w:val="ControlFlowTok"/>
        </w:rPr>
        <w:t xml:space="preserve">function</w:t>
      </w:r>
      <w:r>
        <w:rPr>
          <w:rStyle w:val="NormalTok"/>
        </w:rPr>
        <w:t xml:space="preserve">(data, x, y, ...){</w:t>
      </w:r>
      <w:r>
        <w:br w:type="textWrapping"/>
      </w:r>
      <w:r>
        <w:rPr>
          <w:rStyle w:val="NormalTok"/>
        </w:rPr>
        <w:t xml:space="preserve">  xvar &lt;-</w:t>
      </w:r>
      <w:r>
        <w:rPr>
          <w:rStyle w:val="StringTok"/>
        </w:rPr>
        <w:t xml:space="preserve"> </w:t>
      </w:r>
      <w:r>
        <w:rPr>
          <w:rStyle w:val="KeywordTok"/>
        </w:rPr>
        <w:t xml:space="preserve">deparse</w:t>
      </w:r>
      <w:r>
        <w:rPr>
          <w:rStyle w:val="NormalTok"/>
        </w:rPr>
        <w:t xml:space="preserve">(</w:t>
      </w:r>
      <w:r>
        <w:rPr>
          <w:rStyle w:val="KeywordTok"/>
        </w:rPr>
        <w:t xml:space="preserve">substitute</w:t>
      </w:r>
      <w:r>
        <w:rPr>
          <w:rStyle w:val="NormalTok"/>
        </w:rPr>
        <w:t xml:space="preserve">(x))</w:t>
      </w:r>
      <w:r>
        <w:br w:type="textWrapping"/>
      </w:r>
      <w:r>
        <w:rPr>
          <w:rStyle w:val="NormalTok"/>
        </w:rPr>
        <w:t xml:space="preserve">  yvar &lt;-</w:t>
      </w:r>
      <w:r>
        <w:rPr>
          <w:rStyle w:val="StringTok"/>
        </w:rPr>
        <w:t xml:space="preserve"> </w:t>
      </w:r>
      <w:r>
        <w:rPr>
          <w:rStyle w:val="KeywordTok"/>
        </w:rPr>
        <w:t xml:space="preserve">deparse</w:t>
      </w:r>
      <w:r>
        <w:rPr>
          <w:rStyle w:val="NormalTok"/>
        </w:rPr>
        <w:t xml:space="preserve">(</w:t>
      </w:r>
      <w:r>
        <w:rPr>
          <w:rStyle w:val="KeywordTok"/>
        </w:rPr>
        <w:t xml:space="preserve">substitute</w:t>
      </w:r>
      <w:r>
        <w:rPr>
          <w:rStyle w:val="NormalTok"/>
        </w:rPr>
        <w:t xml:space="preserve">(y))</w:t>
      </w:r>
      <w:r>
        <w:br w:type="textWrapping"/>
      </w:r>
      <w:r>
        <w:rPr>
          <w:rStyle w:val="NormalTok"/>
        </w:rPr>
        <w:t xml:space="preserve">  mydata &lt;-</w:t>
      </w:r>
      <w:r>
        <w:rPr>
          <w:rStyle w:val="StringTok"/>
        </w:rPr>
        <w:t xml:space="preserve"> </w:t>
      </w:r>
      <w:r>
        <w:rPr>
          <w:rStyle w:val="NormalTok"/>
        </w:rPr>
        <w:t xml:space="preserve">data[</w:t>
      </w:r>
      <w:r>
        <w:rPr>
          <w:rStyle w:val="KeywordTok"/>
        </w:rPr>
        <w:t xml:space="preserve">c</w:t>
      </w:r>
      <w:r>
        <w:rPr>
          <w:rStyle w:val="NormalTok"/>
        </w:rPr>
        <w:t xml:space="preserve">(xvar, yvar)];</w:t>
      </w:r>
      <w:r>
        <w:br w:type="textWrapping"/>
      </w:r>
      <w:r>
        <w:rPr>
          <w:rStyle w:val="NormalTok"/>
        </w:rPr>
        <w:t xml:space="preserve">  mytable &lt;-</w:t>
      </w:r>
      <w:r>
        <w:rPr>
          <w:rStyle w:val="StringTok"/>
        </w:rPr>
        <w:t xml:space="preserve"> </w:t>
      </w:r>
      <w:r>
        <w:rPr>
          <w:rStyle w:val="KeywordTok"/>
        </w:rPr>
        <w:t xml:space="preserve">table</w:t>
      </w:r>
      <w:r>
        <w:rPr>
          <w:rStyle w:val="NormalTok"/>
        </w:rPr>
        <w:t xml:space="preserve">(mydata);</w:t>
      </w:r>
      <w:r>
        <w:br w:type="textWrapping"/>
      </w:r>
      <w:r>
        <w:rPr>
          <w:rStyle w:val="NormalTok"/>
        </w:rPr>
        <w:t xml:space="preserve">  widths &lt;-</w:t>
      </w:r>
      <w:r>
        <w:rPr>
          <w:rStyle w:val="StringTok"/>
        </w:rPr>
        <w:t xml:space="preserve"> </w:t>
      </w:r>
      <w:r>
        <w:rPr>
          <w:rStyle w:val="KeywordTok"/>
        </w:rPr>
        <w:t xml:space="preserve">c</w:t>
      </w:r>
      <w:r>
        <w:rPr>
          <w:rStyle w:val="NormalTok"/>
        </w:rPr>
        <w:t xml:space="preserve">(</w:t>
      </w:r>
      <w:r>
        <w:rPr>
          <w:rStyle w:val="DecValTok"/>
        </w:rPr>
        <w:t xml:space="preserve">0</w:t>
      </w:r>
      <w:r>
        <w:rPr>
          <w:rStyle w:val="NormalTok"/>
        </w:rPr>
        <w:t xml:space="preserve">, </w:t>
      </w:r>
      <w:r>
        <w:rPr>
          <w:rStyle w:val="KeywordTok"/>
        </w:rPr>
        <w:t xml:space="preserve">cumsum</w:t>
      </w:r>
      <w:r>
        <w:rPr>
          <w:rStyle w:val="NormalTok"/>
        </w:rPr>
        <w:t xml:space="preserve">(</w:t>
      </w:r>
      <w:r>
        <w:rPr>
          <w:rStyle w:val="KeywordTok"/>
        </w:rPr>
        <w:t xml:space="preserve">apply</w:t>
      </w:r>
      <w:r>
        <w:rPr>
          <w:rStyle w:val="NormalTok"/>
        </w:rPr>
        <w:t xml:space="preserve">(mytable, </w:t>
      </w:r>
      <w:r>
        <w:rPr>
          <w:rStyle w:val="DecValTok"/>
        </w:rPr>
        <w:t xml:space="preserve">1</w:t>
      </w:r>
      <w:r>
        <w:rPr>
          <w:rStyle w:val="NormalTok"/>
        </w:rPr>
        <w:t xml:space="preserve">, sum)));</w:t>
      </w:r>
      <w:r>
        <w:br w:type="textWrapping"/>
      </w:r>
      <w:r>
        <w:rPr>
          <w:rStyle w:val="NormalTok"/>
        </w:rPr>
        <w:t xml:space="preserve">  heights &lt;-</w:t>
      </w:r>
      <w:r>
        <w:rPr>
          <w:rStyle w:val="StringTok"/>
        </w:rPr>
        <w:t xml:space="preserve"> </w:t>
      </w:r>
      <w:r>
        <w:rPr>
          <w:rStyle w:val="KeywordTok"/>
        </w:rPr>
        <w:t xml:space="preserve">apply</w:t>
      </w:r>
      <w:r>
        <w:rPr>
          <w:rStyle w:val="NormalTok"/>
        </w:rPr>
        <w:t xml:space="preserve">(mytable, </w:t>
      </w:r>
      <w:r>
        <w:rPr>
          <w:rStyle w:val="DecValTok"/>
        </w:rPr>
        <w:t xml:space="preserve">1</w:t>
      </w:r>
      <w:r>
        <w:rPr>
          <w:rStyle w:val="NormalTok"/>
        </w:rPr>
        <w:t xml:space="preserve">, </w:t>
      </w:r>
      <w:r>
        <w:rPr>
          <w:rStyle w:val="ControlFlowTok"/>
        </w:rPr>
        <w:t xml:space="preserve">function</w:t>
      </w:r>
      <w:r>
        <w:rPr>
          <w:rStyle w:val="NormalTok"/>
        </w:rPr>
        <w:t xml:space="preserve">(x){</w:t>
      </w:r>
      <w:r>
        <w:rPr>
          <w:rStyle w:val="KeywordTok"/>
        </w:rPr>
        <w:t xml:space="preserve">c</w:t>
      </w:r>
      <w:r>
        <w:rPr>
          <w:rStyle w:val="NormalTok"/>
        </w:rPr>
        <w:t xml:space="preserve">(</w:t>
      </w:r>
      <w:r>
        <w:rPr>
          <w:rStyle w:val="DecValTok"/>
        </w:rPr>
        <w:t xml:space="preserve">0</w:t>
      </w:r>
      <w:r>
        <w:rPr>
          <w:rStyle w:val="NormalTok"/>
        </w:rPr>
        <w:t xml:space="preserve">, </w:t>
      </w:r>
      <w:r>
        <w:rPr>
          <w:rStyle w:val="KeywordTok"/>
        </w:rPr>
        <w:t xml:space="preserve">cumsum</w:t>
      </w:r>
      <w:r>
        <w:rPr>
          <w:rStyle w:val="NormalTok"/>
        </w:rPr>
        <w:t xml:space="preserve">(x</w:t>
      </w:r>
      <w:r>
        <w:rPr>
          <w:rStyle w:val="OperatorTok"/>
        </w:rPr>
        <w:t xml:space="preserve">/</w:t>
      </w:r>
      <w:r>
        <w:rPr>
          <w:rStyle w:val="KeywordTok"/>
        </w:rPr>
        <w:t xml:space="preserve">sum</w:t>
      </w:r>
      <w:r>
        <w:rPr>
          <w:rStyle w:val="NormalTok"/>
        </w:rPr>
        <w:t xml:space="preserve">(x)))});</w:t>
      </w:r>
      <w:r>
        <w:br w:type="textWrapping"/>
      </w:r>
      <w:r>
        <w:br w:type="textWrapping"/>
      </w:r>
      <w:r>
        <w:rPr>
          <w:rStyle w:val="NormalTok"/>
        </w:rPr>
        <w:t xml:space="preserve">  alldata &lt;-</w:t>
      </w:r>
      <w:r>
        <w:rPr>
          <w:rStyle w:val="StringTok"/>
        </w:rPr>
        <w:t xml:space="preserve"> </w:t>
      </w:r>
      <w:r>
        <w:rPr>
          <w:rStyle w:val="KeywordTok"/>
        </w:rPr>
        <w:t xml:space="preserve">data.frame</w:t>
      </w:r>
      <w:r>
        <w:rPr>
          <w:rStyle w:val="NormalTok"/>
        </w:rPr>
        <w:t xml:space="preserve">();</w:t>
      </w:r>
      <w:r>
        <w:br w:type="textWrapping"/>
      </w:r>
      <w:r>
        <w:rPr>
          <w:rStyle w:val="NormalTok"/>
        </w:rPr>
        <w:t xml:space="preserve">  allnames &lt;-</w:t>
      </w:r>
      <w:r>
        <w:rPr>
          <w:rStyle w:val="StringTok"/>
        </w:rPr>
        <w:t xml:space="preserve"> </w:t>
      </w:r>
      <w:r>
        <w:rPr>
          <w:rStyle w:val="KeywordTok"/>
        </w:rPr>
        <w:t xml:space="preserve">data.frame</w:t>
      </w:r>
      <w:r>
        <w:rPr>
          <w:rStyle w:val="NormalTok"/>
        </w:rPr>
        <w:t xml:space="preserve">();</w:t>
      </w:r>
      <w:r>
        <w:br w:type="textWrapping"/>
      </w:r>
      <w:r>
        <w:rPr>
          <w:rStyle w:val="NormalTok"/>
        </w:rPr>
        <w:t xml:space="preserve">  </w:t>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OperatorTok"/>
        </w:rPr>
        <w:t xml:space="preserve">:</w:t>
      </w:r>
      <w:r>
        <w:rPr>
          <w:rStyle w:val="KeywordTok"/>
        </w:rPr>
        <w:t xml:space="preserve">nrow</w:t>
      </w:r>
      <w:r>
        <w:rPr>
          <w:rStyle w:val="NormalTok"/>
        </w:rPr>
        <w:t xml:space="preserve">(mytable)){</w:t>
      </w:r>
      <w:r>
        <w:br w:type="textWrapping"/>
      </w:r>
      <w:r>
        <w:rPr>
          <w:rStyle w:val="NormalTok"/>
        </w:rPr>
        <w:t xml:space="preserve">    </w:t>
      </w:r>
      <w:r>
        <w:rPr>
          <w:rStyle w:val="ControlFlowTok"/>
        </w:rPr>
        <w:t xml:space="preserve">for</w:t>
      </w:r>
      <w:r>
        <w:rPr>
          <w:rStyle w:val="NormalTok"/>
        </w:rPr>
        <w:t xml:space="preserve">(j </w:t>
      </w:r>
      <w:r>
        <w:rPr>
          <w:rStyle w:val="ControlFlowTok"/>
        </w:rPr>
        <w:t xml:space="preserve">in</w:t>
      </w:r>
      <w:r>
        <w:rPr>
          <w:rStyle w:val="NormalTok"/>
        </w:rPr>
        <w:t xml:space="preserve"> </w:t>
      </w:r>
      <w:r>
        <w:rPr>
          <w:rStyle w:val="DecValTok"/>
        </w:rPr>
        <w:t xml:space="preserve">1</w:t>
      </w:r>
      <w:r>
        <w:rPr>
          <w:rStyle w:val="OperatorTok"/>
        </w:rPr>
        <w:t xml:space="preserve">:</w:t>
      </w:r>
      <w:r>
        <w:rPr>
          <w:rStyle w:val="KeywordTok"/>
        </w:rPr>
        <w:t xml:space="preserve">ncol</w:t>
      </w:r>
      <w:r>
        <w:rPr>
          <w:rStyle w:val="NormalTok"/>
        </w:rPr>
        <w:t xml:space="preserve">(mytable)){</w:t>
      </w:r>
      <w:r>
        <w:br w:type="textWrapping"/>
      </w:r>
      <w:r>
        <w:rPr>
          <w:rStyle w:val="NormalTok"/>
        </w:rPr>
        <w:t xml:space="preserve">      alldata &lt;-</w:t>
      </w:r>
      <w:r>
        <w:rPr>
          <w:rStyle w:val="StringTok"/>
        </w:rPr>
        <w:t xml:space="preserve"> </w:t>
      </w:r>
      <w:r>
        <w:rPr>
          <w:rStyle w:val="KeywordTok"/>
        </w:rPr>
        <w:t xml:space="preserve">rbind</w:t>
      </w:r>
      <w:r>
        <w:rPr>
          <w:rStyle w:val="NormalTok"/>
        </w:rPr>
        <w:t xml:space="preserve">(alldata, </w:t>
      </w:r>
      <w:r>
        <w:rPr>
          <w:rStyle w:val="KeywordTok"/>
        </w:rPr>
        <w:t xml:space="preserve">c</w:t>
      </w:r>
      <w:r>
        <w:rPr>
          <w:rStyle w:val="NormalTok"/>
        </w:rPr>
        <w:t xml:space="preserve">(widths[i], widths[i</w:t>
      </w:r>
      <w:r>
        <w:rPr>
          <w:rStyle w:val="OperatorTok"/>
        </w:rPr>
        <w:t xml:space="preserve">+</w:t>
      </w:r>
      <w:r>
        <w:rPr>
          <w:rStyle w:val="DecValTok"/>
        </w:rPr>
        <w:t xml:space="preserve">1</w:t>
      </w:r>
      <w:r>
        <w:rPr>
          <w:rStyle w:val="NormalTok"/>
        </w:rPr>
        <w:t xml:space="preserve">], heights[j, i], heights[j</w:t>
      </w:r>
      <w:r>
        <w:rPr>
          <w:rStyle w:val="OperatorTok"/>
        </w:rPr>
        <w:t xml:space="preserve">+</w:t>
      </w:r>
      <w:r>
        <w:rPr>
          <w:rStyle w:val="DecValTok"/>
        </w:rPr>
        <w:t xml:space="preserve">1</w:t>
      </w:r>
      <w:r>
        <w:rPr>
          <w:rStyle w:val="NormalTok"/>
        </w:rPr>
        <w:t xml:space="preserve">, i]));</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colnames</w:t>
      </w:r>
      <w:r>
        <w:rPr>
          <w:rStyle w:val="NormalTok"/>
        </w:rPr>
        <w:t xml:space="preserve">(alldata) &lt;-</w:t>
      </w:r>
      <w:r>
        <w:rPr>
          <w:rStyle w:val="StringTok"/>
        </w:rPr>
        <w:t xml:space="preserve"> </w:t>
      </w:r>
      <w:r>
        <w:rPr>
          <w:rStyle w:val="KeywordTok"/>
        </w:rPr>
        <w:t xml:space="preserve">c</w:t>
      </w:r>
      <w:r>
        <w:rPr>
          <w:rStyle w:val="NormalTok"/>
        </w:rPr>
        <w:t xml:space="preserve">(</w:t>
      </w:r>
      <w:r>
        <w:rPr>
          <w:rStyle w:val="StringTok"/>
        </w:rPr>
        <w:t xml:space="preserve">"xmin"</w:t>
      </w:r>
      <w:r>
        <w:rPr>
          <w:rStyle w:val="NormalTok"/>
        </w:rPr>
        <w:t xml:space="preserve">, </w:t>
      </w:r>
      <w:r>
        <w:rPr>
          <w:rStyle w:val="StringTok"/>
        </w:rPr>
        <w:t xml:space="preserve">"xmax"</w:t>
      </w:r>
      <w:r>
        <w:rPr>
          <w:rStyle w:val="NormalTok"/>
        </w:rPr>
        <w:t xml:space="preserve">, </w:t>
      </w:r>
      <w:r>
        <w:rPr>
          <w:rStyle w:val="StringTok"/>
        </w:rPr>
        <w:t xml:space="preserve">"ymin"</w:t>
      </w:r>
      <w:r>
        <w:rPr>
          <w:rStyle w:val="NormalTok"/>
        </w:rPr>
        <w:t xml:space="preserve">, </w:t>
      </w:r>
      <w:r>
        <w:rPr>
          <w:rStyle w:val="StringTok"/>
        </w:rPr>
        <w:t xml:space="preserve">"ymax"</w:t>
      </w:r>
      <w:r>
        <w:rPr>
          <w:rStyle w:val="NormalTok"/>
        </w:rPr>
        <w:t xml:space="preserve">)</w:t>
      </w:r>
      <w:r>
        <w:br w:type="textWrapping"/>
      </w:r>
      <w:r>
        <w:br w:type="textWrapping"/>
      </w:r>
      <w:r>
        <w:rPr>
          <w:rStyle w:val="NormalTok"/>
        </w:rPr>
        <w:t xml:space="preserve">  alldata[[xvar]] &lt;-</w:t>
      </w:r>
      <w:r>
        <w:rPr>
          <w:rStyle w:val="StringTok"/>
        </w:rPr>
        <w:t xml:space="preserve"> </w:t>
      </w:r>
      <w:r>
        <w:rPr>
          <w:rStyle w:val="KeywordTok"/>
        </w:rPr>
        <w:t xml:space="preserve">rep</w:t>
      </w:r>
      <w:r>
        <w:rPr>
          <w:rStyle w:val="NormalTok"/>
        </w:rPr>
        <w:t xml:space="preserve">(</w:t>
      </w:r>
      <w:r>
        <w:rPr>
          <w:rStyle w:val="KeywordTok"/>
        </w:rPr>
        <w:t xml:space="preserve">dimnames</w:t>
      </w:r>
      <w:r>
        <w:rPr>
          <w:rStyle w:val="NormalTok"/>
        </w:rPr>
        <w:t xml:space="preserve">(mytable)[[</w:t>
      </w:r>
      <w:r>
        <w:rPr>
          <w:rStyle w:val="DecValTok"/>
        </w:rPr>
        <w:t xml:space="preserve">1</w:t>
      </w:r>
      <w:r>
        <w:rPr>
          <w:rStyle w:val="NormalTok"/>
        </w:rPr>
        <w:t xml:space="preserve">]],</w:t>
      </w:r>
      <w:r>
        <w:rPr>
          <w:rStyle w:val="KeywordTok"/>
        </w:rPr>
        <w:t xml:space="preserve">rep</w:t>
      </w:r>
      <w:r>
        <w:rPr>
          <w:rStyle w:val="NormalTok"/>
        </w:rPr>
        <w:t xml:space="preserve">(</w:t>
      </w:r>
      <w:r>
        <w:rPr>
          <w:rStyle w:val="KeywordTok"/>
        </w:rPr>
        <w:t xml:space="preserve">ncol</w:t>
      </w:r>
      <w:r>
        <w:rPr>
          <w:rStyle w:val="NormalTok"/>
        </w:rPr>
        <w:t xml:space="preserve">(mytable), </w:t>
      </w:r>
      <w:r>
        <w:rPr>
          <w:rStyle w:val="KeywordTok"/>
        </w:rPr>
        <w:t xml:space="preserve">nrow</w:t>
      </w:r>
      <w:r>
        <w:rPr>
          <w:rStyle w:val="NormalTok"/>
        </w:rPr>
        <w:t xml:space="preserve">(mytable)));</w:t>
      </w:r>
      <w:r>
        <w:br w:type="textWrapping"/>
      </w:r>
      <w:r>
        <w:rPr>
          <w:rStyle w:val="NormalTok"/>
        </w:rPr>
        <w:t xml:space="preserve">  alldata[[yvar]] &lt;-</w:t>
      </w:r>
      <w:r>
        <w:rPr>
          <w:rStyle w:val="StringTok"/>
        </w:rPr>
        <w:t xml:space="preserve"> </w:t>
      </w:r>
      <w:r>
        <w:rPr>
          <w:rStyle w:val="KeywordTok"/>
        </w:rPr>
        <w:t xml:space="preserve">rep</w:t>
      </w:r>
      <w:r>
        <w:rPr>
          <w:rStyle w:val="NormalTok"/>
        </w:rPr>
        <w:t xml:space="preserve">(</w:t>
      </w:r>
      <w:r>
        <w:rPr>
          <w:rStyle w:val="KeywordTok"/>
        </w:rPr>
        <w:t xml:space="preserve">dimnames</w:t>
      </w:r>
      <w:r>
        <w:rPr>
          <w:rStyle w:val="NormalTok"/>
        </w:rPr>
        <w:t xml:space="preserve">(mytable)[[</w:t>
      </w:r>
      <w:r>
        <w:rPr>
          <w:rStyle w:val="DecValTok"/>
        </w:rPr>
        <w:t xml:space="preserve">2</w:t>
      </w:r>
      <w:r>
        <w:rPr>
          <w:rStyle w:val="NormalTok"/>
        </w:rPr>
        <w:t xml:space="preserve">]],</w:t>
      </w:r>
      <w:r>
        <w:rPr>
          <w:rStyle w:val="KeywordTok"/>
        </w:rPr>
        <w:t xml:space="preserve">nrow</w:t>
      </w:r>
      <w:r>
        <w:rPr>
          <w:rStyle w:val="NormalTok"/>
        </w:rPr>
        <w:t xml:space="preserve">(mytable));</w:t>
      </w:r>
      <w:r>
        <w:br w:type="textWrapping"/>
      </w:r>
      <w:r>
        <w:br w:type="textWrapping"/>
      </w:r>
      <w:r>
        <w:rPr>
          <w:rStyle w:val="NormalTok"/>
        </w:rPr>
        <w:t xml:space="preserve">  </w:t>
      </w:r>
      <w:r>
        <w:rPr>
          <w:rStyle w:val="KeywordTok"/>
        </w:rPr>
        <w:t xml:space="preserve">ggplot</w:t>
      </w:r>
      <w:r>
        <w:rPr>
          <w:rStyle w:val="NormalTok"/>
        </w:rPr>
        <w:t xml:space="preserve">(alldata, </w:t>
      </w:r>
      <w:r>
        <w:rPr>
          <w:rStyle w:val="KeywordTok"/>
        </w:rPr>
        <w:t xml:space="preserve">aes</w:t>
      </w:r>
      <w:r>
        <w:rPr>
          <w:rStyle w:val="NormalTok"/>
        </w:rPr>
        <w:t xml:space="preserve">(</w:t>
      </w:r>
      <w:r>
        <w:rPr>
          <w:rStyle w:val="DataTypeTok"/>
        </w:rPr>
        <w:t xml:space="preserve">xmin=</w:t>
      </w:r>
      <w:r>
        <w:rPr>
          <w:rStyle w:val="NormalTok"/>
        </w:rPr>
        <w:t xml:space="preserve">xmin, </w:t>
      </w:r>
      <w:r>
        <w:rPr>
          <w:rStyle w:val="DataTypeTok"/>
        </w:rPr>
        <w:t xml:space="preserve">xmax=</w:t>
      </w:r>
      <w:r>
        <w:rPr>
          <w:rStyle w:val="NormalTok"/>
        </w:rPr>
        <w:t xml:space="preserve">xmax, </w:t>
      </w:r>
      <w:r>
        <w:rPr>
          <w:rStyle w:val="DataTypeTok"/>
        </w:rPr>
        <w:t xml:space="preserve">ymin=</w:t>
      </w:r>
      <w:r>
        <w:rPr>
          <w:rStyle w:val="NormalTok"/>
        </w:rPr>
        <w:t xml:space="preserve">ymin, </w:t>
      </w:r>
      <w:r>
        <w:rPr>
          <w:rStyle w:val="DataTypeTok"/>
        </w:rPr>
        <w:t xml:space="preserve">ymax=</w:t>
      </w:r>
      <w:r>
        <w:rPr>
          <w:rStyle w:val="NormalTok"/>
        </w:rPr>
        <w:t xml:space="preserve">ymax)) </w:t>
      </w:r>
      <w:r>
        <w:rPr>
          <w:rStyle w:val="OperatorTok"/>
        </w:rPr>
        <w:t xml:space="preserve">+</w:t>
      </w:r>
      <w:r>
        <w:rPr>
          <w:rStyle w:val="StringTok"/>
        </w:rPr>
        <w:t xml:space="preserve"> </w:t>
      </w:r>
      <w:r>
        <w:br w:type="textWrapping"/>
      </w:r>
      <w:r>
        <w:rPr>
          <w:rStyle w:val="StringTok"/>
        </w:rPr>
        <w:t xml:space="preserve">    </w:t>
      </w:r>
      <w:r>
        <w:rPr>
          <w:rStyle w:val="KeywordTok"/>
        </w:rPr>
        <w:t xml:space="preserve">geom_rect</w:t>
      </w:r>
      <w:r>
        <w:rPr>
          <w:rStyle w:val="NormalTok"/>
        </w:rPr>
        <w:t xml:space="preserve">(</w:t>
      </w:r>
      <w:r>
        <w:rPr>
          <w:rStyle w:val="DataTypeTok"/>
        </w:rPr>
        <w:t xml:space="preserve">color=</w:t>
      </w:r>
      <w:r>
        <w:rPr>
          <w:rStyle w:val="StringTok"/>
        </w:rPr>
        <w:t xml:space="preserve">"black"</w:t>
      </w:r>
      <w:r>
        <w:rPr>
          <w:rStyle w:val="NormalTok"/>
        </w:rPr>
        <w:t xml:space="preserve">, </w:t>
      </w:r>
      <w:r>
        <w:rPr>
          <w:rStyle w:val="KeywordTok"/>
        </w:rPr>
        <w:t xml:space="preserve">aes_string</w:t>
      </w:r>
      <w:r>
        <w:rPr>
          <w:rStyle w:val="NormalTok"/>
        </w:rPr>
        <w:t xml:space="preserve">(</w:t>
      </w:r>
      <w:r>
        <w:rPr>
          <w:rStyle w:val="DataTypeTok"/>
        </w:rPr>
        <w:t xml:space="preserve">fill=</w:t>
      </w:r>
      <w:r>
        <w:rPr>
          <w:rStyle w:val="NormalTok"/>
        </w:rPr>
        <w:t xml:space="preserve">yvar)) </w:t>
      </w:r>
      <w:r>
        <w:rPr>
          <w:rStyle w:val="OperatorTok"/>
        </w:rPr>
        <w:t xml:space="preserve">+</w:t>
      </w:r>
      <w:r>
        <w:br w:type="textWrapping"/>
      </w:r>
      <w:r>
        <w:rPr>
          <w:rStyle w:val="StringTok"/>
        </w:rPr>
        <w:t xml:space="preserve">    </w:t>
      </w:r>
      <w:r>
        <w:rPr>
          <w:rStyle w:val="KeywordTok"/>
        </w:rPr>
        <w:t xml:space="preserve">xlab</w:t>
      </w:r>
      <w:r>
        <w:rPr>
          <w:rStyle w:val="NormalTok"/>
        </w:rPr>
        <w:t xml:space="preserve">(</w:t>
      </w:r>
      <w:r>
        <w:rPr>
          <w:rStyle w:val="KeywordTok"/>
        </w:rPr>
        <w:t xml:space="preserve">paste</w:t>
      </w:r>
      <w:r>
        <w:rPr>
          <w:rStyle w:val="NormalTok"/>
        </w:rPr>
        <w:t xml:space="preserve">(xvar, </w:t>
      </w:r>
      <w:r>
        <w:rPr>
          <w:rStyle w:val="StringTok"/>
        </w:rPr>
        <w:t xml:space="preserve">"(count)"</w:t>
      </w:r>
      <w:r>
        <w:rPr>
          <w:rStyle w:val="NormalTok"/>
        </w:rPr>
        <w:t xml:space="preserve">)) </w:t>
      </w:r>
      <w:r>
        <w:rPr>
          <w:rStyle w:val="OperatorTok"/>
        </w:rPr>
        <w:t xml:space="preserve">+</w:t>
      </w:r>
      <w:r>
        <w:rPr>
          <w:rStyle w:val="StringTok"/>
        </w:rPr>
        <w:t xml:space="preserve"> </w:t>
      </w:r>
      <w:r>
        <w:rPr>
          <w:rStyle w:val="KeywordTok"/>
        </w:rPr>
        <w:t xml:space="preserve">ylab</w:t>
      </w:r>
      <w:r>
        <w:rPr>
          <w:rStyle w:val="NormalTok"/>
        </w:rPr>
        <w:t xml:space="preserve">(</w:t>
      </w:r>
      <w:r>
        <w:rPr>
          <w:rStyle w:val="KeywordTok"/>
        </w:rPr>
        <w:t xml:space="preserve">paste</w:t>
      </w:r>
      <w:r>
        <w:rPr>
          <w:rStyle w:val="NormalTok"/>
        </w:rPr>
        <w:t xml:space="preserve">(yvar, </w:t>
      </w:r>
      <w:r>
        <w:rPr>
          <w:rStyle w:val="StringTok"/>
        </w:rPr>
        <w:t xml:space="preserve">"(proportion)"</w:t>
      </w:r>
      <w:r>
        <w:rPr>
          <w:rStyle w:val="NormalTok"/>
        </w:rPr>
        <w:t xml:space="preserve">));</w:t>
      </w:r>
      <w:r>
        <w:br w:type="textWrapping"/>
      </w:r>
      <w:r>
        <w:rPr>
          <w:rStyle w:val="NormalTok"/>
        </w:rPr>
        <w:t xml:space="preserve">}</w:t>
      </w:r>
      <w:r>
        <w:br w:type="textWrapping"/>
      </w:r>
      <w:r>
        <w:rPr>
          <w:rStyle w:val="KeywordTok"/>
        </w:rPr>
        <w:t xml:space="preserve">library</w:t>
      </w:r>
      <w:r>
        <w:rPr>
          <w:rStyle w:val="NormalTok"/>
        </w:rPr>
        <w:t xml:space="preserve">(psych)</w:t>
      </w:r>
      <w:r>
        <w:br w:type="textWrapping"/>
      </w:r>
      <w:r>
        <w:rPr>
          <w:rStyle w:val="NormalTok"/>
        </w:rPr>
        <w:t xml:space="preserve">##What if we have high agreement:  </w:t>
      </w:r>
      <w:r>
        <w:br w:type="textWrapping"/>
      </w:r>
      <w:r>
        <w:rPr>
          <w:rStyle w:val="NormalTok"/>
        </w:rPr>
        <w:t xml:space="preserve">a &lt;-</w:t>
      </w:r>
      <w:r>
        <w:rPr>
          <w:rStyle w:val="StringTok"/>
        </w:rPr>
        <w:t xml:space="preserve"> </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5</w:t>
      </w:r>
      <w:r>
        <w:rPr>
          <w:rStyle w:val="NormalTok"/>
        </w:rPr>
        <w:t xml:space="preserve">,</w:t>
      </w:r>
      <w:r>
        <w:rPr>
          <w:rStyle w:val="DecValTok"/>
        </w:rPr>
        <w:t xml:space="preserve">100</w:t>
      </w:r>
      <w:r>
        <w:rPr>
          <w:rStyle w:val="NormalTok"/>
        </w:rPr>
        <w:t xml:space="preserve">,</w:t>
      </w:r>
      <w:r>
        <w:rPr>
          <w:rStyle w:val="DataTypeTok"/>
        </w:rPr>
        <w:t xml:space="preserve">replace=</w:t>
      </w:r>
      <w:r>
        <w:rPr>
          <w:rStyle w:val="NormalTok"/>
        </w:rPr>
        <w:t xml:space="preserve">T)</w:t>
      </w:r>
      <w:r>
        <w:br w:type="textWrapping"/>
      </w:r>
      <w:r>
        <w:rPr>
          <w:rStyle w:val="NormalTok"/>
        </w:rPr>
        <w:t xml:space="preserve">b &lt;-</w:t>
      </w:r>
      <w:r>
        <w:rPr>
          <w:rStyle w:val="StringTok"/>
        </w:rPr>
        <w:t xml:space="preserve"> </w:t>
      </w:r>
      <w:r>
        <w:rPr>
          <w:rStyle w:val="NormalTok"/>
        </w:rPr>
        <w:t xml:space="preserve">a</w:t>
      </w:r>
      <w:r>
        <w:br w:type="textWrapping"/>
      </w:r>
      <w:r>
        <w:br w:type="textWrapping"/>
      </w:r>
      <w:r>
        <w:rPr>
          <w:rStyle w:val="KeywordTok"/>
        </w:rPr>
        <w:t xml:space="preserve">cohen.kappa</w:t>
      </w:r>
      <w:r>
        <w:rPr>
          <w:rStyle w:val="NormalTok"/>
        </w:rPr>
        <w:t xml:space="preserve">(</w:t>
      </w:r>
      <w:r>
        <w:rPr>
          <w:rStyle w:val="KeywordTok"/>
        </w:rPr>
        <w:t xml:space="preserve">cbind</w:t>
      </w:r>
      <w:r>
        <w:rPr>
          <w:rStyle w:val="NormalTok"/>
        </w:rPr>
        <w:t xml:space="preserve">(a,b))</w:t>
      </w:r>
    </w:p>
    <w:p>
      <w:pPr>
        <w:pStyle w:val="SourceCode"/>
      </w:pPr>
      <w:r>
        <w:rPr>
          <w:rStyle w:val="VerbatimChar"/>
        </w:rPr>
        <w:t xml:space="preserve">Call: cohen.kappa1(x = x, w = w, n.obs = n.obs, alpha = alpha, levels = levels)</w:t>
      </w:r>
      <w:r>
        <w:br w:type="textWrapping"/>
      </w:r>
      <w:r>
        <w:br w:type="textWrapping"/>
      </w:r>
      <w:r>
        <w:rPr>
          <w:rStyle w:val="VerbatimChar"/>
        </w:rPr>
        <w:t xml:space="preserve">Cohen Kappa and Weighted Kappa correlation coefficients and confidence boundaries </w:t>
      </w:r>
      <w:r>
        <w:br w:type="textWrapping"/>
      </w:r>
      <w:r>
        <w:rPr>
          <w:rStyle w:val="VerbatimChar"/>
        </w:rPr>
        <w:t xml:space="preserve">                 lower estimate upper</w:t>
      </w:r>
      <w:r>
        <w:br w:type="textWrapping"/>
      </w:r>
      <w:r>
        <w:rPr>
          <w:rStyle w:val="VerbatimChar"/>
        </w:rPr>
        <w:t xml:space="preserve">unweighted kappa     1        1     1</w:t>
      </w:r>
      <w:r>
        <w:br w:type="textWrapping"/>
      </w:r>
      <w:r>
        <w:rPr>
          <w:rStyle w:val="VerbatimChar"/>
        </w:rPr>
        <w:t xml:space="preserve">weighted kappa       1        1     1</w:t>
      </w:r>
      <w:r>
        <w:br w:type="textWrapping"/>
      </w:r>
      <w:r>
        <w:br w:type="textWrapping"/>
      </w:r>
      <w:r>
        <w:rPr>
          <w:rStyle w:val="VerbatimChar"/>
        </w:rPr>
        <w:t xml:space="preserve"> Number of subjects = 100 </w:t>
      </w:r>
    </w:p>
    <w:p>
      <w:pPr>
        <w:pStyle w:val="SourceCode"/>
      </w:pPr>
      <w:r>
        <w:rPr>
          <w:rStyle w:val="CommentTok"/>
        </w:rPr>
        <w:t xml:space="preserve">#replace 10 elements from b</w:t>
      </w:r>
      <w:r>
        <w:br w:type="textWrapping"/>
      </w:r>
      <w:r>
        <w:rPr>
          <w:rStyle w:val="NormalTok"/>
        </w:rPr>
        <w:t xml:space="preserve">b[</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100</w:t>
      </w:r>
      <w:r>
        <w:rPr>
          <w:rStyle w:val="NormalTok"/>
        </w:rPr>
        <w:t xml:space="preserve">,</w:t>
      </w:r>
      <w:r>
        <w:rPr>
          <w:rStyle w:val="DecValTok"/>
        </w:rPr>
        <w:t xml:space="preserve">10</w:t>
      </w:r>
      <w:r>
        <w:rPr>
          <w:rStyle w:val="NormalTok"/>
        </w:rPr>
        <w:t xml:space="preserve">)] &lt;-</w:t>
      </w:r>
      <w:r>
        <w:rPr>
          <w:rStyle w:val="StringTok"/>
        </w:rPr>
        <w:t xml:space="preserve"> </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5</w:t>
      </w:r>
      <w:r>
        <w:rPr>
          <w:rStyle w:val="NormalTok"/>
        </w:rPr>
        <w:t xml:space="preserve">,</w:t>
      </w:r>
      <w:r>
        <w:rPr>
          <w:rStyle w:val="DecValTok"/>
        </w:rPr>
        <w:t xml:space="preserve">10</w:t>
      </w:r>
      <w:r>
        <w:rPr>
          <w:rStyle w:val="NormalTok"/>
        </w:rPr>
        <w:t xml:space="preserve">,</w:t>
      </w:r>
      <w:r>
        <w:rPr>
          <w:rStyle w:val="DataTypeTok"/>
        </w:rPr>
        <w:t xml:space="preserve">replace=</w:t>
      </w:r>
      <w:r>
        <w:rPr>
          <w:rStyle w:val="NormalTok"/>
        </w:rPr>
        <w:t xml:space="preserve">T)</w:t>
      </w:r>
      <w:r>
        <w:br w:type="textWrapping"/>
      </w:r>
      <w:r>
        <w:rPr>
          <w:rStyle w:val="KeywordTok"/>
        </w:rPr>
        <w:t xml:space="preserve">table</w:t>
      </w:r>
      <w:r>
        <w:rPr>
          <w:rStyle w:val="NormalTok"/>
        </w:rPr>
        <w:t xml:space="preserve">(a,b)</w:t>
      </w:r>
    </w:p>
    <w:p>
      <w:pPr>
        <w:pStyle w:val="SourceCode"/>
      </w:pPr>
      <w:r>
        <w:rPr>
          <w:rStyle w:val="VerbatimChar"/>
        </w:rPr>
        <w:t xml:space="preserve">   b</w:t>
      </w:r>
      <w:r>
        <w:br w:type="textWrapping"/>
      </w:r>
      <w:r>
        <w:rPr>
          <w:rStyle w:val="VerbatimChar"/>
        </w:rPr>
        <w:t xml:space="preserve">a    1  2  3  4  5</w:t>
      </w:r>
      <w:r>
        <w:br w:type="textWrapping"/>
      </w:r>
      <w:r>
        <w:rPr>
          <w:rStyle w:val="VerbatimChar"/>
        </w:rPr>
        <w:t xml:space="preserve">  1 18  0  0  1  0</w:t>
      </w:r>
      <w:r>
        <w:br w:type="textWrapping"/>
      </w:r>
      <w:r>
        <w:rPr>
          <w:rStyle w:val="VerbatimChar"/>
        </w:rPr>
        <w:t xml:space="preserve">  2  0 20  0  0  0</w:t>
      </w:r>
      <w:r>
        <w:br w:type="textWrapping"/>
      </w:r>
      <w:r>
        <w:rPr>
          <w:rStyle w:val="VerbatimChar"/>
        </w:rPr>
        <w:t xml:space="preserve">  3  0  0 16  1  0</w:t>
      </w:r>
      <w:r>
        <w:br w:type="textWrapping"/>
      </w:r>
      <w:r>
        <w:rPr>
          <w:rStyle w:val="VerbatimChar"/>
        </w:rPr>
        <w:t xml:space="preserve">  4  0  0  0 22  1</w:t>
      </w:r>
      <w:r>
        <w:br w:type="textWrapping"/>
      </w:r>
      <w:r>
        <w:rPr>
          <w:rStyle w:val="VerbatimChar"/>
        </w:rPr>
        <w:t xml:space="preserve">  5  1  1  0  2 17</w:t>
      </w:r>
    </w:p>
    <w:p>
      <w:pPr>
        <w:pStyle w:val="SourceCode"/>
      </w:pPr>
      <w:r>
        <w:rPr>
          <w:rStyle w:val="NormalTok"/>
        </w:rPr>
        <w:t xml:space="preserve">tmp &lt;-</w:t>
      </w:r>
      <w:r>
        <w:rPr>
          <w:rStyle w:val="StringTok"/>
        </w:rPr>
        <w:t xml:space="preserve"> </w:t>
      </w:r>
      <w:r>
        <w:rPr>
          <w:rStyle w:val="KeywordTok"/>
        </w:rPr>
        <w:t xml:space="preserve">data.frame</w:t>
      </w:r>
      <w:r>
        <w:rPr>
          <w:rStyle w:val="NormalTok"/>
        </w:rPr>
        <w:t xml:space="preserve">(</w:t>
      </w:r>
      <w:r>
        <w:rPr>
          <w:rStyle w:val="DataTypeTok"/>
        </w:rPr>
        <w:t xml:space="preserve">a=</w:t>
      </w:r>
      <w:r>
        <w:rPr>
          <w:rStyle w:val="NormalTok"/>
        </w:rPr>
        <w:t xml:space="preserve">a,</w:t>
      </w:r>
      <w:r>
        <w:rPr>
          <w:rStyle w:val="DataTypeTok"/>
        </w:rPr>
        <w:t xml:space="preserve">b=</w:t>
      </w:r>
      <w:r>
        <w:rPr>
          <w:rStyle w:val="NormalTok"/>
        </w:rPr>
        <w:t xml:space="preserve">b)</w:t>
      </w:r>
      <w:r>
        <w:br w:type="textWrapping"/>
      </w:r>
      <w:r>
        <w:rPr>
          <w:rStyle w:val="KeywordTok"/>
        </w:rPr>
        <w:t xml:space="preserve">makeplot_mosaic</w:t>
      </w:r>
      <w:r>
        <w:rPr>
          <w:rStyle w:val="NormalTok"/>
        </w:rPr>
        <w:t xml:space="preserve">(tmp,a,b)</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29-1.png" id="0" name="Picture"/>
                    <pic:cNvPicPr>
                      <a:picLocks noChangeArrowheads="1" noChangeAspect="1"/>
                    </pic:cNvPicPr>
                  </pic:nvPicPr>
                  <pic:blipFill>
                    <a:blip r:embed="rId5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cohen.kappa</w:t>
      </w:r>
      <w:r>
        <w:rPr>
          <w:rStyle w:val="NormalTok"/>
        </w:rPr>
        <w:t xml:space="preserve">(</w:t>
      </w:r>
      <w:r>
        <w:rPr>
          <w:rStyle w:val="KeywordTok"/>
        </w:rPr>
        <w:t xml:space="preserve">cbind</w:t>
      </w:r>
      <w:r>
        <w:rPr>
          <w:rStyle w:val="NormalTok"/>
        </w:rPr>
        <w:t xml:space="preserve">(a,b))</w:t>
      </w:r>
    </w:p>
    <w:p>
      <w:pPr>
        <w:pStyle w:val="SourceCode"/>
      </w:pPr>
      <w:r>
        <w:rPr>
          <w:rStyle w:val="VerbatimChar"/>
        </w:rPr>
        <w:t xml:space="preserve">Call: cohen.kappa1(x = x, w = w, n.obs = n.obs, alpha = alpha, levels = levels)</w:t>
      </w:r>
      <w:r>
        <w:br w:type="textWrapping"/>
      </w:r>
      <w:r>
        <w:br w:type="textWrapping"/>
      </w:r>
      <w:r>
        <w:rPr>
          <w:rStyle w:val="VerbatimChar"/>
        </w:rPr>
        <w:t xml:space="preserve">Cohen Kappa and Weighted Kappa correlation coefficients and confidence boundaries </w:t>
      </w:r>
      <w:r>
        <w:br w:type="textWrapping"/>
      </w:r>
      <w:r>
        <w:rPr>
          <w:rStyle w:val="VerbatimChar"/>
        </w:rPr>
        <w:t xml:space="preserve">                 lower estimate upper</w:t>
      </w:r>
      <w:r>
        <w:br w:type="textWrapping"/>
      </w:r>
      <w:r>
        <w:rPr>
          <w:rStyle w:val="VerbatimChar"/>
        </w:rPr>
        <w:t xml:space="preserve">unweighted kappa  0.85     0.91  0.97</w:t>
      </w:r>
      <w:r>
        <w:br w:type="textWrapping"/>
      </w:r>
      <w:r>
        <w:rPr>
          <w:rStyle w:val="VerbatimChar"/>
        </w:rPr>
        <w:t xml:space="preserve">weighted kappa    0.81     0.90  1.00</w:t>
      </w:r>
      <w:r>
        <w:br w:type="textWrapping"/>
      </w:r>
      <w:r>
        <w:br w:type="textWrapping"/>
      </w:r>
      <w:r>
        <w:rPr>
          <w:rStyle w:val="VerbatimChar"/>
        </w:rPr>
        <w:t xml:space="preserve"> Number of subjects = 100 </w:t>
      </w:r>
    </w:p>
    <w:p>
      <w:pPr>
        <w:pStyle w:val="FirstParagraph"/>
      </w:pPr>
      <w:r>
        <w:t xml:space="preserve">What if we add more noise:</w:t>
      </w:r>
    </w:p>
    <w:p>
      <w:pPr>
        <w:pStyle w:val="SourceCode"/>
      </w:pPr>
      <w:r>
        <w:rPr>
          <w:rStyle w:val="NormalTok"/>
        </w:rPr>
        <w:t xml:space="preserve">a &lt;-</w:t>
      </w:r>
      <w:r>
        <w:rPr>
          <w:rStyle w:val="StringTok"/>
        </w:rPr>
        <w:t xml:space="preserve"> </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5</w:t>
      </w:r>
      <w:r>
        <w:rPr>
          <w:rStyle w:val="NormalTok"/>
        </w:rPr>
        <w:t xml:space="preserve">,</w:t>
      </w:r>
      <w:r>
        <w:rPr>
          <w:rStyle w:val="DecValTok"/>
        </w:rPr>
        <w:t xml:space="preserve">100</w:t>
      </w:r>
      <w:r>
        <w:rPr>
          <w:rStyle w:val="NormalTok"/>
        </w:rPr>
        <w:t xml:space="preserve">,</w:t>
      </w:r>
      <w:r>
        <w:rPr>
          <w:rStyle w:val="DataTypeTok"/>
        </w:rPr>
        <w:t xml:space="preserve">replace=</w:t>
      </w:r>
      <w:r>
        <w:rPr>
          <w:rStyle w:val="NormalTok"/>
        </w:rPr>
        <w:t xml:space="preserve">T)</w:t>
      </w:r>
      <w:r>
        <w:br w:type="textWrapping"/>
      </w:r>
      <w:r>
        <w:rPr>
          <w:rStyle w:val="NormalTok"/>
        </w:rPr>
        <w:t xml:space="preserve">b &lt;-</w:t>
      </w:r>
      <w:r>
        <w:rPr>
          <w:rStyle w:val="StringTok"/>
        </w:rPr>
        <w:t xml:space="preserve"> </w:t>
      </w:r>
      <w:r>
        <w:rPr>
          <w:rStyle w:val="NormalTok"/>
        </w:rPr>
        <w:t xml:space="preserve">a</w:t>
      </w:r>
      <w:r>
        <w:br w:type="textWrapping"/>
      </w:r>
      <w:r>
        <w:rPr>
          <w:rStyle w:val="CommentTok"/>
        </w:rPr>
        <w:t xml:space="preserve">#replace 50 elements from b</w:t>
      </w:r>
      <w:r>
        <w:br w:type="textWrapping"/>
      </w:r>
      <w:r>
        <w:rPr>
          <w:rStyle w:val="NormalTok"/>
        </w:rPr>
        <w:t xml:space="preserve">b[</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100</w:t>
      </w:r>
      <w:r>
        <w:rPr>
          <w:rStyle w:val="NormalTok"/>
        </w:rPr>
        <w:t xml:space="preserve">,</w:t>
      </w:r>
      <w:r>
        <w:rPr>
          <w:rStyle w:val="DecValTok"/>
        </w:rPr>
        <w:t xml:space="preserve">50</w:t>
      </w:r>
      <w:r>
        <w:rPr>
          <w:rStyle w:val="NormalTok"/>
        </w:rPr>
        <w:t xml:space="preserve">)] &lt;-</w:t>
      </w:r>
      <w:r>
        <w:rPr>
          <w:rStyle w:val="StringTok"/>
        </w:rPr>
        <w:t xml:space="preserve"> </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5</w:t>
      </w:r>
      <w:r>
        <w:rPr>
          <w:rStyle w:val="NormalTok"/>
        </w:rPr>
        <w:t xml:space="preserve">,</w:t>
      </w:r>
      <w:r>
        <w:rPr>
          <w:rStyle w:val="DecValTok"/>
        </w:rPr>
        <w:t xml:space="preserve">50</w:t>
      </w:r>
      <w:r>
        <w:rPr>
          <w:rStyle w:val="NormalTok"/>
        </w:rPr>
        <w:t xml:space="preserve">,</w:t>
      </w:r>
      <w:r>
        <w:rPr>
          <w:rStyle w:val="DataTypeTok"/>
        </w:rPr>
        <w:t xml:space="preserve">replace=</w:t>
      </w:r>
      <w:r>
        <w:rPr>
          <w:rStyle w:val="NormalTok"/>
        </w:rPr>
        <w:t xml:space="preserve">T)</w:t>
      </w:r>
      <w:r>
        <w:br w:type="textWrapping"/>
      </w:r>
      <w:r>
        <w:rPr>
          <w:rStyle w:val="KeywordTok"/>
        </w:rPr>
        <w:t xml:space="preserve">table</w:t>
      </w:r>
      <w:r>
        <w:rPr>
          <w:rStyle w:val="NormalTok"/>
        </w:rPr>
        <w:t xml:space="preserve">(a,b)</w:t>
      </w:r>
    </w:p>
    <w:p>
      <w:pPr>
        <w:pStyle w:val="SourceCode"/>
      </w:pPr>
      <w:r>
        <w:rPr>
          <w:rStyle w:val="VerbatimChar"/>
        </w:rPr>
        <w:t xml:space="preserve">   b</w:t>
      </w:r>
      <w:r>
        <w:br w:type="textWrapping"/>
      </w:r>
      <w:r>
        <w:rPr>
          <w:rStyle w:val="VerbatimChar"/>
        </w:rPr>
        <w:t xml:space="preserve">a    1  2  3  4  5</w:t>
      </w:r>
      <w:r>
        <w:br w:type="textWrapping"/>
      </w:r>
      <w:r>
        <w:rPr>
          <w:rStyle w:val="VerbatimChar"/>
        </w:rPr>
        <w:t xml:space="preserve">  1 12  3  3  2  2</w:t>
      </w:r>
      <w:r>
        <w:br w:type="textWrapping"/>
      </w:r>
      <w:r>
        <w:rPr>
          <w:rStyle w:val="VerbatimChar"/>
        </w:rPr>
        <w:t xml:space="preserve">  2  1 10  1  1  3</w:t>
      </w:r>
      <w:r>
        <w:br w:type="textWrapping"/>
      </w:r>
      <w:r>
        <w:rPr>
          <w:rStyle w:val="VerbatimChar"/>
        </w:rPr>
        <w:t xml:space="preserve">  3  2  4  7  1  5</w:t>
      </w:r>
      <w:r>
        <w:br w:type="textWrapping"/>
      </w:r>
      <w:r>
        <w:rPr>
          <w:rStyle w:val="VerbatimChar"/>
        </w:rPr>
        <w:t xml:space="preserve">  4  0  8  1 12  5</w:t>
      </w:r>
      <w:r>
        <w:br w:type="textWrapping"/>
      </w:r>
      <w:r>
        <w:rPr>
          <w:rStyle w:val="VerbatimChar"/>
        </w:rPr>
        <w:t xml:space="preserve">  5  2  0  0  1 14</w:t>
      </w:r>
    </w:p>
    <w:p>
      <w:pPr>
        <w:pStyle w:val="SourceCode"/>
      </w:pPr>
      <w:r>
        <w:rPr>
          <w:rStyle w:val="CommentTok"/>
        </w:rPr>
        <w:t xml:space="preserve">#mosaicplot(table(a,b),col=1:5)</w:t>
      </w:r>
      <w:r>
        <w:br w:type="textWrapping"/>
      </w:r>
      <w:r>
        <w:br w:type="textWrapping"/>
      </w:r>
      <w:r>
        <w:rPr>
          <w:rStyle w:val="NormalTok"/>
        </w:rPr>
        <w:t xml:space="preserve">tmp &lt;-</w:t>
      </w:r>
      <w:r>
        <w:rPr>
          <w:rStyle w:val="StringTok"/>
        </w:rPr>
        <w:t xml:space="preserve"> </w:t>
      </w:r>
      <w:r>
        <w:rPr>
          <w:rStyle w:val="KeywordTok"/>
        </w:rPr>
        <w:t xml:space="preserve">data.frame</w:t>
      </w:r>
      <w:r>
        <w:rPr>
          <w:rStyle w:val="NormalTok"/>
        </w:rPr>
        <w:t xml:space="preserve">(</w:t>
      </w:r>
      <w:r>
        <w:rPr>
          <w:rStyle w:val="DataTypeTok"/>
        </w:rPr>
        <w:t xml:space="preserve">a=</w:t>
      </w:r>
      <w:r>
        <w:rPr>
          <w:rStyle w:val="NormalTok"/>
        </w:rPr>
        <w:t xml:space="preserve">a,</w:t>
      </w:r>
      <w:r>
        <w:rPr>
          <w:rStyle w:val="DataTypeTok"/>
        </w:rPr>
        <w:t xml:space="preserve">b=</w:t>
      </w:r>
      <w:r>
        <w:rPr>
          <w:rStyle w:val="NormalTok"/>
        </w:rPr>
        <w:t xml:space="preserve">b)</w:t>
      </w:r>
      <w:r>
        <w:br w:type="textWrapping"/>
      </w:r>
      <w:r>
        <w:rPr>
          <w:rStyle w:val="KeywordTok"/>
        </w:rPr>
        <w:t xml:space="preserve">makeplot_mosaic</w:t>
      </w:r>
      <w:r>
        <w:rPr>
          <w:rStyle w:val="NormalTok"/>
        </w:rPr>
        <w:t xml:space="preserve">(tmp,a,b)</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30-1.png" id="0" name="Picture"/>
                    <pic:cNvPicPr>
                      <a:picLocks noChangeArrowheads="1" noChangeAspect="1"/>
                    </pic:cNvPicPr>
                  </pic:nvPicPr>
                  <pic:blipFill>
                    <a:blip r:embed="rId5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cohen.kappa</w:t>
      </w:r>
      <w:r>
        <w:rPr>
          <w:rStyle w:val="NormalTok"/>
        </w:rPr>
        <w:t xml:space="preserve">(</w:t>
      </w:r>
      <w:r>
        <w:rPr>
          <w:rStyle w:val="KeywordTok"/>
        </w:rPr>
        <w:t xml:space="preserve">cbind</w:t>
      </w:r>
      <w:r>
        <w:rPr>
          <w:rStyle w:val="NormalTok"/>
        </w:rPr>
        <w:t xml:space="preserve">(a,b))</w:t>
      </w:r>
    </w:p>
    <w:p>
      <w:pPr>
        <w:pStyle w:val="SourceCode"/>
      </w:pPr>
      <w:r>
        <w:rPr>
          <w:rStyle w:val="VerbatimChar"/>
        </w:rPr>
        <w:t xml:space="preserve">Call: cohen.kappa1(x = x, w = w, n.obs = n.obs, alpha = alpha, levels = levels)</w:t>
      </w:r>
      <w:r>
        <w:br w:type="textWrapping"/>
      </w:r>
      <w:r>
        <w:br w:type="textWrapping"/>
      </w:r>
      <w:r>
        <w:rPr>
          <w:rStyle w:val="VerbatimChar"/>
        </w:rPr>
        <w:t xml:space="preserve">Cohen Kappa and Weighted Kappa correlation coefficients and confidence boundaries </w:t>
      </w:r>
      <w:r>
        <w:br w:type="textWrapping"/>
      </w:r>
      <w:r>
        <w:rPr>
          <w:rStyle w:val="VerbatimChar"/>
        </w:rPr>
        <w:t xml:space="preserve">                 lower estimate upper</w:t>
      </w:r>
      <w:r>
        <w:br w:type="textWrapping"/>
      </w:r>
      <w:r>
        <w:rPr>
          <w:rStyle w:val="VerbatimChar"/>
        </w:rPr>
        <w:t xml:space="preserve">unweighted kappa  0.32     0.44  0.56</w:t>
      </w:r>
      <w:r>
        <w:br w:type="textWrapping"/>
      </w:r>
      <w:r>
        <w:rPr>
          <w:rStyle w:val="VerbatimChar"/>
        </w:rPr>
        <w:t xml:space="preserve">weighted kappa    0.34     0.52  0.70</w:t>
      </w:r>
      <w:r>
        <w:br w:type="textWrapping"/>
      </w:r>
      <w:r>
        <w:br w:type="textWrapping"/>
      </w:r>
      <w:r>
        <w:rPr>
          <w:rStyle w:val="VerbatimChar"/>
        </w:rPr>
        <w:t xml:space="preserve"> Number of subjects = 100 </w:t>
      </w:r>
    </w:p>
    <w:p>
      <w:pPr>
        <w:pStyle w:val="FirstParagraph"/>
      </w:pPr>
      <w:r>
        <w:t xml:space="preserve">Sometimes, you might determine that some categories are more similar than others. Thus, you may want to score partial agreement. A weighted version of</w:t>
      </w:r>
      <w:r>
        <w:t xml:space="preserve"> </w:t>
      </w:r>
      <m:oMath>
        <m:r>
          <m:t>κ</m:t>
        </m:r>
      </m:oMath>
      <w:r>
        <w:t xml:space="preserve"> </w:t>
      </w:r>
      <w:r>
        <w:t xml:space="preserve">permits this. So, suppose that our five categories represent ways of coding a video for signs of boredom</w:t>
      </w:r>
    </w:p>
    <w:p>
      <w:pPr>
        <w:pStyle w:val="Compact"/>
        <w:numPr>
          <w:numId w:val="1012"/>
          <w:ilvl w:val="0"/>
        </w:numPr>
      </w:pPr>
      <w:r>
        <w:t xml:space="preserve">rolling eyes</w:t>
      </w:r>
    </w:p>
    <w:p>
      <w:pPr>
        <w:pStyle w:val="Compact"/>
        <w:numPr>
          <w:numId w:val="1012"/>
          <w:ilvl w:val="0"/>
        </w:numPr>
      </w:pPr>
      <w:r>
        <w:t xml:space="preserve">yawning</w:t>
      </w:r>
    </w:p>
    <w:p>
      <w:pPr>
        <w:pStyle w:val="Compact"/>
        <w:numPr>
          <w:numId w:val="1012"/>
          <w:ilvl w:val="0"/>
        </w:numPr>
      </w:pPr>
      <w:r>
        <w:t xml:space="preserve">falling asleep</w:t>
      </w:r>
    </w:p>
    <w:p>
      <w:pPr>
        <w:pStyle w:val="Compact"/>
        <w:numPr>
          <w:numId w:val="1012"/>
          <w:ilvl w:val="0"/>
        </w:numPr>
      </w:pPr>
      <w:r>
        <w:t xml:space="preserve">checking email on phone</w:t>
      </w:r>
    </w:p>
    <w:p>
      <w:pPr>
        <w:pStyle w:val="Compact"/>
        <w:numPr>
          <w:numId w:val="1012"/>
          <w:ilvl w:val="0"/>
        </w:numPr>
      </w:pPr>
      <w:r>
        <w:t xml:space="preserve">texting on phone</w:t>
      </w:r>
    </w:p>
    <w:p>
      <w:pPr>
        <w:pStyle w:val="FirstParagraph"/>
      </w:pPr>
      <w:r>
        <w:t xml:space="preserve">Here, 2 and 3 are sort of similar, as are 4 and 5. Two people coding video might mistake these for one another, and it might be reasonable. So, we can use a weighted</w:t>
      </w:r>
      <w:r>
        <w:t xml:space="preserve"> </w:t>
      </w:r>
      <m:oMath>
        <m:r>
          <m:t>κ</m:t>
        </m:r>
      </m:oMath>
    </w:p>
    <w:p>
      <w:pPr>
        <w:pStyle w:val="SourceCode"/>
      </w:pPr>
      <w:r>
        <w:rPr>
          <w:rStyle w:val="NormalTok"/>
        </w:rPr>
        <w:t xml:space="preserve">a &lt;-</w:t>
      </w:r>
      <w:r>
        <w:rPr>
          <w:rStyle w:val="StringTok"/>
        </w:rPr>
        <w:t xml:space="preserve"> </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5</w:t>
      </w:r>
      <w:r>
        <w:rPr>
          <w:rStyle w:val="NormalTok"/>
        </w:rPr>
        <w:t xml:space="preserve">,</w:t>
      </w:r>
      <w:r>
        <w:rPr>
          <w:rStyle w:val="DecValTok"/>
        </w:rPr>
        <w:t xml:space="preserve">100</w:t>
      </w:r>
      <w:r>
        <w:rPr>
          <w:rStyle w:val="NormalTok"/>
        </w:rPr>
        <w:t xml:space="preserve">,</w:t>
      </w:r>
      <w:r>
        <w:rPr>
          <w:rStyle w:val="DataTypeTok"/>
        </w:rPr>
        <w:t xml:space="preserve">replace=</w:t>
      </w:r>
      <w:r>
        <w:rPr>
          <w:rStyle w:val="NormalTok"/>
        </w:rPr>
        <w:t xml:space="preserve">T)</w:t>
      </w:r>
      <w:r>
        <w:br w:type="textWrapping"/>
      </w:r>
      <w:r>
        <w:rPr>
          <w:rStyle w:val="NormalTok"/>
        </w:rPr>
        <w:t xml:space="preserve">b &lt;-</w:t>
      </w:r>
      <w:r>
        <w:rPr>
          <w:rStyle w:val="StringTok"/>
        </w:rPr>
        <w:t xml:space="preserve"> </w:t>
      </w:r>
      <w:r>
        <w:rPr>
          <w:rStyle w:val="NormalTok"/>
        </w:rPr>
        <w:t xml:space="preserve">a</w:t>
      </w:r>
      <w:r>
        <w:br w:type="textWrapping"/>
      </w:r>
      <w:r>
        <w:rPr>
          <w:rStyle w:val="NormalTok"/>
        </w:rPr>
        <w:t xml:space="preserve">b[</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100</w:t>
      </w:r>
      <w:r>
        <w:rPr>
          <w:rStyle w:val="NormalTok"/>
        </w:rPr>
        <w:t xml:space="preserve">,</w:t>
      </w:r>
      <w:r>
        <w:rPr>
          <w:rStyle w:val="DecValTok"/>
        </w:rPr>
        <w:t xml:space="preserve">10</w:t>
      </w:r>
      <w:r>
        <w:rPr>
          <w:rStyle w:val="NormalTok"/>
        </w:rPr>
        <w:t xml:space="preserve">)] &lt;-</w:t>
      </w:r>
      <w:r>
        <w:rPr>
          <w:rStyle w:val="StringTok"/>
        </w:rPr>
        <w:t xml:space="preserve"> </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5</w:t>
      </w:r>
      <w:r>
        <w:rPr>
          <w:rStyle w:val="NormalTok"/>
        </w:rPr>
        <w:t xml:space="preserve">,</w:t>
      </w:r>
      <w:r>
        <w:rPr>
          <w:rStyle w:val="DecValTok"/>
        </w:rPr>
        <w:t xml:space="preserve">10</w:t>
      </w:r>
      <w:r>
        <w:rPr>
          <w:rStyle w:val="NormalTok"/>
        </w:rPr>
        <w:t xml:space="preserve">,</w:t>
      </w:r>
      <w:r>
        <w:rPr>
          <w:rStyle w:val="DataTypeTok"/>
        </w:rPr>
        <w:t xml:space="preserve">replace=</w:t>
      </w:r>
      <w:r>
        <w:rPr>
          <w:rStyle w:val="NormalTok"/>
        </w:rPr>
        <w:t xml:space="preserve">T)</w:t>
      </w:r>
      <w:r>
        <w:br w:type="textWrapping"/>
      </w:r>
      <w:r>
        <w:br w:type="textWrapping"/>
      </w:r>
      <w:r>
        <w:rPr>
          <w:rStyle w:val="CommentTok"/>
        </w:rPr>
        <w:t xml:space="preserve">#replace 50 elements from b</w:t>
      </w:r>
      <w:r>
        <w:br w:type="textWrapping"/>
      </w:r>
      <w:r>
        <w:rPr>
          <w:rStyle w:val="NormalTok"/>
        </w:rPr>
        <w:t xml:space="preserve">b45 &lt;-</w:t>
      </w:r>
      <w:r>
        <w:rPr>
          <w:rStyle w:val="StringTok"/>
        </w:rPr>
        <w:t xml:space="preserve"> </w:t>
      </w:r>
      <w:r>
        <w:rPr>
          <w:rStyle w:val="NormalTok"/>
        </w:rPr>
        <w:t xml:space="preserve">b</w:t>
      </w:r>
      <w:r>
        <w:rPr>
          <w:rStyle w:val="OperatorTok"/>
        </w:rPr>
        <w:t xml:space="preserve">==</w:t>
      </w:r>
      <w:r>
        <w:rPr>
          <w:rStyle w:val="DecValTok"/>
        </w:rPr>
        <w:t xml:space="preserve">4</w:t>
      </w:r>
      <w:r>
        <w:rPr>
          <w:rStyle w:val="OperatorTok"/>
        </w:rPr>
        <w:t xml:space="preserve">|</w:t>
      </w:r>
      <w:r>
        <w:rPr>
          <w:rStyle w:val="NormalTok"/>
        </w:rPr>
        <w:t xml:space="preserve">b</w:t>
      </w:r>
      <w:r>
        <w:rPr>
          <w:rStyle w:val="OperatorTok"/>
        </w:rPr>
        <w:t xml:space="preserve">==</w:t>
      </w:r>
      <w:r>
        <w:rPr>
          <w:rStyle w:val="DecValTok"/>
        </w:rPr>
        <w:t xml:space="preserve">5</w:t>
      </w:r>
      <w:r>
        <w:br w:type="textWrapping"/>
      </w:r>
      <w:r>
        <w:rPr>
          <w:rStyle w:val="NormalTok"/>
        </w:rPr>
        <w:t xml:space="preserve">b[b45] &lt;-</w:t>
      </w:r>
      <w:r>
        <w:rPr>
          <w:rStyle w:val="StringTok"/>
        </w:rPr>
        <w:t xml:space="preserve"> </w:t>
      </w:r>
      <w:r>
        <w:rPr>
          <w:rStyle w:val="KeywordTok"/>
        </w:rPr>
        <w:t xml:space="preserve">sample</w:t>
      </w:r>
      <w:r>
        <w:rPr>
          <w:rStyle w:val="NormalTok"/>
        </w:rPr>
        <w:t xml:space="preserve">(</w:t>
      </w:r>
      <w:r>
        <w:rPr>
          <w:rStyle w:val="DecValTok"/>
        </w:rPr>
        <w:t xml:space="preserve">4</w:t>
      </w:r>
      <w:r>
        <w:rPr>
          <w:rStyle w:val="OperatorTok"/>
        </w:rPr>
        <w:t xml:space="preserve">:</w:t>
      </w:r>
      <w:r>
        <w:rPr>
          <w:rStyle w:val="DecValTok"/>
        </w:rPr>
        <w:t xml:space="preserve">5</w:t>
      </w:r>
      <w:r>
        <w:rPr>
          <w:rStyle w:val="NormalTok"/>
        </w:rPr>
        <w:t xml:space="preserve">,</w:t>
      </w:r>
      <w:r>
        <w:rPr>
          <w:rStyle w:val="KeywordTok"/>
        </w:rPr>
        <w:t xml:space="preserve">sum</w:t>
      </w:r>
      <w:r>
        <w:rPr>
          <w:rStyle w:val="NormalTok"/>
        </w:rPr>
        <w:t xml:space="preserve">(b45),</w:t>
      </w:r>
      <w:r>
        <w:rPr>
          <w:rStyle w:val="DataTypeTok"/>
        </w:rPr>
        <w:t xml:space="preserve">replace=</w:t>
      </w:r>
      <w:r>
        <w:rPr>
          <w:rStyle w:val="NormalTok"/>
        </w:rPr>
        <w:t xml:space="preserve">T)</w:t>
      </w:r>
      <w:r>
        <w:br w:type="textWrapping"/>
      </w:r>
      <w:r>
        <w:rPr>
          <w:rStyle w:val="NormalTok"/>
        </w:rPr>
        <w:t xml:space="preserve">b23 &lt;-</w:t>
      </w:r>
      <w:r>
        <w:rPr>
          <w:rStyle w:val="StringTok"/>
        </w:rPr>
        <w:t xml:space="preserve"> </w:t>
      </w:r>
      <w:r>
        <w:rPr>
          <w:rStyle w:val="NormalTok"/>
        </w:rPr>
        <w:t xml:space="preserve">b</w:t>
      </w:r>
      <w:r>
        <w:rPr>
          <w:rStyle w:val="OperatorTok"/>
        </w:rPr>
        <w:t xml:space="preserve">==</w:t>
      </w:r>
      <w:r>
        <w:rPr>
          <w:rStyle w:val="DecValTok"/>
        </w:rPr>
        <w:t xml:space="preserve">2</w:t>
      </w:r>
      <w:r>
        <w:rPr>
          <w:rStyle w:val="OperatorTok"/>
        </w:rPr>
        <w:t xml:space="preserve">|</w:t>
      </w:r>
      <w:r>
        <w:rPr>
          <w:rStyle w:val="NormalTok"/>
        </w:rPr>
        <w:t xml:space="preserve">b</w:t>
      </w:r>
      <w:r>
        <w:rPr>
          <w:rStyle w:val="OperatorTok"/>
        </w:rPr>
        <w:t xml:space="preserve">==</w:t>
      </w:r>
      <w:r>
        <w:rPr>
          <w:rStyle w:val="DecValTok"/>
        </w:rPr>
        <w:t xml:space="preserve">3</w:t>
      </w:r>
      <w:r>
        <w:br w:type="textWrapping"/>
      </w:r>
      <w:r>
        <w:rPr>
          <w:rStyle w:val="NormalTok"/>
        </w:rPr>
        <w:t xml:space="preserve">b[b23] &lt;-</w:t>
      </w:r>
      <w:r>
        <w:rPr>
          <w:rStyle w:val="StringTok"/>
        </w:rPr>
        <w:t xml:space="preserve"> </w:t>
      </w:r>
      <w:r>
        <w:rPr>
          <w:rStyle w:val="KeywordTok"/>
        </w:rPr>
        <w:t xml:space="preserve">sample</w:t>
      </w:r>
      <w:r>
        <w:rPr>
          <w:rStyle w:val="NormalTok"/>
        </w:rPr>
        <w:t xml:space="preserve">(</w:t>
      </w:r>
      <w:r>
        <w:rPr>
          <w:rStyle w:val="DecValTok"/>
        </w:rPr>
        <w:t xml:space="preserve">2</w:t>
      </w:r>
      <w:r>
        <w:rPr>
          <w:rStyle w:val="OperatorTok"/>
        </w:rPr>
        <w:t xml:space="preserve">:</w:t>
      </w:r>
      <w:r>
        <w:rPr>
          <w:rStyle w:val="DecValTok"/>
        </w:rPr>
        <w:t xml:space="preserve">3</w:t>
      </w:r>
      <w:r>
        <w:rPr>
          <w:rStyle w:val="NormalTok"/>
        </w:rPr>
        <w:t xml:space="preserve">,</w:t>
      </w:r>
      <w:r>
        <w:rPr>
          <w:rStyle w:val="KeywordTok"/>
        </w:rPr>
        <w:t xml:space="preserve">sum</w:t>
      </w:r>
      <w:r>
        <w:rPr>
          <w:rStyle w:val="NormalTok"/>
        </w:rPr>
        <w:t xml:space="preserve">(b23),</w:t>
      </w:r>
      <w:r>
        <w:rPr>
          <w:rStyle w:val="DataTypeTok"/>
        </w:rPr>
        <w:t xml:space="preserve">replace=</w:t>
      </w:r>
      <w:r>
        <w:rPr>
          <w:rStyle w:val="NormalTok"/>
        </w:rPr>
        <w:t xml:space="preserve">T)</w:t>
      </w:r>
      <w:r>
        <w:br w:type="textWrapping"/>
      </w:r>
      <w:r>
        <w:br w:type="textWrapping"/>
      </w:r>
      <w:r>
        <w:rPr>
          <w:rStyle w:val="NormalTok"/>
        </w:rPr>
        <w:t xml:space="preserve">weights &lt;-</w:t>
      </w:r>
      <w:r>
        <w:rPr>
          <w:rStyle w:val="StringTok"/>
        </w:rPr>
        <w:t xml:space="preserve"> </w:t>
      </w:r>
      <w:r>
        <w:rPr>
          <w:rStyle w:val="KeywordTok"/>
        </w:rPr>
        <w:t xml:space="preserve">matrix</w:t>
      </w:r>
      <w:r>
        <w:rPr>
          <w:rStyle w:val="NormalTok"/>
        </w:rPr>
        <w:t xml:space="preserve">(</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5</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DecValTok"/>
        </w:rPr>
        <w:t xml:space="preserve">1</w:t>
      </w:r>
      <w:r>
        <w:rPr>
          <w:rStyle w:val="NormalTok"/>
        </w:rPr>
        <w:t xml:space="preserve">,.</w:t>
      </w:r>
      <w:r>
        <w:rPr>
          <w:rStyle w:val="DecValTok"/>
        </w:rPr>
        <w:t xml:space="preserve">5</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5</w:t>
      </w:r>
      <w:r>
        <w:rPr>
          <w:rStyle w:val="NormalTok"/>
        </w:rPr>
        <w:t xml:space="preserve">,</w:t>
      </w:r>
      <w:r>
        <w:br w:type="textWrapping"/>
      </w:r>
      <w:r>
        <w:rPr>
          <w:rStyle w:val="NormalTok"/>
        </w:rPr>
        <w:t xml:space="preserve">                    </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5</w:t>
      </w:r>
      <w:r>
        <w:rPr>
          <w:rStyle w:val="NormalTok"/>
        </w:rPr>
        <w:t xml:space="preserve">,</w:t>
      </w:r>
      <w:r>
        <w:rPr>
          <w:rStyle w:val="DecValTok"/>
        </w:rPr>
        <w:t xml:space="preserve">0</w:t>
      </w:r>
      <w:r>
        <w:rPr>
          <w:rStyle w:val="NormalTok"/>
        </w:rPr>
        <w:t xml:space="preserve">),</w:t>
      </w:r>
      <w:r>
        <w:rPr>
          <w:rStyle w:val="DataTypeTok"/>
        </w:rPr>
        <w:t xml:space="preserve">nrow=</w:t>
      </w:r>
      <w:r>
        <w:rPr>
          <w:rStyle w:val="DecValTok"/>
        </w:rPr>
        <w:t xml:space="preserve">5</w:t>
      </w:r>
      <w:r>
        <w:rPr>
          <w:rStyle w:val="NormalTok"/>
        </w:rPr>
        <w:t xml:space="preserve">,</w:t>
      </w:r>
      <w:r>
        <w:rPr>
          <w:rStyle w:val="DataTypeTok"/>
        </w:rPr>
        <w:t xml:space="preserve">ncol=</w:t>
      </w:r>
      <w:r>
        <w:rPr>
          <w:rStyle w:val="DecValTok"/>
        </w:rPr>
        <w:t xml:space="preserve">5</w:t>
      </w:r>
      <w:r>
        <w:rPr>
          <w:rStyle w:val="NormalTok"/>
        </w:rPr>
        <w:t xml:space="preserve">)</w:t>
      </w:r>
      <w:r>
        <w:br w:type="textWrapping"/>
      </w:r>
      <w:r>
        <w:rPr>
          <w:rStyle w:val="KeywordTok"/>
        </w:rPr>
        <w:t xml:space="preserve">table</w:t>
      </w:r>
      <w:r>
        <w:rPr>
          <w:rStyle w:val="NormalTok"/>
        </w:rPr>
        <w:t xml:space="preserve">(a,b)</w:t>
      </w:r>
    </w:p>
    <w:p>
      <w:pPr>
        <w:pStyle w:val="SourceCode"/>
      </w:pPr>
      <w:r>
        <w:rPr>
          <w:rStyle w:val="VerbatimChar"/>
        </w:rPr>
        <w:t xml:space="preserve">   b</w:t>
      </w:r>
      <w:r>
        <w:br w:type="textWrapping"/>
      </w:r>
      <w:r>
        <w:rPr>
          <w:rStyle w:val="VerbatimChar"/>
        </w:rPr>
        <w:t xml:space="preserve">a    1  2  3  4  5</w:t>
      </w:r>
      <w:r>
        <w:br w:type="textWrapping"/>
      </w:r>
      <w:r>
        <w:rPr>
          <w:rStyle w:val="VerbatimChar"/>
        </w:rPr>
        <w:t xml:space="preserve">  1 18  0  0  0  0</w:t>
      </w:r>
      <w:r>
        <w:br w:type="textWrapping"/>
      </w:r>
      <w:r>
        <w:rPr>
          <w:rStyle w:val="VerbatimChar"/>
        </w:rPr>
        <w:t xml:space="preserve">  2  0  9 10  2  1</w:t>
      </w:r>
      <w:r>
        <w:br w:type="textWrapping"/>
      </w:r>
      <w:r>
        <w:rPr>
          <w:rStyle w:val="VerbatimChar"/>
        </w:rPr>
        <w:t xml:space="preserve">  3  1  6 11  0  1</w:t>
      </w:r>
      <w:r>
        <w:br w:type="textWrapping"/>
      </w:r>
      <w:r>
        <w:rPr>
          <w:rStyle w:val="VerbatimChar"/>
        </w:rPr>
        <w:t xml:space="preserve">  4  0  0  1  9  8</w:t>
      </w:r>
      <w:r>
        <w:br w:type="textWrapping"/>
      </w:r>
      <w:r>
        <w:rPr>
          <w:rStyle w:val="VerbatimChar"/>
        </w:rPr>
        <w:t xml:space="preserve">  5  0  0  0 15  8</w:t>
      </w:r>
    </w:p>
    <w:p>
      <w:pPr>
        <w:pStyle w:val="SourceCode"/>
      </w:pPr>
      <w:r>
        <w:rPr>
          <w:rStyle w:val="NormalTok"/>
        </w:rPr>
        <w:t xml:space="preserve">tmp &lt;-</w:t>
      </w:r>
      <w:r>
        <w:rPr>
          <w:rStyle w:val="StringTok"/>
        </w:rPr>
        <w:t xml:space="preserve"> </w:t>
      </w:r>
      <w:r>
        <w:rPr>
          <w:rStyle w:val="KeywordTok"/>
        </w:rPr>
        <w:t xml:space="preserve">data.frame</w:t>
      </w:r>
      <w:r>
        <w:rPr>
          <w:rStyle w:val="NormalTok"/>
        </w:rPr>
        <w:t xml:space="preserve">(</w:t>
      </w:r>
      <w:r>
        <w:rPr>
          <w:rStyle w:val="DataTypeTok"/>
        </w:rPr>
        <w:t xml:space="preserve">a=</w:t>
      </w:r>
      <w:r>
        <w:rPr>
          <w:rStyle w:val="NormalTok"/>
        </w:rPr>
        <w:t xml:space="preserve">a,</w:t>
      </w:r>
      <w:r>
        <w:rPr>
          <w:rStyle w:val="DataTypeTok"/>
        </w:rPr>
        <w:t xml:space="preserve">b=</w:t>
      </w:r>
      <w:r>
        <w:rPr>
          <w:rStyle w:val="NormalTok"/>
        </w:rPr>
        <w:t xml:space="preserve">b)</w:t>
      </w:r>
      <w:r>
        <w:br w:type="textWrapping"/>
      </w:r>
      <w:r>
        <w:rPr>
          <w:rStyle w:val="KeywordTok"/>
        </w:rPr>
        <w:t xml:space="preserve">makeplot_mosaic</w:t>
      </w:r>
      <w:r>
        <w:rPr>
          <w:rStyle w:val="NormalTok"/>
        </w:rPr>
        <w:t xml:space="preserve">(tmp,a,b)</w:t>
      </w:r>
    </w:p>
    <w:p>
      <w:pPr>
        <w:pStyle w:val="FirstParagraph"/>
      </w:pPr>
      <w:r>
        <w:drawing>
          <wp:inline>
            <wp:extent cx="4620126" cy="3696101"/>
            <wp:effectExtent b="0" l="0" r="0" t="0"/>
            <wp:docPr descr="" title="" id="1" name="Picture"/>
            <a:graphic>
              <a:graphicData uri="http://schemas.openxmlformats.org/drawingml/2006/picture">
                <pic:pic>
                  <pic:nvPicPr>
                    <pic:cNvPr descr="psychometrics_files/figure-docx/unnamed-chunk-31-1.png" id="0" name="Picture"/>
                    <pic:cNvPicPr>
                      <a:picLocks noChangeArrowheads="1" noChangeAspect="1"/>
                    </pic:cNvPicPr>
                  </pic:nvPicPr>
                  <pic:blipFill>
                    <a:blip r:embed="rId5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cohen.kappa</w:t>
      </w:r>
      <w:r>
        <w:rPr>
          <w:rStyle w:val="NormalTok"/>
        </w:rPr>
        <w:t xml:space="preserve">(</w:t>
      </w:r>
      <w:r>
        <w:rPr>
          <w:rStyle w:val="KeywordTok"/>
        </w:rPr>
        <w:t xml:space="preserve">cbind</w:t>
      </w:r>
      <w:r>
        <w:rPr>
          <w:rStyle w:val="NormalTok"/>
        </w:rPr>
        <w:t xml:space="preserve">(a,b))</w:t>
      </w:r>
    </w:p>
    <w:p>
      <w:pPr>
        <w:pStyle w:val="SourceCode"/>
      </w:pPr>
      <w:r>
        <w:rPr>
          <w:rStyle w:val="VerbatimChar"/>
        </w:rPr>
        <w:t xml:space="preserve">Call: cohen.kappa1(x = x, w = w, n.obs = n.obs, alpha = alpha, levels = levels)</w:t>
      </w:r>
      <w:r>
        <w:br w:type="textWrapping"/>
      </w:r>
      <w:r>
        <w:br w:type="textWrapping"/>
      </w:r>
      <w:r>
        <w:rPr>
          <w:rStyle w:val="VerbatimChar"/>
        </w:rPr>
        <w:t xml:space="preserve">Cohen Kappa and Weighted Kappa correlation coefficients and confidence boundaries </w:t>
      </w:r>
      <w:r>
        <w:br w:type="textWrapping"/>
      </w:r>
      <w:r>
        <w:rPr>
          <w:rStyle w:val="VerbatimChar"/>
        </w:rPr>
        <w:t xml:space="preserve">                 lower estimate upper</w:t>
      </w:r>
      <w:r>
        <w:br w:type="textWrapping"/>
      </w:r>
      <w:r>
        <w:rPr>
          <w:rStyle w:val="VerbatimChar"/>
        </w:rPr>
        <w:t xml:space="preserve">unweighted kappa  0.32     0.44  0.56</w:t>
      </w:r>
      <w:r>
        <w:br w:type="textWrapping"/>
      </w:r>
      <w:r>
        <w:rPr>
          <w:rStyle w:val="VerbatimChar"/>
        </w:rPr>
        <w:t xml:space="preserve">weighted kappa    0.75     0.83  0.91</w:t>
      </w:r>
      <w:r>
        <w:br w:type="textWrapping"/>
      </w:r>
      <w:r>
        <w:br w:type="textWrapping"/>
      </w:r>
      <w:r>
        <w:rPr>
          <w:rStyle w:val="VerbatimChar"/>
        </w:rPr>
        <w:t xml:space="preserve"> Number of subjects = 100 </w:t>
      </w:r>
    </w:p>
    <w:p>
      <w:pPr>
        <w:pStyle w:val="SourceCode"/>
      </w:pPr>
      <w:r>
        <w:rPr>
          <w:rStyle w:val="KeywordTok"/>
        </w:rPr>
        <w:t xml:space="preserve">cohen.kappa</w:t>
      </w:r>
      <w:r>
        <w:rPr>
          <w:rStyle w:val="NormalTok"/>
        </w:rPr>
        <w:t xml:space="preserve">(</w:t>
      </w:r>
      <w:r>
        <w:rPr>
          <w:rStyle w:val="KeywordTok"/>
        </w:rPr>
        <w:t xml:space="preserve">cbind</w:t>
      </w:r>
      <w:r>
        <w:rPr>
          <w:rStyle w:val="NormalTok"/>
        </w:rPr>
        <w:t xml:space="preserve">(a,b),weights)</w:t>
      </w:r>
    </w:p>
    <w:p>
      <w:pPr>
        <w:pStyle w:val="SourceCode"/>
      </w:pPr>
      <w:r>
        <w:rPr>
          <w:rStyle w:val="VerbatimChar"/>
        </w:rPr>
        <w:t xml:space="preserve">Call: cohen.kappa1(x = x, w = w, n.obs = n.obs, alpha = alpha, levels = levels)</w:t>
      </w:r>
      <w:r>
        <w:br w:type="textWrapping"/>
      </w:r>
      <w:r>
        <w:br w:type="textWrapping"/>
      </w:r>
      <w:r>
        <w:rPr>
          <w:rStyle w:val="VerbatimChar"/>
        </w:rPr>
        <w:t xml:space="preserve">Cohen Kappa and Weighted Kappa correlation coefficients and confidence boundaries </w:t>
      </w:r>
      <w:r>
        <w:br w:type="textWrapping"/>
      </w:r>
      <w:r>
        <w:rPr>
          <w:rStyle w:val="VerbatimChar"/>
        </w:rPr>
        <w:t xml:space="preserve">                 lower estimate upper</w:t>
      </w:r>
      <w:r>
        <w:br w:type="textWrapping"/>
      </w:r>
      <w:r>
        <w:rPr>
          <w:rStyle w:val="VerbatimChar"/>
        </w:rPr>
        <w:t xml:space="preserve">unweighted kappa  0.32     0.44  0.56</w:t>
      </w:r>
      <w:r>
        <w:br w:type="textWrapping"/>
      </w:r>
      <w:r>
        <w:rPr>
          <w:rStyle w:val="VerbatimChar"/>
        </w:rPr>
        <w:t xml:space="preserve">weighted kappa    0.64     0.64  0.64</w:t>
      </w:r>
      <w:r>
        <w:br w:type="textWrapping"/>
      </w:r>
      <w:r>
        <w:br w:type="textWrapping"/>
      </w:r>
      <w:r>
        <w:rPr>
          <w:rStyle w:val="VerbatimChar"/>
        </w:rPr>
        <w:t xml:space="preserve"> Number of subjects = 100 </w:t>
      </w:r>
    </w:p>
    <w:p>
      <w:pPr>
        <w:pStyle w:val="FirstParagraph"/>
      </w:pPr>
      <w:r>
        <w:t xml:space="preserve">Notice how the first value (unweighted)</w:t>
      </w:r>
      <w:r>
        <w:t xml:space="preserve"> </w:t>
      </w:r>
      <m:oMath>
        <m:r>
          <m:t>κ</m:t>
        </m:r>
      </m:oMath>
      <w:r>
        <w:t xml:space="preserve"> </w:t>
      </w:r>
      <w:r>
        <w:t xml:space="preserve">does not change when we add weights, but the second weighted</w:t>
      </w:r>
      <w:r>
        <w:t xml:space="preserve"> </w:t>
      </w:r>
      <m:oMath>
        <m:r>
          <m:t>κ</m:t>
        </m:r>
      </m:oMath>
      <w:r>
        <w:t xml:space="preserve"> </w:t>
      </w:r>
      <w:r>
        <w:t xml:space="preserve">does change. By default, the weighted version assumes the off-diagonals are</w:t>
      </w:r>
      <w:r>
        <w:t xml:space="preserve"> </w:t>
      </w:r>
      <w:r>
        <w:t xml:space="preserve">‘</w:t>
      </w:r>
      <w:r>
        <w:t xml:space="preserve">’quadratically</w:t>
      </w:r>
      <w:r>
        <w:t xml:space="preserve">’</w:t>
      </w:r>
      <w:r>
        <w:t xml:space="preserve"> </w:t>
      </w:r>
      <w:r>
        <w:t xml:space="preserve">weighted, meaning that the farther apart the ratnigs are, the worse the penalty. This would be appropriate for likert-style ratings, but not for categorical ratings. For numerical/ordinal scales, the documentation claims</w:t>
      </w:r>
      <w:r>
        <w:t xml:space="preserve"> </w:t>
      </w:r>
      <m:oMath>
        <m:r>
          <m:t>κ</m:t>
        </m:r>
      </m:oMath>
      <w:r>
        <w:t xml:space="preserve"> </w:t>
      </w:r>
      <w:r>
        <w:t xml:space="preserve">is similar to ICC.</w:t>
      </w:r>
    </w:p>
    <w:p>
      <w:pPr>
        <w:pStyle w:val="Heading2"/>
      </w:pPr>
      <w:bookmarkStart w:id="55" w:name="exercise.-1"/>
      <w:r>
        <w:t xml:space="preserve">Exercise.</w:t>
      </w:r>
      <w:bookmarkEnd w:id="55"/>
    </w:p>
    <w:p>
      <w:pPr>
        <w:pStyle w:val="FirstParagraph"/>
      </w:pPr>
      <w:r>
        <w:t xml:space="preserve">Have two people rate the following words into emotional categories: happy, sad, excited, bored, disgusted (HSEBD)</w:t>
      </w:r>
    </w:p>
    <w:p>
      <w:pPr>
        <w:pStyle w:val="Compact"/>
        <w:numPr>
          <w:numId w:val="1013"/>
          <w:ilvl w:val="0"/>
        </w:numPr>
      </w:pPr>
      <w:r>
        <w:t xml:space="preserve">horse</w:t>
      </w:r>
    </w:p>
    <w:p>
      <w:pPr>
        <w:pStyle w:val="Compact"/>
        <w:numPr>
          <w:numId w:val="1013"/>
          <w:ilvl w:val="0"/>
        </w:numPr>
      </w:pPr>
      <w:r>
        <w:t xml:space="preserve">potato</w:t>
      </w:r>
    </w:p>
    <w:p>
      <w:pPr>
        <w:pStyle w:val="Compact"/>
        <w:numPr>
          <w:numId w:val="1013"/>
          <w:ilvl w:val="0"/>
        </w:numPr>
      </w:pPr>
      <w:r>
        <w:t xml:space="preserve">dog</w:t>
      </w:r>
    </w:p>
    <w:p>
      <w:pPr>
        <w:pStyle w:val="Compact"/>
        <w:numPr>
          <w:numId w:val="1013"/>
          <w:ilvl w:val="0"/>
        </w:numPr>
      </w:pPr>
      <w:r>
        <w:t xml:space="preserve">umbrella</w:t>
      </w:r>
    </w:p>
    <w:p>
      <w:pPr>
        <w:pStyle w:val="Compact"/>
        <w:numPr>
          <w:numId w:val="1013"/>
          <w:ilvl w:val="0"/>
        </w:numPr>
      </w:pPr>
      <w:r>
        <w:t xml:space="preserve">coffee</w:t>
      </w:r>
    </w:p>
    <w:p>
      <w:pPr>
        <w:pStyle w:val="Compact"/>
        <w:numPr>
          <w:numId w:val="1013"/>
          <w:ilvl w:val="0"/>
        </w:numPr>
      </w:pPr>
      <w:r>
        <w:t xml:space="preserve">tennis</w:t>
      </w:r>
    </w:p>
    <w:p>
      <w:pPr>
        <w:pStyle w:val="Compact"/>
        <w:numPr>
          <w:numId w:val="1013"/>
          <w:ilvl w:val="0"/>
        </w:numPr>
      </w:pPr>
      <w:r>
        <w:t xml:space="preserve">butter</w:t>
      </w:r>
    </w:p>
    <w:p>
      <w:pPr>
        <w:pStyle w:val="Compact"/>
        <w:numPr>
          <w:numId w:val="1013"/>
          <w:ilvl w:val="0"/>
        </w:numPr>
      </w:pPr>
      <w:r>
        <w:t xml:space="preserve">unicorn</w:t>
      </w:r>
    </w:p>
    <w:p>
      <w:pPr>
        <w:pStyle w:val="Compact"/>
        <w:numPr>
          <w:numId w:val="1013"/>
          <w:ilvl w:val="0"/>
        </w:numPr>
      </w:pPr>
      <w:r>
        <w:t xml:space="preserve">eggs</w:t>
      </w:r>
    </w:p>
    <w:p>
      <w:pPr>
        <w:pStyle w:val="Compact"/>
        <w:numPr>
          <w:numId w:val="1013"/>
          <w:ilvl w:val="0"/>
        </w:numPr>
      </w:pPr>
      <w:r>
        <w:t xml:space="preserve">books</w:t>
      </w:r>
    </w:p>
    <w:p>
      <w:pPr>
        <w:pStyle w:val="Compact"/>
        <w:numPr>
          <w:numId w:val="1013"/>
          <w:ilvl w:val="0"/>
        </w:numPr>
      </w:pPr>
      <w:r>
        <w:t xml:space="preserve">rectangle</w:t>
      </w:r>
    </w:p>
    <w:p>
      <w:pPr>
        <w:pStyle w:val="Compact"/>
        <w:numPr>
          <w:numId w:val="1013"/>
          <w:ilvl w:val="0"/>
        </w:numPr>
      </w:pPr>
      <w:r>
        <w:t xml:space="preserve">twitter</w:t>
      </w:r>
    </w:p>
    <w:p>
      <w:pPr>
        <w:pStyle w:val="Compact"/>
        <w:numPr>
          <w:numId w:val="1013"/>
          <w:ilvl w:val="0"/>
        </w:numPr>
      </w:pPr>
      <w:r>
        <w:t xml:space="preserve">water</w:t>
      </w:r>
    </w:p>
    <w:p>
      <w:pPr>
        <w:pStyle w:val="Compact"/>
        <w:numPr>
          <w:numId w:val="1013"/>
          <w:ilvl w:val="0"/>
        </w:numPr>
      </w:pPr>
      <w:r>
        <w:t xml:space="preserve">soup</w:t>
      </w:r>
    </w:p>
    <w:p>
      <w:pPr>
        <w:pStyle w:val="Compact"/>
        <w:numPr>
          <w:numId w:val="1013"/>
          <w:ilvl w:val="0"/>
        </w:numPr>
      </w:pPr>
      <w:r>
        <w:t xml:space="preserve">crows</w:t>
      </w:r>
    </w:p>
    <w:p>
      <w:pPr>
        <w:pStyle w:val="Compact"/>
        <w:numPr>
          <w:numId w:val="1013"/>
          <w:ilvl w:val="0"/>
        </w:numPr>
      </w:pPr>
      <w:r>
        <w:t xml:space="preserve">Canada</w:t>
      </w:r>
    </w:p>
    <w:p>
      <w:pPr>
        <w:pStyle w:val="Compact"/>
        <w:numPr>
          <w:numId w:val="1013"/>
          <w:ilvl w:val="0"/>
        </w:numPr>
      </w:pPr>
      <w:r>
        <w:t xml:space="preserve">tomato</w:t>
      </w:r>
    </w:p>
    <w:p>
      <w:pPr>
        <w:pStyle w:val="Compact"/>
        <w:numPr>
          <w:numId w:val="1013"/>
          <w:ilvl w:val="0"/>
        </w:numPr>
      </w:pPr>
      <w:r>
        <w:t xml:space="preserve">nachos</w:t>
      </w:r>
    </w:p>
    <w:p>
      <w:pPr>
        <w:pStyle w:val="Compact"/>
        <w:numPr>
          <w:numId w:val="1013"/>
          <w:ilvl w:val="0"/>
        </w:numPr>
      </w:pPr>
      <w:r>
        <w:t xml:space="preserve">gravy</w:t>
      </w:r>
    </w:p>
    <w:p>
      <w:pPr>
        <w:pStyle w:val="Compact"/>
        <w:numPr>
          <w:numId w:val="1013"/>
          <w:ilvl w:val="0"/>
        </w:numPr>
      </w:pPr>
      <w:r>
        <w:t xml:space="preserve">chair</w:t>
      </w:r>
    </w:p>
    <w:p>
      <w:pPr>
        <w:pStyle w:val="FirstParagraph"/>
      </w:pPr>
      <w:r>
        <w:t xml:space="preserve">Compute kappa on your pairwise ratings.</w:t>
      </w:r>
    </w:p>
    <w:sectPr>
      <w:headerReference w:type="default" r:id="rId9"/>
      <w:footerReference w:type="default" r:id="rId10"/>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52"/>
        <w:jc w:val="both"/>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1b2ab6"/>
    <w:pPr>
      <w:widowControl/>
      <w:suppressAutoHyphens w:val="true"/>
      <w:bidi w:val="0"/>
      <w:spacing w:lineRule="auto" w:line="252" w:before="0" w:after="160"/>
      <w:jc w:val="left"/>
    </w:pPr>
    <w:rPr>
      <w:rFonts w:ascii="Calibri" w:hAnsi="Calibri" w:eastAsia="Droid Sans Fallback" w:cs=""/>
      <w:color w:val="00000A"/>
      <w:sz w:val="22"/>
      <w:szCs w:val="22"/>
      <w:lang w:val="en-US" w:eastAsia="en-US" w:bidi="ar-SA"/>
    </w:rPr>
  </w:style>
  <w:style w:type="paragraph" w:styleId="Heading1">
    <w:name w:val="Heading 1"/>
    <w:uiPriority w:val="9"/>
    <w:qFormat/>
    <w:link w:val="Heading1Char"/>
    <w:rsid w:val="001b2ab6"/>
    <w:basedOn w:val="Normal"/>
    <w:next w:val="Normal"/>
    <w:pPr>
      <w:keepNext/>
      <w:keepLines/>
      <w:spacing w:before="320" w:after="40"/>
      <w:outlineLvl w:val="0"/>
    </w:pPr>
    <w:rPr>
      <w:rFonts w:ascii="Calibri Light" w:hAnsi="Calibri Light" w:cs=""/>
      <w:b/>
      <w:bCs/>
      <w:caps/>
      <w:spacing w:val="4"/>
      <w:sz w:val="28"/>
      <w:szCs w:val="28"/>
    </w:rPr>
  </w:style>
  <w:style w:type="paragraph" w:styleId="Heading2">
    <w:name w:val="Heading 2"/>
    <w:uiPriority w:val="9"/>
    <w:qFormat/>
    <w:unhideWhenUsed/>
    <w:link w:val="Heading2Char"/>
    <w:rsid w:val="001b2ab6"/>
    <w:basedOn w:val="Normal"/>
    <w:next w:val="Normal"/>
    <w:pPr>
      <w:keepNext/>
      <w:keepLines/>
      <w:spacing w:before="120" w:after="0"/>
      <w:outlineLvl w:val="1"/>
    </w:pPr>
    <w:rPr>
      <w:rFonts w:ascii="Calibri Light" w:hAnsi="Calibri Light" w:cs=""/>
      <w:b/>
      <w:bCs/>
      <w:sz w:val="28"/>
      <w:szCs w:val="28"/>
    </w:rPr>
  </w:style>
  <w:style w:type="paragraph" w:styleId="Heading3">
    <w:name w:val="Heading 3"/>
    <w:uiPriority w:val="9"/>
    <w:qFormat/>
    <w:unhideWhenUsed/>
    <w:link w:val="Heading3Char"/>
    <w:rsid w:val="001b2ab6"/>
    <w:basedOn w:val="Normal"/>
    <w:next w:val="Normal"/>
    <w:pPr>
      <w:keepNext/>
      <w:keepLines/>
      <w:spacing w:before="120" w:after="0"/>
      <w:outlineLvl w:val="2"/>
    </w:pPr>
    <w:rPr>
      <w:rFonts w:ascii="Calibri Light" w:hAnsi="Calibri Light" w:cs=""/>
      <w:spacing w:val="4"/>
      <w:sz w:val="24"/>
      <w:szCs w:val="24"/>
    </w:rPr>
  </w:style>
  <w:style w:type="paragraph" w:styleId="Heading4">
    <w:name w:val="Heading 4"/>
    <w:uiPriority w:val="9"/>
    <w:qFormat/>
    <w:semiHidden/>
    <w:unhideWhenUsed/>
    <w:link w:val="Heading4Char"/>
    <w:rsid w:val="001b2ab6"/>
    <w:basedOn w:val="Normal"/>
    <w:next w:val="Normal"/>
    <w:pPr>
      <w:keepNext/>
      <w:keepLines/>
      <w:spacing w:before="120" w:after="0"/>
      <w:outlineLvl w:val="3"/>
    </w:pPr>
    <w:rPr>
      <w:rFonts w:ascii="Calibri Light" w:hAnsi="Calibri Light" w:cs=""/>
      <w:i/>
      <w:iCs/>
      <w:sz w:val="24"/>
      <w:szCs w:val="24"/>
    </w:rPr>
  </w:style>
  <w:style w:type="paragraph" w:styleId="Heading5">
    <w:name w:val="Heading 5"/>
    <w:uiPriority w:val="9"/>
    <w:qFormat/>
    <w:semiHidden/>
    <w:unhideWhenUsed/>
    <w:link w:val="Heading5Char"/>
    <w:rsid w:val="001b2ab6"/>
    <w:basedOn w:val="Normal"/>
    <w:next w:val="Normal"/>
    <w:pPr>
      <w:keepNext/>
      <w:keepLines/>
      <w:spacing w:before="120" w:after="0"/>
      <w:outlineLvl w:val="4"/>
    </w:pPr>
    <w:rPr>
      <w:rFonts w:ascii="Calibri Light" w:hAnsi="Calibri Light" w:cs=""/>
      <w:b/>
      <w:bCs/>
    </w:rPr>
  </w:style>
  <w:style w:type="paragraph" w:styleId="Heading6">
    <w:name w:val="Heading 6"/>
    <w:uiPriority w:val="9"/>
    <w:qFormat/>
    <w:semiHidden/>
    <w:unhideWhenUsed/>
    <w:link w:val="Heading6Char"/>
    <w:rsid w:val="001b2ab6"/>
    <w:basedOn w:val="Normal"/>
    <w:next w:val="Normal"/>
    <w:pPr>
      <w:keepNext/>
      <w:keepLines/>
      <w:spacing w:before="120" w:after="0"/>
      <w:outlineLvl w:val="5"/>
    </w:pPr>
    <w:rPr>
      <w:rFonts w:ascii="Calibri Light" w:hAnsi="Calibri Light" w:cs=""/>
      <w:b/>
      <w:bCs/>
      <w:i/>
      <w:iCs/>
    </w:rPr>
  </w:style>
  <w:style w:type="paragraph" w:styleId="Heading7">
    <w:name w:val="Heading 7"/>
    <w:uiPriority w:val="9"/>
    <w:qFormat/>
    <w:semiHidden/>
    <w:unhideWhenUsed/>
    <w:link w:val="Heading7Char"/>
    <w:rsid w:val="001b2ab6"/>
    <w:basedOn w:val="Normal"/>
    <w:next w:val="Normal"/>
    <w:pPr>
      <w:keepNext/>
      <w:keepLines/>
      <w:spacing w:before="120" w:after="0"/>
      <w:outlineLvl w:val="6"/>
    </w:pPr>
    <w:rPr>
      <w:i/>
      <w:iCs/>
    </w:rPr>
  </w:style>
  <w:style w:type="paragraph" w:styleId="Heading8">
    <w:name w:val="Heading 8"/>
    <w:uiPriority w:val="9"/>
    <w:qFormat/>
    <w:semiHidden/>
    <w:unhideWhenUsed/>
    <w:link w:val="Heading8Char"/>
    <w:rsid w:val="001b2ab6"/>
    <w:basedOn w:val="Normal"/>
    <w:next w:val="Normal"/>
    <w:pPr>
      <w:keepNext/>
      <w:keepLines/>
      <w:spacing w:before="120" w:after="0"/>
      <w:outlineLvl w:val="7"/>
    </w:pPr>
    <w:rPr>
      <w:b/>
      <w:bCs/>
    </w:rPr>
  </w:style>
  <w:style w:type="paragraph" w:styleId="Heading9">
    <w:name w:val="Heading 9"/>
    <w:uiPriority w:val="9"/>
    <w:qFormat/>
    <w:semiHidden/>
    <w:unhideWhenUsed/>
    <w:link w:val="Heading9Char"/>
    <w:rsid w:val="001b2ab6"/>
    <w:basedOn w:val="Normal"/>
    <w:next w:val="Normal"/>
    <w:pPr>
      <w:keepNext/>
      <w:keepLines/>
      <w:spacing w:before="120" w:after="0"/>
      <w:outlineLvl w:val="8"/>
    </w:pPr>
    <w:rPr>
      <w:i/>
      <w:iCs/>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1b2ab6"/>
    <w:basedOn w:val="DefaultParagraphFont"/>
    <w:rPr>
      <w:rFonts w:ascii="Calibri Light" w:hAnsi="Calibri Light" w:cs=""/>
      <w:b/>
      <w:bCs/>
      <w:caps/>
      <w:spacing w:val="4"/>
      <w:sz w:val="28"/>
      <w:szCs w:val="28"/>
    </w:rPr>
  </w:style>
  <w:style w:type="character" w:styleId="Heading2Char" w:customStyle="1">
    <w:name w:val="Heading 2 Char"/>
    <w:uiPriority w:val="9"/>
    <w:link w:val="Heading2"/>
    <w:rsid w:val="001b2ab6"/>
    <w:basedOn w:val="DefaultParagraphFont"/>
    <w:rPr>
      <w:rFonts w:ascii="Calibri Light" w:hAnsi="Calibri Light" w:cs=""/>
      <w:b/>
      <w:bCs/>
      <w:sz w:val="28"/>
      <w:szCs w:val="28"/>
    </w:rPr>
  </w:style>
  <w:style w:type="character" w:styleId="Heading3Char" w:customStyle="1">
    <w:name w:val="Heading 3 Char"/>
    <w:uiPriority w:val="9"/>
    <w:link w:val="Heading3"/>
    <w:rsid w:val="001b2ab6"/>
    <w:basedOn w:val="DefaultParagraphFont"/>
    <w:rPr>
      <w:rFonts w:ascii="Calibri Light" w:hAnsi="Calibri Light" w:cs=""/>
      <w:spacing w:val="4"/>
      <w:sz w:val="24"/>
      <w:szCs w:val="24"/>
    </w:rPr>
  </w:style>
  <w:style w:type="character" w:styleId="Heading4Char" w:customStyle="1">
    <w:name w:val="Heading 4 Char"/>
    <w:uiPriority w:val="9"/>
    <w:semiHidden/>
    <w:link w:val="Heading4"/>
    <w:rsid w:val="001b2ab6"/>
    <w:basedOn w:val="DefaultParagraphFont"/>
    <w:rPr>
      <w:rFonts w:ascii="Calibri Light" w:hAnsi="Calibri Light" w:cs=""/>
      <w:i/>
      <w:iCs/>
      <w:sz w:val="24"/>
      <w:szCs w:val="24"/>
    </w:rPr>
  </w:style>
  <w:style w:type="character" w:styleId="Heading5Char" w:customStyle="1">
    <w:name w:val="Heading 5 Char"/>
    <w:uiPriority w:val="9"/>
    <w:semiHidden/>
    <w:link w:val="Heading5"/>
    <w:rsid w:val="001b2ab6"/>
    <w:basedOn w:val="DefaultParagraphFont"/>
    <w:rPr>
      <w:rFonts w:ascii="Calibri Light" w:hAnsi="Calibri Light" w:cs=""/>
      <w:b/>
      <w:bCs/>
    </w:rPr>
  </w:style>
  <w:style w:type="character" w:styleId="Heading6Char" w:customStyle="1">
    <w:name w:val="Heading 6 Char"/>
    <w:uiPriority w:val="9"/>
    <w:semiHidden/>
    <w:link w:val="Heading6"/>
    <w:rsid w:val="001b2ab6"/>
    <w:basedOn w:val="DefaultParagraphFont"/>
    <w:rPr>
      <w:rFonts w:ascii="Calibri Light" w:hAnsi="Calibri Light" w:cs=""/>
      <w:b/>
      <w:bCs/>
      <w:i/>
      <w:iCs/>
    </w:rPr>
  </w:style>
  <w:style w:type="character" w:styleId="Heading7Char" w:customStyle="1">
    <w:name w:val="Heading 7 Char"/>
    <w:uiPriority w:val="9"/>
    <w:semiHidden/>
    <w:link w:val="Heading7"/>
    <w:rsid w:val="001b2ab6"/>
    <w:basedOn w:val="DefaultParagraphFont"/>
    <w:rPr>
      <w:i/>
      <w:iCs/>
    </w:rPr>
  </w:style>
  <w:style w:type="character" w:styleId="Heading8Char" w:customStyle="1">
    <w:name w:val="Heading 8 Char"/>
    <w:uiPriority w:val="9"/>
    <w:semiHidden/>
    <w:link w:val="Heading8"/>
    <w:rsid w:val="001b2ab6"/>
    <w:basedOn w:val="DefaultParagraphFont"/>
    <w:rPr>
      <w:b/>
      <w:bCs/>
    </w:rPr>
  </w:style>
  <w:style w:type="character" w:styleId="Heading9Char" w:customStyle="1">
    <w:name w:val="Heading 9 Char"/>
    <w:uiPriority w:val="9"/>
    <w:semiHidden/>
    <w:link w:val="Heading9"/>
    <w:rsid w:val="001b2ab6"/>
    <w:basedOn w:val="DefaultParagraphFont"/>
    <w:rPr>
      <w:i/>
      <w:iCs/>
    </w:rPr>
  </w:style>
  <w:style w:type="character" w:styleId="TitleChar" w:customStyle="1">
    <w:name w:val="Title Char"/>
    <w:uiPriority w:val="10"/>
    <w:link w:val="Title"/>
    <w:rsid w:val="001b2ab6"/>
    <w:basedOn w:val="DefaultParagraphFont"/>
    <w:rPr>
      <w:rFonts w:ascii="Calibri Light" w:hAnsi="Calibri Light" w:cs=""/>
      <w:b/>
      <w:bCs/>
      <w:spacing w:val="-7"/>
      <w:sz w:val="48"/>
      <w:szCs w:val="48"/>
    </w:rPr>
  </w:style>
  <w:style w:type="character" w:styleId="SubtitleChar" w:customStyle="1">
    <w:name w:val="Subtitle Char"/>
    <w:uiPriority w:val="11"/>
    <w:link w:val="Subtitle"/>
    <w:rsid w:val="001b2ab6"/>
    <w:basedOn w:val="DefaultParagraphFont"/>
    <w:rPr>
      <w:rFonts w:ascii="Calibri Light" w:hAnsi="Calibri Light" w:cs=""/>
      <w:sz w:val="24"/>
      <w:szCs w:val="24"/>
    </w:rPr>
  </w:style>
  <w:style w:type="character" w:styleId="Strong">
    <w:name w:val="Strong"/>
    <w:uiPriority w:val="22"/>
    <w:qFormat/>
    <w:rsid w:val="001b2ab6"/>
    <w:basedOn w:val="DefaultParagraphFont"/>
    <w:rPr>
      <w:b/>
      <w:bCs/>
      <w:color w:val="00000A"/>
    </w:rPr>
  </w:style>
  <w:style w:type="character" w:styleId="Emphasis">
    <w:name w:val="Emphasis"/>
    <w:uiPriority w:val="20"/>
    <w:qFormat/>
    <w:rsid w:val="001b2ab6"/>
    <w:basedOn w:val="DefaultParagraphFont"/>
    <w:rPr>
      <w:i/>
      <w:iCs/>
      <w:color w:val="00000A"/>
    </w:rPr>
  </w:style>
  <w:style w:type="character" w:styleId="QuoteChar" w:customStyle="1">
    <w:name w:val="Quote Char"/>
    <w:uiPriority w:val="29"/>
    <w:link w:val="Quote"/>
    <w:rsid w:val="001b2ab6"/>
    <w:basedOn w:val="DefaultParagraphFont"/>
    <w:rPr>
      <w:rFonts w:ascii="Calibri Light" w:hAnsi="Calibri Light" w:cs=""/>
      <w:i/>
      <w:iCs/>
      <w:sz w:val="24"/>
      <w:szCs w:val="24"/>
    </w:rPr>
  </w:style>
  <w:style w:type="character" w:styleId="IntenseQuoteChar" w:customStyle="1">
    <w:name w:val="Intense Quote Char"/>
    <w:uiPriority w:val="30"/>
    <w:link w:val="IntenseQuote"/>
    <w:rsid w:val="001b2ab6"/>
    <w:basedOn w:val="DefaultParagraphFont"/>
    <w:rPr>
      <w:rFonts w:ascii="Calibri Light" w:hAnsi="Calibri Light" w:cs=""/>
      <w:sz w:val="26"/>
      <w:szCs w:val="26"/>
    </w:rPr>
  </w:style>
  <w:style w:type="character" w:styleId="SubtleEmphasis">
    <w:name w:val="Subtle Emphasis"/>
    <w:uiPriority w:val="19"/>
    <w:qFormat/>
    <w:rsid w:val="001b2ab6"/>
    <w:basedOn w:val="DefaultParagraphFont"/>
    <w:rPr>
      <w:i/>
      <w:iCs/>
      <w:color w:val="00000A"/>
    </w:rPr>
  </w:style>
  <w:style w:type="character" w:styleId="IntenseEmphasis">
    <w:name w:val="Intense Emphasis"/>
    <w:uiPriority w:val="21"/>
    <w:qFormat/>
    <w:rsid w:val="001b2ab6"/>
    <w:basedOn w:val="DefaultParagraphFont"/>
    <w:rPr>
      <w:b/>
      <w:bCs/>
      <w:i/>
      <w:iCs/>
      <w:color w:val="00000A"/>
    </w:rPr>
  </w:style>
  <w:style w:type="character" w:styleId="SubtleReference">
    <w:name w:val="Subtle Reference"/>
    <w:uiPriority w:val="31"/>
    <w:qFormat/>
    <w:rsid w:val="001b2ab6"/>
    <w:basedOn w:val="DefaultParagraphFont"/>
    <w:rPr>
      <w:smallCaps/>
      <w:color w:val="00000A"/>
      <w:u w:val="single" w:color="7F7F7F"/>
    </w:rPr>
  </w:style>
  <w:style w:type="character" w:styleId="IntenseReference">
    <w:name w:val="Intense Reference"/>
    <w:uiPriority w:val="32"/>
    <w:qFormat/>
    <w:rsid w:val="001b2ab6"/>
    <w:basedOn w:val="DefaultParagraphFont"/>
    <w:rPr>
      <w:b/>
      <w:bCs/>
      <w:smallCaps/>
      <w:color w:val="00000A"/>
      <w:u w:val="single"/>
    </w:rPr>
  </w:style>
  <w:style w:type="character" w:styleId="BookTitle">
    <w:name w:val="Book Title"/>
    <w:uiPriority w:val="33"/>
    <w:qFormat/>
    <w:rsid w:val="001b2ab6"/>
    <w:basedOn w:val="DefaultParagraphFont"/>
    <w:rPr>
      <w:b/>
      <w:bCs/>
      <w:smallCaps/>
      <w:color w:val="00000A"/>
    </w:rPr>
  </w:style>
  <w:style w:type="character" w:styleId="HeaderChar" w:customStyle="1">
    <w:name w:val="Header Char"/>
    <w:uiPriority w:val="99"/>
    <w:link w:val="Header"/>
    <w:rsid w:val="001b2ab6"/>
    <w:basedOn w:val="DefaultParagraphFont"/>
    <w:rPr/>
  </w:style>
  <w:style w:type="character" w:styleId="FooterChar" w:customStyle="1">
    <w:name w:val="Footer Char"/>
    <w:uiPriority w:val="99"/>
    <w:link w:val="Footer"/>
    <w:rsid w:val="001b2ab6"/>
    <w:basedOn w:val="DefaultParagraphFont"/>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045dd"/>
    <w:basedOn w:val="Normal"/>
    <w:pPr>
      <w:spacing w:before="0" w:after="160"/>
      <w:ind w:left="720" w:right="0" w:hanging="0"/>
      <w:contextualSpacing/>
    </w:pPr>
    <w:rPr/>
  </w:style>
  <w:style w:type="paragraph" w:styleId="Caption1">
    <w:name w:val="caption"/>
    <w:uiPriority w:val="35"/>
    <w:qFormat/>
    <w:semiHidden/>
    <w:unhideWhenUsed/>
    <w:rsid w:val="001b2ab6"/>
    <w:basedOn w:val="Normal"/>
    <w:next w:val="Normal"/>
    <w:pPr/>
    <w:rPr>
      <w:b/>
      <w:bCs/>
      <w:sz w:val="18"/>
      <w:szCs w:val="18"/>
    </w:rPr>
  </w:style>
  <w:style w:type="paragraph" w:styleId="Title">
    <w:name w:val="Title"/>
    <w:uiPriority w:val="10"/>
    <w:qFormat/>
    <w:link w:val="TitleChar"/>
    <w:rsid w:val="001b2ab6"/>
    <w:basedOn w:val="Normal"/>
    <w:next w:val="Normal"/>
    <w:pPr>
      <w:spacing w:lineRule="auto" w:line="240" w:before="0" w:after="0"/>
      <w:contextualSpacing/>
      <w:jc w:val="center"/>
    </w:pPr>
    <w:rPr>
      <w:rFonts w:ascii="Calibri Light" w:hAnsi="Calibri Light" w:cs=""/>
      <w:b/>
      <w:bCs/>
      <w:spacing w:val="-7"/>
      <w:sz w:val="48"/>
      <w:szCs w:val="48"/>
    </w:rPr>
  </w:style>
  <w:style w:type="paragraph" w:styleId="Subtitle">
    <w:name w:val="Subtitle"/>
    <w:uiPriority w:val="11"/>
    <w:qFormat/>
    <w:link w:val="SubtitleChar"/>
    <w:rsid w:val="001b2ab6"/>
    <w:basedOn w:val="Normal"/>
    <w:next w:val="Normal"/>
    <w:pPr>
      <w:spacing w:before="0" w:after="240"/>
      <w:jc w:val="center"/>
    </w:pPr>
    <w:rPr>
      <w:rFonts w:ascii="Calibri Light" w:hAnsi="Calibri Light" w:cs=""/>
      <w:sz w:val="24"/>
      <w:szCs w:val="24"/>
    </w:rPr>
  </w:style>
  <w:style w:type="paragraph" w:styleId="NoSpacing">
    <w:name w:val="No Spacing"/>
    <w:uiPriority w:val="1"/>
    <w:qFormat/>
    <w:rsid w:val="001b2ab6"/>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paragraph" w:styleId="Quote">
    <w:name w:val="Quote"/>
    <w:uiPriority w:val="29"/>
    <w:qFormat/>
    <w:link w:val="QuoteChar"/>
    <w:rsid w:val="001b2ab6"/>
    <w:basedOn w:val="Normal"/>
    <w:next w:val="Normal"/>
    <w:pPr>
      <w:spacing w:lineRule="auto" w:line="264" w:before="200" w:after="160"/>
      <w:ind w:left="864" w:right="864" w:hanging="0"/>
      <w:jc w:val="center"/>
    </w:pPr>
    <w:rPr>
      <w:rFonts w:ascii="Calibri Light" w:hAnsi="Calibri Light" w:cs=""/>
      <w:i/>
      <w:iCs/>
      <w:sz w:val="24"/>
      <w:szCs w:val="24"/>
    </w:rPr>
  </w:style>
  <w:style w:type="paragraph" w:styleId="IntenseQuote">
    <w:name w:val="Intense Quote"/>
    <w:uiPriority w:val="30"/>
    <w:qFormat/>
    <w:link w:val="IntenseQuoteChar"/>
    <w:rsid w:val="001b2ab6"/>
    <w:basedOn w:val="Normal"/>
    <w:next w:val="Normal"/>
    <w:pPr>
      <w:spacing w:before="0" w:after="240"/>
      <w:jc w:val="center"/>
    </w:pPr>
    <w:rPr>
      <w:rFonts w:ascii="Calibri Light" w:hAnsi="Calibri Light" w:cs=""/>
      <w:sz w:val="26"/>
      <w:szCs w:val="26"/>
    </w:rPr>
  </w:style>
  <w:style w:type="paragraph" w:styleId="ContentsHeading">
    <w:name w:val="Contents Heading"/>
    <w:uiPriority w:val="39"/>
    <w:qFormat/>
    <w:semiHidden/>
    <w:unhideWhenUsed/>
    <w:rsid w:val="001b2ab6"/>
    <w:basedOn w:val="Heading1"/>
    <w:next w:val="Normal"/>
    <w:pPr/>
    <w:rPr/>
  </w:style>
  <w:style w:type="paragraph" w:styleId="Header">
    <w:name w:val="Header"/>
    <w:uiPriority w:val="99"/>
    <w:unhideWhenUsed/>
    <w:link w:val="HeaderChar"/>
    <w:rsid w:val="001b2ab6"/>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1b2ab6"/>
    <w:basedOn w:val="Normal"/>
    <w:pPr>
      <w:tabs>
        <w:tab w:val="center" w:pos="4680" w:leader="none"/>
        <w:tab w:val="right" w:pos="9360" w:leader="none"/>
      </w:tabs>
      <w:spacing w:lineRule="auto" w:line="240" w:before="0" w:after="0"/>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2" Target="media/rId22.jp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37" Target="media/rId37.png" /><Relationship Type="http://schemas.openxmlformats.org/officeDocument/2006/relationships/image" Id="rId38" Target="media/rId38.png" /><Relationship Type="http://schemas.openxmlformats.org/officeDocument/2006/relationships/image" Id="rId39" Target="media/rId39.png" /><Relationship Type="http://schemas.openxmlformats.org/officeDocument/2006/relationships/image" Id="rId40" Target="media/rId40.png" /><Relationship Type="http://schemas.openxmlformats.org/officeDocument/2006/relationships/image" Id="rId42" Target="media/rId42.png" /><Relationship Type="http://schemas.openxmlformats.org/officeDocument/2006/relationships/image" Id="rId49" Target="media/rId49.png" /><Relationship Type="http://schemas.openxmlformats.org/officeDocument/2006/relationships/image" Id="rId50" Target="media/rId50.png" /><Relationship Type="http://schemas.openxmlformats.org/officeDocument/2006/relationships/image" Id="rId52" Target="media/rId52.png" /><Relationship Type="http://schemas.openxmlformats.org/officeDocument/2006/relationships/image" Id="rId53" Target="media/rId53.png" /><Relationship Type="http://schemas.openxmlformats.org/officeDocument/2006/relationships/image" Id="rId54" Target="media/rId54.png" /><Relationship Type="http://schemas.openxmlformats.org/officeDocument/2006/relationships/image" Id="rId26" Target="media/rId26.png" /><Relationship Type="http://schemas.openxmlformats.org/officeDocument/2006/relationships/hyperlink" Id="rId28" Target="https://stats.stackexchange.com/questions/214124/what-to-do-with-negative-icc-values-adjust-the-test-or-interpret-it-differently" TargetMode="External" /><Relationship Type="http://schemas.openxmlformats.org/officeDocument/2006/relationships/hyperlink" Id="rId20" Target="mailto:shanem@mtu.edu" TargetMode="External" /></Relationships>
</file>

<file path=word/_rels/footnotes.xml.rels><?xml version="1.0" encoding="UTF-8"?>
<Relationships xmlns="http://schemas.openxmlformats.org/package/2006/relationships"><Relationship Type="http://schemas.openxmlformats.org/officeDocument/2006/relationships/hyperlink" Id="rId28" Target="https://stats.stackexchange.com/questions/214124/what-to-do-with-negative-icc-values-adjust-the-test-or-interpret-it-differently" TargetMode="External" /><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Psychometrics: Validity and Reliability</dc:title>
  <dc:creator>Shane T. Mueller shanem@mtu.edu</dc:creator>
  <cp:keywords/>
  <dcterms:created xsi:type="dcterms:W3CDTF">2019-02-05T17:10:47Z</dcterms:created>
  <dcterms:modified xsi:type="dcterms:W3CDTF">2019-02-05T17:10:47Z</dcterms:modified>
</cp:coreProperties>
</file>