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4.png" ContentType="image/png"/>
  <Override PartName="/word/media/rId25.png" ContentType="image/png"/>
  <Override PartName="/word/media/rId30.png" ContentType="image/png"/>
  <Override PartName="/word/media/rId3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Beyond</w:t>
      </w:r>
      <w:r>
        <w:t xml:space="preserve"> </w:t>
      </w:r>
      <w:r>
        <w:t xml:space="preserve">Ordinary</w:t>
      </w:r>
      <w:r>
        <w:t xml:space="preserve"> </w:t>
      </w:r>
      <w:r>
        <w:t xml:space="preserve">Least</w:t>
      </w:r>
      <w:r>
        <w:t xml:space="preserve"> </w:t>
      </w:r>
      <w:r>
        <w:t xml:space="preserve">Squares</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2019-02-19</w:t>
      </w:r>
    </w:p>
    <w:p>
      <w:pPr>
        <w:pStyle w:val="Heading1"/>
      </w:pPr>
      <w:bookmarkStart w:id="21" w:name="generalized-linear-model-glm"/>
      <w:r>
        <w:t xml:space="preserve">Generalized Linear Model (GLM)</w:t>
      </w:r>
      <w:bookmarkEnd w:id="21"/>
    </w:p>
    <w:p>
      <w:pPr>
        <w:pStyle w:val="FirstParagraph"/>
      </w:pPr>
      <w:r>
        <w:t xml:space="preserve">The generalized lineal model is a framework for fitting and testing versions of the linear regression model that are more flexible than ordinary least squares. Unlike non-parametric models, GLM models do not</w:t>
      </w:r>
      <w:r>
        <w:t xml:space="preserve"> </w:t>
      </w:r>
      <w:r>
        <w:t xml:space="preserve">“</w:t>
      </w:r>
      <w:r>
        <w:t xml:space="preserve">relax</w:t>
      </w:r>
      <w:r>
        <w:t xml:space="preserve">”</w:t>
      </w:r>
      <w:r>
        <w:t xml:space="preserve"> </w:t>
      </w:r>
      <w:r>
        <w:t xml:space="preserve">assumptions-they make alternative assumptions, often permitting us to fit different noise distributions, and different non-linear relationships that we might have otherwise used a transfromation to achieve.</w:t>
      </w:r>
    </w:p>
    <w:p>
      <w:pPr>
        <w:pStyle w:val="BodyText"/>
      </w:pPr>
      <w:r>
        <w:t xml:space="preserve">Some suggested reading/resources include:</w:t>
      </w:r>
    </w:p>
    <w:p>
      <w:pPr>
        <w:pStyle w:val="Compact"/>
        <w:numPr>
          <w:numId w:val="1001"/>
          <w:ilvl w:val="0"/>
        </w:numPr>
      </w:pPr>
      <w:r>
        <w:t xml:space="preserve">R In action, Chapter 13</w:t>
      </w:r>
    </w:p>
    <w:p>
      <w:pPr>
        <w:pStyle w:val="Compact"/>
        <w:numPr>
          <w:numId w:val="1001"/>
          <w:ilvl w:val="0"/>
        </w:numPr>
      </w:pPr>
      <w:r>
        <w:t xml:space="preserve">Faraway’s,</w:t>
      </w:r>
      <w:r>
        <w:t xml:space="preserve"> </w:t>
      </w:r>
      <w:r>
        <w:t xml:space="preserve">“</w:t>
      </w:r>
      <w:r>
        <w:t xml:space="preserve">Extending the linear model with R</w:t>
      </w:r>
      <w:r>
        <w:t xml:space="preserve">”</w:t>
      </w:r>
      <w:r>
        <w:t xml:space="preserve"> </w:t>
      </w:r>
      <w:r>
        <w:t xml:space="preserve">Chapter 6</w:t>
      </w:r>
    </w:p>
    <w:p>
      <w:pPr>
        <w:pStyle w:val="Compact"/>
        <w:numPr>
          <w:numId w:val="1001"/>
          <w:ilvl w:val="0"/>
        </w:numPr>
      </w:pPr>
      <w:r>
        <w:t xml:space="preserve">Modern Applied Statistics in S, Chapter 7</w:t>
      </w:r>
    </w:p>
    <w:p>
      <w:pPr>
        <w:pStyle w:val="Heading1"/>
      </w:pPr>
      <w:bookmarkStart w:id="22" w:name="assumptions-of-ordinary-least-squares-ols"/>
      <w:r>
        <w:t xml:space="preserve">Assumptions of Ordinary Least Squares (OLS)</w:t>
      </w:r>
      <w:bookmarkEnd w:id="22"/>
    </w:p>
    <w:p>
      <w:pPr>
        <w:pStyle w:val="FirstParagraph"/>
      </w:pPr>
      <w:r>
        <w:t xml:space="preserve">Ordinary Least Squares (OLS) regression makes a number of assumptions, which include:</w:t>
      </w:r>
    </w:p>
    <w:p>
      <w:pPr>
        <w:pStyle w:val="Compact"/>
        <w:numPr>
          <w:numId w:val="1002"/>
          <w:ilvl w:val="0"/>
        </w:numPr>
      </w:pPr>
      <w:r>
        <w:t xml:space="preserve">The effects are linear</w:t>
      </w:r>
    </w:p>
    <w:p>
      <w:pPr>
        <w:pStyle w:val="Compact"/>
        <w:numPr>
          <w:numId w:val="1002"/>
          <w:ilvl w:val="0"/>
        </w:numPr>
      </w:pPr>
      <w:r>
        <w:t xml:space="preserve">Error is multivariate normal</w:t>
      </w:r>
    </w:p>
    <w:p>
      <w:pPr>
        <w:pStyle w:val="Compact"/>
        <w:numPr>
          <w:numId w:val="1002"/>
          <w:ilvl w:val="0"/>
        </w:numPr>
      </w:pPr>
      <w:r>
        <w:t xml:space="preserve">Observations are independent</w:t>
      </w:r>
    </w:p>
    <w:p>
      <w:pPr>
        <w:pStyle w:val="Compact"/>
        <w:numPr>
          <w:numId w:val="1002"/>
          <w:ilvl w:val="0"/>
        </w:numPr>
      </w:pPr>
      <w:r>
        <w:t xml:space="preserve">Variance is uniform (no heteroscedascity)</w:t>
      </w:r>
    </w:p>
    <w:p>
      <w:pPr>
        <w:pStyle w:val="Compact"/>
        <w:numPr>
          <w:numId w:val="1002"/>
          <w:ilvl w:val="0"/>
        </w:numPr>
      </w:pPr>
      <w:r>
        <w:t xml:space="preserve">Each observation has equal value in estimating the parameters</w:t>
      </w:r>
    </w:p>
    <w:p>
      <w:pPr>
        <w:pStyle w:val="Compact"/>
        <w:numPr>
          <w:numId w:val="1002"/>
          <w:ilvl w:val="0"/>
        </w:numPr>
      </w:pPr>
      <w:r>
        <w:t xml:space="preserve">(Typically) the best-fitting model is one that minimizes least-squares error</w:t>
      </w:r>
    </w:p>
    <w:p>
      <w:pPr>
        <w:pStyle w:val="FirstParagraph"/>
      </w:pPr>
      <w:r>
        <w:t xml:space="preserve">Violations of these assumptions sometimes mean the model is a poor description of the data. At other times, even if the model is reasonable, violating these will impact our inferential statistics–the extent to which we believe our effects are statistically significant. Some of the approaches to this include using transformations to make effects more linear or error more normal. If you have non-independent observations because of repeated measures, you can sometimes use error strata and repeated measures-ANOVA schemes to account for this, or mixed-effects models.</w:t>
      </w:r>
    </w:p>
    <w:p>
      <w:pPr>
        <w:pStyle w:val="BodyText"/>
      </w:pPr>
      <w:r>
        <w:t xml:space="preserve">There are a number of ways that have been used to adopt alternate assumptions and processes we use to extend the model.</w:t>
      </w:r>
    </w:p>
    <w:p>
      <w:pPr>
        <w:numPr>
          <w:numId w:val="1003"/>
          <w:ilvl w:val="0"/>
        </w:numPr>
      </w:pPr>
      <w:r>
        <w:t xml:space="preserve">The</w:t>
      </w:r>
      <w:r>
        <w:t xml:space="preserve"> </w:t>
      </w:r>
      <w:r>
        <w:rPr>
          <w:b/>
        </w:rPr>
        <w:t xml:space="preserve">General Linear Model</w:t>
      </w:r>
      <w:r>
        <w:t xml:space="preserve"> </w:t>
      </w:r>
      <w:r>
        <w:t xml:space="preserve">typically refers to the entire set of linear regression techniques, including the potential for multiple DVS and multiple IVs, including categorical numerical predictors. Thus, ANOVA, MANOVA, regression, t-tests, etc. are all subclasses of this method.</w:t>
      </w:r>
    </w:p>
    <w:p>
      <w:pPr>
        <w:numPr>
          <w:numId w:val="1003"/>
          <w:ilvl w:val="0"/>
        </w:numPr>
      </w:pPr>
      <w:r>
        <w:rPr>
          <w:b/>
        </w:rPr>
        <w:t xml:space="preserve">Maximum likelihood estimation</w:t>
      </w:r>
      <w:r>
        <w:t xml:space="preserve"> </w:t>
      </w:r>
      <w:r>
        <w:t xml:space="preserve">(ML Estimation) is an alternative to least-squares that attempts to find the model parameters that maximize the likelihood of the model. It is especially useful if you have assumed the error is not normal-especially if it is asymmetric. In these cases, least-squares regression will be biased toward the tail of the distribution. Related methods include those that use Bayesian inference.</w:t>
      </w:r>
    </w:p>
    <w:p>
      <w:pPr>
        <w:numPr>
          <w:numId w:val="1003"/>
          <w:ilvl w:val="0"/>
        </w:numPr>
      </w:pPr>
      <w:r>
        <w:rPr>
          <w:b/>
        </w:rPr>
        <w:t xml:space="preserve">Generalized Linear models</w:t>
      </w:r>
      <w:r>
        <w:t xml:space="preserve"> </w:t>
      </w:r>
      <w:r>
        <w:t xml:space="preserve">are extensions to linear regression that incorporate distinct error distributions and transformation functions (called linking functions). These include logistic regression, probit regression, poisson regression, log-linear models, and a handful of similar and related regression methods.</w:t>
      </w:r>
    </w:p>
    <w:p>
      <w:pPr>
        <w:numPr>
          <w:numId w:val="1003"/>
          <w:ilvl w:val="0"/>
        </w:numPr>
      </w:pPr>
      <w:r>
        <w:rPr>
          <w:b/>
        </w:rPr>
        <w:t xml:space="preserve">Robust regression</w:t>
      </w:r>
      <w:r>
        <w:t xml:space="preserve"> </w:t>
      </w:r>
      <w:r>
        <w:t xml:space="preserve">methods will attempt to fit models having conditional error distributions that are non-normal, often using alternative means for estimating predictors to avoid biases that might otherwise be introduced.</w:t>
      </w:r>
    </w:p>
    <w:p>
      <w:pPr>
        <w:numPr>
          <w:numId w:val="1003"/>
          <w:ilvl w:val="0"/>
        </w:numPr>
      </w:pPr>
      <w:r>
        <w:rPr>
          <w:b/>
        </w:rPr>
        <w:t xml:space="preserve">Weighted least-squares</w:t>
      </w:r>
      <w:r>
        <w:t xml:space="preserve">, which permit giving different observations different weights.</w:t>
      </w:r>
    </w:p>
    <w:p>
      <w:pPr>
        <w:pStyle w:val="Heading1"/>
      </w:pPr>
      <w:bookmarkStart w:id="23" w:name="weighted-least-squares"/>
      <w:r>
        <w:t xml:space="preserve">Weighted Least Squares</w:t>
      </w:r>
      <w:bookmarkEnd w:id="23"/>
    </w:p>
    <w:p>
      <w:pPr>
        <w:pStyle w:val="FirstParagraph"/>
      </w:pPr>
      <w:r>
        <w:t xml:space="preserve">One way we can extend the OLS model is to consider weighted regression. Sometimes, to create a better, more predictive, or more representative model, we might want to weigh some values more than others. Consider the state.x77 data set:</w:t>
      </w:r>
    </w:p>
    <w:p>
      <w:pPr>
        <w:pStyle w:val="SourceCode"/>
      </w:pPr>
      <w:r>
        <w:rPr>
          <w:rStyle w:val="KeywordTok"/>
        </w:rPr>
        <w:t xml:space="preserve">head</w:t>
      </w:r>
      <w:r>
        <w:rPr>
          <w:rStyle w:val="NormalTok"/>
        </w:rPr>
        <w:t xml:space="preserve">(state.x77)</w:t>
      </w:r>
    </w:p>
    <w:p>
      <w:pPr>
        <w:pStyle w:val="SourceCode"/>
      </w:pPr>
      <w:r>
        <w:rPr>
          <w:rStyle w:val="VerbatimChar"/>
        </w:rPr>
        <w:t xml:space="preserve">           Population Income Illiteracy Life Exp Murder HS Grad Frost</w:t>
      </w:r>
      <w:r>
        <w:br w:type="textWrapping"/>
      </w:r>
      <w:r>
        <w:rPr>
          <w:rStyle w:val="VerbatimChar"/>
        </w:rPr>
        <w:t xml:space="preserve">Alabama          3615   3624        2.1    69.05   15.1    41.3    20</w:t>
      </w:r>
      <w:r>
        <w:br w:type="textWrapping"/>
      </w:r>
      <w:r>
        <w:rPr>
          <w:rStyle w:val="VerbatimChar"/>
        </w:rPr>
        <w:t xml:space="preserve">Alaska            365   6315        1.5    69.31   11.3    66.7   152</w:t>
      </w:r>
      <w:r>
        <w:br w:type="textWrapping"/>
      </w:r>
      <w:r>
        <w:rPr>
          <w:rStyle w:val="VerbatimChar"/>
        </w:rPr>
        <w:t xml:space="preserve">Arizona          2212   4530        1.8    70.55    7.8    58.1    15</w:t>
      </w:r>
      <w:r>
        <w:br w:type="textWrapping"/>
      </w:r>
      <w:r>
        <w:rPr>
          <w:rStyle w:val="VerbatimChar"/>
        </w:rPr>
        <w:t xml:space="preserve">Arkansas         2110   3378        1.9    70.66   10.1    39.9    65</w:t>
      </w:r>
      <w:r>
        <w:br w:type="textWrapping"/>
      </w:r>
      <w:r>
        <w:rPr>
          <w:rStyle w:val="VerbatimChar"/>
        </w:rPr>
        <w:t xml:space="preserve">California      21198   5114        1.1    71.71   10.3    62.6    20</w:t>
      </w:r>
      <w:r>
        <w:br w:type="textWrapping"/>
      </w:r>
      <w:r>
        <w:rPr>
          <w:rStyle w:val="VerbatimChar"/>
        </w:rPr>
        <w:t xml:space="preserve">Colorado         2541   4884        0.7    72.06    6.8    63.9   166</w:t>
      </w:r>
      <w:r>
        <w:br w:type="textWrapping"/>
      </w:r>
      <w:r>
        <w:rPr>
          <w:rStyle w:val="VerbatimChar"/>
        </w:rPr>
        <w:t xml:space="preserve">             Area</w:t>
      </w:r>
      <w:r>
        <w:br w:type="textWrapping"/>
      </w:r>
      <w:r>
        <w:rPr>
          <w:rStyle w:val="VerbatimChar"/>
        </w:rPr>
        <w:t xml:space="preserve">Alabama     50708</w:t>
      </w:r>
      <w:r>
        <w:br w:type="textWrapping"/>
      </w:r>
      <w:r>
        <w:rPr>
          <w:rStyle w:val="VerbatimChar"/>
        </w:rPr>
        <w:t xml:space="preserve">Alaska     566432</w:t>
      </w:r>
      <w:r>
        <w:br w:type="textWrapping"/>
      </w:r>
      <w:r>
        <w:rPr>
          <w:rStyle w:val="VerbatimChar"/>
        </w:rPr>
        <w:t xml:space="preserve">Arizona    113417</w:t>
      </w:r>
      <w:r>
        <w:br w:type="textWrapping"/>
      </w:r>
      <w:r>
        <w:rPr>
          <w:rStyle w:val="VerbatimChar"/>
        </w:rPr>
        <w:t xml:space="preserve">Arkansas    51945</w:t>
      </w:r>
      <w:r>
        <w:br w:type="textWrapping"/>
      </w:r>
      <w:r>
        <w:rPr>
          <w:rStyle w:val="VerbatimChar"/>
        </w:rPr>
        <w:t xml:space="preserve">California 156361</w:t>
      </w:r>
      <w:r>
        <w:br w:type="textWrapping"/>
      </w:r>
      <w:r>
        <w:rPr>
          <w:rStyle w:val="VerbatimChar"/>
        </w:rPr>
        <w:t xml:space="preserve">Colorado   103766</w:t>
      </w:r>
    </w:p>
    <w:p>
      <w:pPr>
        <w:pStyle w:val="SourceCode"/>
      </w:pPr>
      <w:r>
        <w:rPr>
          <w:rStyle w:val="VerbatimChar"/>
        </w:rPr>
        <w:t xml:space="preserve">           Population Income Illiteracy Life Exp Murder HS Grad Frost   Area</w:t>
      </w:r>
    </w:p>
    <w:p>
      <w:pPr>
        <w:pStyle w:val="FirstParagraph"/>
      </w:pPr>
      <w:r>
        <w:t xml:space="preserve">Alabama 3615 3624 2.1 69.05 15.1 41.3 20 50708</w:t>
      </w:r>
      <w:r>
        <w:t xml:space="preserve"> </w:t>
      </w:r>
      <w:r>
        <w:t xml:space="preserve">Alaska 365 6315 1.5 69.31 11.3 66.7 152 566432</w:t>
      </w:r>
      <w:r>
        <w:t xml:space="preserve"> </w:t>
      </w:r>
      <w:r>
        <w:t xml:space="preserve">Arizona 2212 4530 1.8 70.55 7.8 58.1 15 113417</w:t>
      </w:r>
      <w:r>
        <w:t xml:space="preserve"> </w:t>
      </w:r>
      <w:r>
        <w:t xml:space="preserve">Arkansas 2110 3378 1.9 70.66 10.1 39.9 65 51945</w:t>
      </w:r>
      <w:r>
        <w:t xml:space="preserve"> </w:t>
      </w:r>
      <w:r>
        <w:t xml:space="preserve">California 21198 5114 1.1 71.71 10.3 62.6 20 156361</w:t>
      </w:r>
    </w:p>
    <w:p>
      <w:pPr>
        <w:pStyle w:val="BodyText"/>
      </w:pPr>
      <w:r>
        <w:t xml:space="preserve">Suppose we want to compute whether murder rate can be predicted based on income, illiteracy, and high school graduation rate</w:t>
      </w:r>
    </w:p>
    <w:p>
      <w:pPr>
        <w:pStyle w:val="SourceCode"/>
      </w:pPr>
      <w:r>
        <w:rPr>
          <w:rStyle w:val="NormalTok"/>
        </w:rPr>
        <w:t xml:space="preserve">state &lt;-</w:t>
      </w:r>
      <w:r>
        <w:rPr>
          <w:rStyle w:val="StringTok"/>
        </w:rPr>
        <w:t xml:space="preserve"> </w:t>
      </w:r>
      <w:r>
        <w:rPr>
          <w:rStyle w:val="KeywordTok"/>
        </w:rPr>
        <w:t xml:space="preserve">as.data.frame</w:t>
      </w:r>
      <w:r>
        <w:rPr>
          <w:rStyle w:val="NormalTok"/>
        </w:rPr>
        <w:t xml:space="preserve">(state.x77)</w:t>
      </w:r>
      <w:r>
        <w:br w:type="textWrapping"/>
      </w:r>
      <w:r>
        <w:rPr>
          <w:rStyle w:val="KeywordTok"/>
        </w:rPr>
        <w:t xml:space="preserve">colnames</w:t>
      </w:r>
      <w:r>
        <w:rPr>
          <w:rStyle w:val="NormalTok"/>
        </w:rPr>
        <w:t xml:space="preserve">(state)[</w:t>
      </w:r>
      <w:r>
        <w:rPr>
          <w:rStyle w:val="KeywordTok"/>
        </w:rPr>
        <w:t xml:space="preserve">c</w:t>
      </w:r>
      <w:r>
        <w:rPr>
          <w:rStyle w:val="NormalTok"/>
        </w:rPr>
        <w:t xml:space="preserve">(</w:t>
      </w:r>
      <w:r>
        <w:rPr>
          <w:rStyle w:val="DecValTok"/>
        </w:rPr>
        <w:t xml:space="preserve">4</w:t>
      </w:r>
      <w:r>
        <w:rPr>
          <w:rStyle w:val="NormalTok"/>
        </w:rPr>
        <w:t xml:space="preserve">,</w:t>
      </w:r>
      <w:r>
        <w:rPr>
          <w:rStyle w:val="DecValTok"/>
        </w:rPr>
        <w:t xml:space="preserve">6</w:t>
      </w:r>
      <w:r>
        <w:rPr>
          <w:rStyle w:val="NormalTok"/>
        </w:rPr>
        <w:t xml:space="preserve">)] &lt;-</w:t>
      </w:r>
      <w:r>
        <w:rPr>
          <w:rStyle w:val="StringTok"/>
        </w:rPr>
        <w:t xml:space="preserve"> </w:t>
      </w:r>
      <w:r>
        <w:rPr>
          <w:rStyle w:val="KeywordTok"/>
        </w:rPr>
        <w:t xml:space="preserve">c</w:t>
      </w:r>
      <w:r>
        <w:rPr>
          <w:rStyle w:val="NormalTok"/>
        </w:rPr>
        <w:t xml:space="preserve">(</w:t>
      </w:r>
      <w:r>
        <w:rPr>
          <w:rStyle w:val="StringTok"/>
        </w:rPr>
        <w:t xml:space="preserve">"LifeExp"</w:t>
      </w:r>
      <w:r>
        <w:rPr>
          <w:rStyle w:val="NormalTok"/>
        </w:rPr>
        <w:t xml:space="preserve">,</w:t>
      </w:r>
      <w:r>
        <w:rPr>
          <w:rStyle w:val="StringTok"/>
        </w:rPr>
        <w:t xml:space="preserve">"HS"</w:t>
      </w:r>
      <w:r>
        <w:rPr>
          <w:rStyle w:val="NormalTok"/>
        </w:rPr>
        <w:t xml:space="preserve">) </w:t>
      </w:r>
      <w:r>
        <w:br w:type="textWrapping"/>
      </w:r>
      <w:r>
        <w:rPr>
          <w:rStyle w:val="NormalTok"/>
        </w:rPr>
        <w:t xml:space="preserve">state</w:t>
      </w:r>
      <w:r>
        <w:rPr>
          <w:rStyle w:val="OperatorTok"/>
        </w:rPr>
        <w:t xml:space="preserve">$</w:t>
      </w:r>
      <w:r>
        <w:rPr>
          <w:rStyle w:val="NormalTok"/>
        </w:rPr>
        <w:t xml:space="preserve">name &lt;-</w:t>
      </w:r>
      <w:r>
        <w:rPr>
          <w:rStyle w:val="StringTok"/>
        </w:rPr>
        <w:t xml:space="preserve"> </w:t>
      </w:r>
      <w:r>
        <w:rPr>
          <w:rStyle w:val="KeywordTok"/>
        </w:rPr>
        <w:t xml:space="preserve">rownames</w:t>
      </w:r>
      <w:r>
        <w:rPr>
          <w:rStyle w:val="NormalTok"/>
        </w:rPr>
        <w:t xml:space="preserve">(state)</w:t>
      </w:r>
      <w:r>
        <w:br w:type="textWrapping"/>
      </w:r>
      <w:r>
        <w:rPr>
          <w:rStyle w:val="NormalTok"/>
        </w:rPr>
        <w:t xml:space="preserve">model1 &lt;-</w:t>
      </w:r>
      <w:r>
        <w:rPr>
          <w:rStyle w:val="StringTok"/>
        </w:rPr>
        <w:t xml:space="preserve"> </w:t>
      </w:r>
      <w:r>
        <w:rPr>
          <w:rStyle w:val="KeywordTok"/>
        </w:rPr>
        <w:t xml:space="preserve">lm</w:t>
      </w:r>
      <w:r>
        <w:rPr>
          <w:rStyle w:val="NormalTok"/>
        </w:rPr>
        <w:t xml:space="preserve">(Murder</w:t>
      </w:r>
      <w:r>
        <w:rPr>
          <w:rStyle w:val="OperatorTok"/>
        </w:rPr>
        <w:t xml:space="preserve">~</w:t>
      </w:r>
      <w:r>
        <w:rPr>
          <w:rStyle w:val="NormalTok"/>
        </w:rPr>
        <w:t xml:space="preserve">Income</w:t>
      </w:r>
      <w:r>
        <w:rPr>
          <w:rStyle w:val="OperatorTok"/>
        </w:rPr>
        <w:t xml:space="preserve">+</w:t>
      </w:r>
      <w:r>
        <w:rPr>
          <w:rStyle w:val="NormalTok"/>
        </w:rPr>
        <w:t xml:space="preserve">Illiteracy</w:t>
      </w:r>
      <w:r>
        <w:rPr>
          <w:rStyle w:val="OperatorTok"/>
        </w:rPr>
        <w:t xml:space="preserve">+</w:t>
      </w:r>
      <w:r>
        <w:rPr>
          <w:rStyle w:val="NormalTok"/>
        </w:rPr>
        <w:t xml:space="preserve">HS,</w:t>
      </w:r>
      <w:r>
        <w:rPr>
          <w:rStyle w:val="DataTypeTok"/>
        </w:rPr>
        <w:t xml:space="preserve">data=</w:t>
      </w:r>
      <w:r>
        <w:rPr>
          <w:rStyle w:val="NormalTok"/>
        </w:rPr>
        <w:t xml:space="preserve">state)</w:t>
      </w:r>
      <w:r>
        <w:br w:type="textWrapping"/>
      </w:r>
      <w:r>
        <w:rPr>
          <w:rStyle w:val="KeywordTok"/>
        </w:rPr>
        <w:t xml:space="preserve">summary</w:t>
      </w:r>
      <w:r>
        <w:rPr>
          <w:rStyle w:val="NormalTok"/>
        </w:rPr>
        <w:t xml:space="preserve">(model1)</w:t>
      </w:r>
    </w:p>
    <w:p>
      <w:pPr>
        <w:pStyle w:val="SourceCode"/>
      </w:pPr>
      <w:r>
        <w:br w:type="textWrapping"/>
      </w:r>
      <w:r>
        <w:rPr>
          <w:rStyle w:val="VerbatimChar"/>
        </w:rPr>
        <w:t xml:space="preserve">Call:</w:t>
      </w:r>
      <w:r>
        <w:br w:type="textWrapping"/>
      </w:r>
      <w:r>
        <w:rPr>
          <w:rStyle w:val="VerbatimChar"/>
        </w:rPr>
        <w:t xml:space="preserve">lm(formula = Murder ~ Income + Illiteracy + HS, data = state)</w:t>
      </w:r>
      <w:r>
        <w:br w:type="textWrapping"/>
      </w:r>
      <w:r>
        <w:br w:type="textWrapping"/>
      </w:r>
      <w:r>
        <w:rPr>
          <w:rStyle w:val="VerbatimChar"/>
        </w:rPr>
        <w:t xml:space="preserve">Residuals:</w:t>
      </w:r>
      <w:r>
        <w:br w:type="textWrapping"/>
      </w:r>
      <w:r>
        <w:rPr>
          <w:rStyle w:val="VerbatimChar"/>
        </w:rPr>
        <w:t xml:space="preserve">    Min      1Q  Median      3Q     Max </w:t>
      </w:r>
      <w:r>
        <w:br w:type="textWrapping"/>
      </w:r>
      <w:r>
        <w:rPr>
          <w:rStyle w:val="VerbatimChar"/>
        </w:rPr>
        <w:t xml:space="preserve">-6.0348 -1.7922  0.1427  1.5711  6.9795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1.7936267  4.3865984   0.409    0.685    </w:t>
      </w:r>
      <w:r>
        <w:br w:type="textWrapping"/>
      </w:r>
      <w:r>
        <w:rPr>
          <w:rStyle w:val="VerbatimChar"/>
        </w:rPr>
        <w:t xml:space="preserve">Income       0.0009038  0.0007918   1.141    0.260    </w:t>
      </w:r>
      <w:r>
        <w:br w:type="textWrapping"/>
      </w:r>
      <w:r>
        <w:rPr>
          <w:rStyle w:val="VerbatimChar"/>
        </w:rPr>
        <w:t xml:space="preserve">Illiteracy   4.1229869  0.8309778   4.962    1e-05 ***</w:t>
      </w:r>
      <w:r>
        <w:br w:type="textWrapping"/>
      </w:r>
      <w:r>
        <w:rPr>
          <w:rStyle w:val="VerbatimChar"/>
        </w:rPr>
        <w:t xml:space="preserve">HS          -0.0611705  0.0718824  -0.851    0.399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Residual standard error: 2.669 on 46 degrees of freedom</w:t>
      </w:r>
      <w:r>
        <w:br w:type="textWrapping"/>
      </w:r>
      <w:r>
        <w:rPr>
          <w:rStyle w:val="VerbatimChar"/>
        </w:rPr>
        <w:t xml:space="preserve">Multiple R-squared:  0.5093,    Adjusted R-squared:  0.4773 </w:t>
      </w:r>
      <w:r>
        <w:br w:type="textWrapping"/>
      </w:r>
      <w:r>
        <w:rPr>
          <w:rStyle w:val="VerbatimChar"/>
        </w:rPr>
        <w:t xml:space="preserve">F-statistic: 15.91 on 3 and 46 DF,  p-value: 3.103e-07</w:t>
      </w:r>
    </w:p>
    <w:p>
      <w:pPr>
        <w:pStyle w:val="FirstParagraph"/>
      </w:pPr>
      <w:r>
        <w:t xml:space="preserve">In this model, illiteracy predicts murder rate, but income and HS does not. But, states differ substantially in their population. If we consider the larger states more strongly, we can downplay the small states, which might possibly be noisier observations. We can do this by providing the weights argument:</w:t>
      </w:r>
    </w:p>
    <w:p>
      <w:pPr>
        <w:pStyle w:val="SourceCode"/>
      </w:pPr>
      <w:r>
        <w:rPr>
          <w:rStyle w:val="NormalTok"/>
        </w:rPr>
        <w:t xml:space="preserve">model2 &lt;-</w:t>
      </w:r>
      <w:r>
        <w:rPr>
          <w:rStyle w:val="StringTok"/>
        </w:rPr>
        <w:t xml:space="preserve"> </w:t>
      </w:r>
      <w:r>
        <w:rPr>
          <w:rStyle w:val="KeywordTok"/>
        </w:rPr>
        <w:t xml:space="preserve">lm</w:t>
      </w:r>
      <w:r>
        <w:rPr>
          <w:rStyle w:val="NormalTok"/>
        </w:rPr>
        <w:t xml:space="preserve">(Murder</w:t>
      </w:r>
      <w:r>
        <w:rPr>
          <w:rStyle w:val="OperatorTok"/>
        </w:rPr>
        <w:t xml:space="preserve">~</w:t>
      </w:r>
      <w:r>
        <w:rPr>
          <w:rStyle w:val="NormalTok"/>
        </w:rPr>
        <w:t xml:space="preserve">Income</w:t>
      </w:r>
      <w:r>
        <w:rPr>
          <w:rStyle w:val="OperatorTok"/>
        </w:rPr>
        <w:t xml:space="preserve">+</w:t>
      </w:r>
      <w:r>
        <w:rPr>
          <w:rStyle w:val="NormalTok"/>
        </w:rPr>
        <w:t xml:space="preserve">Illiteracy</w:t>
      </w:r>
      <w:r>
        <w:rPr>
          <w:rStyle w:val="OperatorTok"/>
        </w:rPr>
        <w:t xml:space="preserve">+</w:t>
      </w:r>
      <w:r>
        <w:rPr>
          <w:rStyle w:val="NormalTok"/>
        </w:rPr>
        <w:t xml:space="preserve">HS,</w:t>
      </w:r>
      <w:r>
        <w:rPr>
          <w:rStyle w:val="DataTypeTok"/>
        </w:rPr>
        <w:t xml:space="preserve">weights=</w:t>
      </w:r>
      <w:r>
        <w:rPr>
          <w:rStyle w:val="NormalTok"/>
        </w:rPr>
        <w:t xml:space="preserve">Population,</w:t>
      </w:r>
      <w:r>
        <w:rPr>
          <w:rStyle w:val="DataTypeTok"/>
        </w:rPr>
        <w:t xml:space="preserve">data=</w:t>
      </w:r>
      <w:r>
        <w:rPr>
          <w:rStyle w:val="NormalTok"/>
        </w:rPr>
        <w:t xml:space="preserve">state)</w:t>
      </w:r>
      <w:r>
        <w:br w:type="textWrapping"/>
      </w:r>
      <w:r>
        <w:rPr>
          <w:rStyle w:val="KeywordTok"/>
        </w:rPr>
        <w:t xml:space="preserve">summary</w:t>
      </w:r>
      <w:r>
        <w:rPr>
          <w:rStyle w:val="NormalTok"/>
        </w:rPr>
        <w:t xml:space="preserve">(model2)</w:t>
      </w:r>
    </w:p>
    <w:p>
      <w:pPr>
        <w:pStyle w:val="SourceCode"/>
      </w:pPr>
      <w:r>
        <w:br w:type="textWrapping"/>
      </w:r>
      <w:r>
        <w:rPr>
          <w:rStyle w:val="VerbatimChar"/>
        </w:rPr>
        <w:t xml:space="preserve">Call:</w:t>
      </w:r>
      <w:r>
        <w:br w:type="textWrapping"/>
      </w:r>
      <w:r>
        <w:rPr>
          <w:rStyle w:val="VerbatimChar"/>
        </w:rPr>
        <w:t xml:space="preserve">lm(formula = Murder ~ Income + Illiteracy + HS, data = state, </w:t>
      </w:r>
      <w:r>
        <w:br w:type="textWrapping"/>
      </w:r>
      <w:r>
        <w:rPr>
          <w:rStyle w:val="VerbatimChar"/>
        </w:rPr>
        <w:t xml:space="preserve">    weights = Population)</w:t>
      </w:r>
      <w:r>
        <w:br w:type="textWrapping"/>
      </w:r>
      <w:r>
        <w:br w:type="textWrapping"/>
      </w:r>
      <w:r>
        <w:rPr>
          <w:rStyle w:val="VerbatimChar"/>
        </w:rPr>
        <w:t xml:space="preserve">Weighted Residuals:</w:t>
      </w:r>
      <w:r>
        <w:br w:type="textWrapping"/>
      </w:r>
      <w:r>
        <w:rPr>
          <w:rStyle w:val="VerbatimChar"/>
        </w:rPr>
        <w:t xml:space="preserve">    Min      1Q  Median      3Q     Max </w:t>
      </w:r>
      <w:r>
        <w:br w:type="textWrapping"/>
      </w:r>
      <w:r>
        <w:rPr>
          <w:rStyle w:val="VerbatimChar"/>
        </w:rPr>
        <w:t xml:space="preserve">-363.70  -80.86  -29.02   46.77  341.46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-0.7255219  4.7203120  -0.154   0.8785    </w:t>
      </w:r>
      <w:r>
        <w:br w:type="textWrapping"/>
      </w:r>
      <w:r>
        <w:rPr>
          <w:rStyle w:val="VerbatimChar"/>
        </w:rPr>
        <w:t xml:space="preserve">Income       0.0020790  0.0009418   2.207   0.0323 *  </w:t>
      </w:r>
      <w:r>
        <w:br w:type="textWrapping"/>
      </w:r>
      <w:r>
        <w:rPr>
          <w:rStyle w:val="VerbatimChar"/>
        </w:rPr>
        <w:t xml:space="preserve">Illiteracy   4.4116511  0.8536518   5.168 4.99e-06 ***</w:t>
      </w:r>
      <w:r>
        <w:br w:type="textWrapping"/>
      </w:r>
      <w:r>
        <w:rPr>
          <w:rStyle w:val="VerbatimChar"/>
        </w:rPr>
        <w:t xml:space="preserve">HS          -0.1060555  0.0768549  -1.380   0.1743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Residual standard error: 154 on 46 degrees of freedom</w:t>
      </w:r>
      <w:r>
        <w:br w:type="textWrapping"/>
      </w:r>
      <w:r>
        <w:rPr>
          <w:rStyle w:val="VerbatimChar"/>
        </w:rPr>
        <w:t xml:space="preserve">Multiple R-squared:  0.5179,    Adjusted R-squared:  0.4864 </w:t>
      </w:r>
      <w:r>
        <w:br w:type="textWrapping"/>
      </w:r>
      <w:r>
        <w:rPr>
          <w:rStyle w:val="VerbatimChar"/>
        </w:rPr>
        <w:t xml:space="preserve">F-statistic: 16.47 on 3 and 46 DF,  p-value: 2.08e-07</w:t>
      </w:r>
    </w:p>
    <w:p>
      <w:pPr>
        <w:pStyle w:val="FirstParagraph"/>
      </w:pPr>
      <w:r>
        <w:t xml:space="preserve">We can see that now, income matters. It is hard to understand why, so let’s look at some scatterplots:</w:t>
      </w:r>
    </w:p>
    <w:p>
      <w:pPr>
        <w:pStyle w:val="SourceCode"/>
      </w:pPr>
      <w:r>
        <w:rPr>
          <w:rStyle w:val="KeywordTok"/>
        </w:rPr>
        <w:t xml:space="preserve">library</w:t>
      </w:r>
      <w:r>
        <w:rPr>
          <w:rStyle w:val="NormalTok"/>
        </w:rPr>
        <w:t xml:space="preserve">(GGally)</w:t>
      </w:r>
      <w:r>
        <w:br w:type="textWrapping"/>
      </w:r>
      <w:r>
        <w:rPr>
          <w:rStyle w:val="KeywordTok"/>
        </w:rPr>
        <w:t xml:space="preserve">library</w:t>
      </w:r>
      <w:r>
        <w:rPr>
          <w:rStyle w:val="NormalTok"/>
        </w:rPr>
        <w:t xml:space="preserve">(dplyr)</w:t>
      </w:r>
      <w:r>
        <w:br w:type="textWrapping"/>
      </w:r>
      <w:r>
        <w:rPr>
          <w:rStyle w:val="KeywordTok"/>
        </w:rPr>
        <w:t xml:space="preserve">ggpairs</w:t>
      </w:r>
      <w:r>
        <w:rPr>
          <w:rStyle w:val="NormalTok"/>
        </w:rPr>
        <w:t xml:space="preserve">(</w:t>
      </w:r>
      <w:r>
        <w:rPr>
          <w:rStyle w:val="KeywordTok"/>
        </w:rPr>
        <w:t xml:space="preserve">select</w:t>
      </w:r>
      <w:r>
        <w:rPr>
          <w:rStyle w:val="NormalTok"/>
        </w:rPr>
        <w:t xml:space="preserve">(state,Murder,Population,Income, Illiteracy,HS),</w:t>
      </w:r>
      <w:r>
        <w:rPr>
          <w:rStyle w:val="DataTypeTok"/>
        </w:rPr>
        <w:t xml:space="preserve">progress=</w:t>
      </w:r>
      <w:r>
        <w:rPr>
          <w:rStyle w:val="NormalTok"/>
        </w:rPr>
        <w:t xml:space="preserve">F)</w:t>
      </w:r>
    </w:p>
    <w:p>
      <w:pPr>
        <w:pStyle w:val="FirstParagraph"/>
      </w:pPr>
      <w:r>
        <w:drawing>
          <wp:inline>
            <wp:extent cx="4620126" cy="3696101"/>
            <wp:effectExtent b="0" l="0" r="0" t="0"/>
            <wp:docPr descr="" title="" id="1" name="Picture"/>
            <a:graphic>
              <a:graphicData uri="http://schemas.openxmlformats.org/drawingml/2006/picture">
                <pic:pic>
                  <pic:nvPicPr>
                    <pic:cNvPr descr="GLM_files/figure-docx/unnamed-chunk-4-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These show correlations between Murder rate and income might be impacted by an outlier. We can make the size of the point scale to population size, to see why the weighted model might be doing better:</w:t>
      </w:r>
    </w:p>
    <w:p>
      <w:pPr>
        <w:pStyle w:val="SourceCode"/>
      </w:pPr>
      <w:r>
        <w:rPr>
          <w:rStyle w:val="KeywordTok"/>
        </w:rPr>
        <w:t xml:space="preserve">library</w:t>
      </w:r>
      <w:r>
        <w:rPr>
          <w:rStyle w:val="NormalTok"/>
        </w:rPr>
        <w:t xml:space="preserve">(ggplot2)</w:t>
      </w:r>
      <w:r>
        <w:br w:type="textWrapping"/>
      </w:r>
      <w:r>
        <w:rPr>
          <w:rStyle w:val="KeywordTok"/>
        </w:rPr>
        <w:t xml:space="preserve">library</w:t>
      </w:r>
      <w:r>
        <w:rPr>
          <w:rStyle w:val="NormalTok"/>
        </w:rPr>
        <w:t xml:space="preserve">(ggrepel)</w:t>
      </w:r>
      <w:r>
        <w:br w:type="textWrapping"/>
      </w:r>
      <w:r>
        <w:br w:type="textWrapping"/>
      </w:r>
      <w:r>
        <w:rPr>
          <w:rStyle w:val="KeywordTok"/>
        </w:rPr>
        <w:t xml:space="preserve">ggplot</w:t>
      </w:r>
      <w:r>
        <w:rPr>
          <w:rStyle w:val="NormalTok"/>
        </w:rPr>
        <w:t xml:space="preserve">(state,</w:t>
      </w:r>
      <w:r>
        <w:rPr>
          <w:rStyle w:val="KeywordTok"/>
        </w:rPr>
        <w:t xml:space="preserve">aes</w:t>
      </w:r>
      <w:r>
        <w:rPr>
          <w:rStyle w:val="NormalTok"/>
        </w:rPr>
        <w:t xml:space="preserve">(</w:t>
      </w:r>
      <w:r>
        <w:rPr>
          <w:rStyle w:val="DataTypeTok"/>
        </w:rPr>
        <w:t xml:space="preserve">x=</w:t>
      </w:r>
      <w:r>
        <w:rPr>
          <w:rStyle w:val="NormalTok"/>
        </w:rPr>
        <w:t xml:space="preserve">Income,</w:t>
      </w:r>
      <w:r>
        <w:rPr>
          <w:rStyle w:val="DataTypeTok"/>
        </w:rPr>
        <w:t xml:space="preserve">y=</w:t>
      </w:r>
      <w:r>
        <w:rPr>
          <w:rStyle w:val="NormalTok"/>
        </w:rPr>
        <w:t xml:space="preserve">Murder,</w:t>
      </w:r>
      <w:r>
        <w:rPr>
          <w:rStyle w:val="DataTypeTok"/>
        </w:rPr>
        <w:t xml:space="preserve">size=</w:t>
      </w:r>
      <w:r>
        <w:rPr>
          <w:rStyle w:val="NormalTok"/>
        </w:rPr>
        <w:t xml:space="preserve">Population)) </w:t>
      </w:r>
      <w:r>
        <w:rPr>
          <w:rStyle w:val="OperatorTok"/>
        </w:rPr>
        <w:t xml:space="preserve">+</w:t>
      </w:r>
      <w:r>
        <w:rPr>
          <w:rStyle w:val="StringTok"/>
        </w:rPr>
        <w:t xml:space="preserve"> </w:t>
      </w:r>
      <w:r>
        <w:rPr>
          <w:rStyle w:val="KeywordTok"/>
        </w:rPr>
        <w:t xml:space="preserve">geom_point</w:t>
      </w:r>
      <w:r>
        <w:rPr>
          <w:rStyle w:val="NormalTok"/>
        </w:rPr>
        <w:t xml:space="preserve">() </w:t>
      </w:r>
      <w:r>
        <w:rPr>
          <w:rStyle w:val="OperatorTok"/>
        </w:rPr>
        <w:t xml:space="preserve">+</w:t>
      </w:r>
      <w:r>
        <w:rPr>
          <w:rStyle w:val="StringTok"/>
        </w:rPr>
        <w:t xml:space="preserve"> </w:t>
      </w:r>
      <w:r>
        <w:rPr>
          <w:rStyle w:val="KeywordTok"/>
        </w:rPr>
        <w:t xml:space="preserve">geom_text_repel</w:t>
      </w:r>
      <w:r>
        <w:rPr>
          <w:rStyle w:val="NormalTok"/>
        </w:rPr>
        <w:t xml:space="preserve">(</w:t>
      </w:r>
      <w:r>
        <w:rPr>
          <w:rStyle w:val="KeywordTok"/>
        </w:rPr>
        <w:t xml:space="preserve">aes</w:t>
      </w:r>
      <w:r>
        <w:rPr>
          <w:rStyle w:val="NormalTok"/>
        </w:rPr>
        <w:t xml:space="preserve">(</w:t>
      </w:r>
      <w:r>
        <w:rPr>
          <w:rStyle w:val="DataTypeTok"/>
        </w:rPr>
        <w:t xml:space="preserve">label=</w:t>
      </w:r>
      <w:r>
        <w:rPr>
          <w:rStyle w:val="NormalTok"/>
        </w:rPr>
        <w:t xml:space="preserve">name))</w:t>
      </w:r>
    </w:p>
    <w:p>
      <w:pPr>
        <w:pStyle w:val="FirstParagraph"/>
      </w:pPr>
      <w:r>
        <w:drawing>
          <wp:inline>
            <wp:extent cx="4620126" cy="3696101"/>
            <wp:effectExtent b="0" l="0" r="0" t="0"/>
            <wp:docPr descr="" title="" id="1" name="Picture"/>
            <a:graphic>
              <a:graphicData uri="http://schemas.openxmlformats.org/drawingml/2006/picture">
                <pic:pic>
                  <pic:nvPicPr>
                    <pic:cNvPr descr="GLM_files/figure-docx/unnamed-chunk-5-1.png" id="0"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KeywordTok"/>
        </w:rPr>
        <w:t xml:space="preserve">cor</w:t>
      </w:r>
      <w:r>
        <w:rPr>
          <w:rStyle w:val="NormalTok"/>
        </w:rPr>
        <w:t xml:space="preserve">(state</w:t>
      </w:r>
      <w:r>
        <w:rPr>
          <w:rStyle w:val="OperatorTok"/>
        </w:rPr>
        <w:t xml:space="preserve">$</w:t>
      </w:r>
      <w:r>
        <w:rPr>
          <w:rStyle w:val="NormalTok"/>
        </w:rPr>
        <w:t xml:space="preserve">Income,state</w:t>
      </w:r>
      <w:r>
        <w:rPr>
          <w:rStyle w:val="OperatorTok"/>
        </w:rPr>
        <w:t xml:space="preserve">$</w:t>
      </w:r>
      <w:r>
        <w:rPr>
          <w:rStyle w:val="NormalTok"/>
        </w:rPr>
        <w:t xml:space="preserve">Murder)</w:t>
      </w:r>
    </w:p>
    <w:p>
      <w:pPr>
        <w:pStyle w:val="SourceCode"/>
      </w:pPr>
      <w:r>
        <w:rPr>
          <w:rStyle w:val="VerbatimChar"/>
        </w:rPr>
        <w:t xml:space="preserve">[1] -0.2300776</w:t>
      </w:r>
    </w:p>
    <w:p>
      <w:pPr>
        <w:pStyle w:val="FirstParagraph"/>
      </w:pPr>
      <w:r>
        <w:t xml:space="preserve">Notice how when all states are equally weighted, we don’t see a significant relationship between income and Murder rate. Maybe this is unfair because some states are much larger than others. If we force the deviations for the larger states to have a larger impact, we see a significant (positive) relationship. Notice that the primary relationship between income and murder rate is negative, but this is fighting against a very strong impact of illiteracy–once illiteracy is considered, there was a positive relationship between murder rate and income. This is difficult to interpret completely, because it might alternately be reasonable to include population as a predictor.</w:t>
      </w:r>
    </w:p>
    <w:p>
      <w:pPr>
        <w:pStyle w:val="Heading1"/>
      </w:pPr>
      <w:bookmarkStart w:id="26" w:name="generalized-linear-regression"/>
      <w:r>
        <w:t xml:space="preserve">Generalized Linear Regression</w:t>
      </w:r>
      <w:bookmarkEnd w:id="26"/>
    </w:p>
    <w:p>
      <w:pPr>
        <w:pStyle w:val="FirstParagraph"/>
      </w:pPr>
      <w:r>
        <w:t xml:space="preserve">Many times, we can suspect from first principles that an ordinary linear regression model will be incorrect, mainly because of the type of outcome/response data we are trying to fit. For example, if your outcome is all</w:t>
      </w:r>
      <w:r>
        <w:t xml:space="preserve"> </w:t>
      </w:r>
      <w:r>
        <w:t xml:space="preserve">‘</w:t>
      </w:r>
      <w:r>
        <w:t xml:space="preserve">true</w:t>
      </w:r>
      <w:r>
        <w:t xml:space="preserve">’</w:t>
      </w:r>
      <w:r>
        <w:t xml:space="preserve"> </w:t>
      </w:r>
      <w:r>
        <w:t xml:space="preserve">or</w:t>
      </w:r>
      <w:r>
        <w:t xml:space="preserve"> </w:t>
      </w:r>
      <w:r>
        <w:t xml:space="preserve">‘</w:t>
      </w:r>
      <w:r>
        <w:t xml:space="preserve">false</w:t>
      </w:r>
      <w:r>
        <w:t xml:space="preserve">’</w:t>
      </w:r>
      <w:r>
        <w:t xml:space="preserve">, regardless of how your model is made, the errors will all be one of two values–definitely not normally distributed. If we adapt three things about the</w:t>
      </w:r>
      <w:r>
        <w:t xml:space="preserve"> </w:t>
      </w:r>
      <w:r>
        <w:t xml:space="preserve">‘</w:t>
      </w:r>
      <w:r>
        <w:t xml:space="preserve">ordinary least squares</w:t>
      </w:r>
      <w:r>
        <w:t xml:space="preserve">’</w:t>
      </w:r>
      <w:r>
        <w:t xml:space="preserve"> </w:t>
      </w:r>
      <w:r>
        <w:t xml:space="preserve">linear regression model, we can have a lot more flexibility while maintaining reasonable understanding of the relationship.</w:t>
      </w:r>
    </w:p>
    <w:p>
      <w:pPr>
        <w:pStyle w:val="Compact"/>
        <w:numPr>
          <w:numId w:val="1004"/>
          <w:ilvl w:val="0"/>
        </w:numPr>
      </w:pPr>
      <w:r>
        <w:t xml:space="preserve">Use Maximum likelihood instead of minimize residuals</w:t>
      </w:r>
    </w:p>
    <w:p>
      <w:pPr>
        <w:pStyle w:val="Compact"/>
        <w:numPr>
          <w:numId w:val="1004"/>
          <w:ilvl w:val="0"/>
        </w:numPr>
      </w:pPr>
      <w:r>
        <w:t xml:space="preserve">Permit transforms of the outcome variable (called a</w:t>
      </w:r>
      <w:r>
        <w:t xml:space="preserve"> </w:t>
      </w:r>
      <w:r>
        <w:t xml:space="preserve">‘</w:t>
      </w:r>
      <w:r>
        <w:t xml:space="preserve">link</w:t>
      </w:r>
      <w:r>
        <w:t xml:space="preserve">’</w:t>
      </w:r>
      <w:r>
        <w:t xml:space="preserve"> </w:t>
      </w:r>
      <w:r>
        <w:t xml:space="preserve">function)</w:t>
      </w:r>
    </w:p>
    <w:p>
      <w:pPr>
        <w:pStyle w:val="Compact"/>
        <w:numPr>
          <w:numId w:val="1004"/>
          <w:ilvl w:val="0"/>
        </w:numPr>
      </w:pPr>
      <w:r>
        <w:t xml:space="preserve">Allow exponential-family error distributions to permit non-normal residuals.</w:t>
      </w:r>
    </w:p>
    <w:p>
      <w:pPr>
        <w:pStyle w:val="FirstParagraph"/>
      </w:pPr>
      <w:r>
        <w:t xml:space="preserve">So, instead of the</w:t>
      </w:r>
      <w:r>
        <w:t xml:space="preserve"> </w:t>
      </w:r>
      <w:r>
        <w:t xml:space="preserve">‘</w:t>
      </w:r>
      <w:r>
        <w:t xml:space="preserve">ordinary least squares</w:t>
      </w:r>
      <w:r>
        <w:t xml:space="preserve">’</w:t>
      </w:r>
      <w:r>
        <w:t xml:space="preserve"> </w:t>
      </w:r>
      <w:r>
        <w:t xml:space="preserve">regression model:</w:t>
      </w:r>
    </w:p>
    <w:p>
      <w:pPr>
        <w:pStyle w:val="BodyText"/>
      </w:pPr>
      <m:oMath>
        <m:r>
          <m:t>y</m:t>
        </m:r>
        <m:r>
          <m:t>=</m:t>
        </m:r>
        <m:sSub>
          <m:e>
            <m:r>
              <m:t>β</m:t>
            </m:r>
          </m:e>
          <m:sub>
            <m:r>
              <m:t>0</m:t>
            </m:r>
          </m:sub>
        </m:sSub>
        <m:r>
          <m:t>+</m:t>
        </m:r>
        <m:sSub>
          <m:e>
            <m:r>
              <m:t>β</m:t>
            </m:r>
          </m:e>
          <m:sub>
            <m:r>
              <m:t>1</m:t>
            </m:r>
          </m:sub>
        </m:sSub>
        <m:r>
          <m:t>*</m:t>
        </m:r>
        <m:sSub>
          <m:e>
            <m:r>
              <m:t>x</m:t>
            </m:r>
          </m:e>
          <m:sub>
            <m:r>
              <m:t>1</m:t>
            </m:r>
          </m:sub>
        </m:sSub>
        <m:r>
          <m:t>+</m:t>
        </m:r>
        <m:sSub>
          <m:e>
            <m:r>
              <m:t>β</m:t>
            </m:r>
          </m:e>
          <m:sub>
            <m:r>
              <m:t>2</m:t>
            </m:r>
          </m:sub>
        </m:sSub>
        <m:r>
          <m:t>*</m:t>
        </m:r>
        <m:sSub>
          <m:e>
            <m:r>
              <m:t>x</m:t>
            </m:r>
          </m:e>
          <m:sub>
            <m:r>
              <m:t>2</m:t>
            </m:r>
          </m:sub>
        </m:sSub>
        <m:r>
          <m:t>.</m:t>
        </m:r>
        <m:r>
          <m:t>.</m:t>
        </m:r>
        <m:r>
          <m:t>.</m:t>
        </m:r>
        <m:sSub>
          <m:e>
            <m:r>
              <m:t>β</m:t>
            </m:r>
          </m:e>
          <m:sub>
            <m:r>
              <m:t>n</m:t>
            </m:r>
          </m:sub>
        </m:sSub>
        <m:r>
          <m:t>*</m:t>
        </m:r>
        <m:sSub>
          <m:e>
            <m:r>
              <m:t>x</m:t>
            </m:r>
          </m:e>
          <m:sub>
            <m:r>
              <m:t>n</m:t>
            </m:r>
          </m:sub>
        </m:sSub>
        <m:r>
          <m:t>+</m:t>
        </m:r>
        <m:r>
          <m:t>ϵ</m:t>
        </m:r>
      </m:oMath>
      <w:r>
        <w:t xml:space="preserve"> </w:t>
      </w:r>
      <w:r>
        <w:t xml:space="preserve">where</w:t>
      </w:r>
      <w:r>
        <w:t xml:space="preserve"> </w:t>
      </w:r>
      <m:oMath>
        <m:r>
          <m:t>ϵ</m:t>
        </m:r>
        <m:r>
          <m:t> </m:t>
        </m:r>
        <m:r>
          <m:t>N</m:t>
        </m:r>
        <m:r>
          <m:t>(</m:t>
        </m:r>
        <m:r>
          <m:t>0</m:t>
        </m:r>
        <m:r>
          <m:t>,</m:t>
        </m:r>
        <m:sSup>
          <m:e>
            <m:r>
              <m:t>σ</m:t>
            </m:r>
          </m:e>
          <m:sup>
            <m:r>
              <m:t>2</m:t>
            </m:r>
          </m:sup>
        </m:sSup>
        <m:r>
          <m:t>)</m:t>
        </m:r>
      </m:oMath>
      <w:r>
        <w:t xml:space="preserve"> </w:t>
      </w:r>
      <w:r>
        <w:t xml:space="preserve">(i.e., the errors are normally distributed)</w:t>
      </w:r>
    </w:p>
    <w:p>
      <w:pPr>
        <w:pStyle w:val="BodyText"/>
      </w:pPr>
      <w:r>
        <w:t xml:space="preserve">we have</w:t>
      </w:r>
    </w:p>
    <w:p>
      <w:pPr>
        <w:pStyle w:val="BodyText"/>
      </w:pPr>
      <m:oMath>
        <m:r>
          <m:t>G</m:t>
        </m:r>
        <m:r>
          <m:t>(</m:t>
        </m:r>
        <m:r>
          <m:t>y</m:t>
        </m:r>
        <m:r>
          <m:t>)</m:t>
        </m:r>
        <m:r>
          <m:t>=</m:t>
        </m:r>
        <m:sSub>
          <m:e>
            <m:r>
              <m:t>β</m:t>
            </m:r>
          </m:e>
          <m:sub>
            <m:r>
              <m:t>0</m:t>
            </m:r>
          </m:sub>
        </m:sSub>
        <m:r>
          <m:t>+</m:t>
        </m:r>
        <m:sSub>
          <m:e>
            <m:r>
              <m:t>β</m:t>
            </m:r>
          </m:e>
          <m:sub>
            <m:r>
              <m:t>1</m:t>
            </m:r>
          </m:sub>
        </m:sSub>
        <m:r>
          <m:t>*</m:t>
        </m:r>
        <m:sSub>
          <m:e>
            <m:r>
              <m:t>x</m:t>
            </m:r>
          </m:e>
          <m:sub>
            <m:r>
              <m:t>1</m:t>
            </m:r>
          </m:sub>
        </m:sSub>
        <m:r>
          <m:t>+</m:t>
        </m:r>
        <m:sSub>
          <m:e>
            <m:r>
              <m:t>β</m:t>
            </m:r>
          </m:e>
          <m:sub>
            <m:r>
              <m:t>2</m:t>
            </m:r>
          </m:sub>
        </m:sSub>
        <m:r>
          <m:t>*</m:t>
        </m:r>
        <m:sSub>
          <m:e>
            <m:r>
              <m:t>x</m:t>
            </m:r>
          </m:e>
          <m:sub>
            <m:r>
              <m:t>2</m:t>
            </m:r>
          </m:sub>
        </m:sSub>
        <m:r>
          <m:t>.</m:t>
        </m:r>
        <m:r>
          <m:t>.</m:t>
        </m:r>
        <m:r>
          <m:t>.</m:t>
        </m:r>
        <m:sSub>
          <m:e>
            <m:r>
              <m:t>β</m:t>
            </m:r>
          </m:e>
          <m:sub>
            <m:r>
              <m:t>n</m:t>
            </m:r>
          </m:sub>
        </m:sSub>
        <m:r>
          <m:t>*</m:t>
        </m:r>
        <m:sSub>
          <m:e>
            <m:r>
              <m:t>x</m:t>
            </m:r>
          </m:e>
          <m:sub>
            <m:r>
              <m:t>n</m:t>
            </m:r>
          </m:sub>
        </m:sSub>
        <m:r>
          <m:t>+</m:t>
        </m:r>
        <m:r>
          <m:t>ϵ</m:t>
        </m:r>
      </m:oMath>
    </w:p>
    <w:p>
      <w:pPr>
        <w:pStyle w:val="BodyText"/>
      </w:pPr>
      <w:r>
        <w:t xml:space="preserve">where</w:t>
      </w:r>
      <w:r>
        <w:t xml:space="preserve"> </w:t>
      </w:r>
      <m:oMath>
        <m:r>
          <m:t>ϵ</m:t>
        </m:r>
      </m:oMath>
      <w:r>
        <w:t xml:space="preserve">, the error distribution, can take be any exponential-family dsitribution (including normal, poisson, binomial, and others). Nelder and Wedderburn (1972), who demonstrated how #1 could be used to estimate parameters for when #2 and #3 are adopted, are often credited as introducing and popularizing the notion. In fact, one of the major contributions was showing how weighted least squares could be used iteratively to obtain the maximum likelihood estimate. An slight alternative used by glm in R is called Fisher’s Scoring iterations, which are reported in the output. So, the slight downside of the glm is it can no longer be estimated directly with simple statistics, but it can be estimated numerically using methods a few rounds of regression. Thus, computationally it is typically a little slower than normal regression, but unless you have very large data sets it probably won’t make much of a difference.</w:t>
      </w:r>
    </w:p>
    <w:p>
      <w:pPr>
        <w:pStyle w:val="BodyText"/>
      </w:pPr>
      <w:r>
        <w:t xml:space="preserve">McCullagh and Nelder (1989) are one of the most comprehensive books on the topic.</w:t>
      </w:r>
    </w:p>
    <w:p>
      <w:pPr>
        <w:pStyle w:val="BodyText"/>
      </w:pPr>
      <w:r>
        <w:t xml:space="preserve">Because the GLM uses Maxmimum Likelihood, it adopts a a generalized notion of variance called `deviance’ which is defined as</w:t>
      </w:r>
      <w:r>
        <w:t xml:space="preserve"> </w:t>
      </w:r>
      <m:oMath>
        <m:r>
          <m:t>−</m:t>
        </m:r>
        <m:r>
          <m:t>2</m:t>
        </m:r>
        <m:sSub>
          <m:e>
            <m:r>
              <m:t>L</m:t>
            </m:r>
          </m:e>
          <m:sub>
            <m:r>
              <m:t>m</m:t>
            </m:r>
            <m:r>
              <m:t>a</m:t>
            </m:r>
            <m:r>
              <m:t>x</m:t>
            </m:r>
          </m:sub>
        </m:sSub>
      </m:oMath>
      <w:r>
        <w:t xml:space="preserve">. Nelder makes generalizations to the analysis of variance procedures called analysis of deviance. However, you should recognize that deviance, if adjusted appropriately be number of parameters to penalize for model complexity becomes the AIC information metric (and the BIC if also adjusted for the number of observations.)</w:t>
      </w:r>
    </w:p>
    <w:p>
      <w:pPr>
        <w:pStyle w:val="Heading2"/>
      </w:pPr>
      <w:bookmarkStart w:id="27" w:name="generalized-linear-regression-as-linear-regression."/>
      <w:r>
        <w:t xml:space="preserve">Generalized Linear Regression as linear regression.</w:t>
      </w:r>
      <w:bookmarkEnd w:id="27"/>
    </w:p>
    <w:p>
      <w:pPr>
        <w:pStyle w:val="FirstParagraph"/>
      </w:pPr>
      <w:r>
        <w:t xml:space="preserve">If the link function is the</w:t>
      </w:r>
      <w:r>
        <w:t xml:space="preserve"> </w:t>
      </w:r>
      <w:r>
        <w:t xml:space="preserve">“</w:t>
      </w:r>
      <w:r>
        <w:t xml:space="preserve">identity</w:t>
      </w:r>
      <w:r>
        <w:t xml:space="preserve">”</w:t>
      </w:r>
      <w:r>
        <w:t xml:space="preserve"> </w:t>
      </w:r>
      <w:r>
        <w:t xml:space="preserve">function</w:t>
      </w:r>
      <w:r>
        <w:t xml:space="preserve"> </w:t>
      </w:r>
      <m:oMath>
        <m:r>
          <m:t>f</m:t>
        </m:r>
        <m:r>
          <m:t>(</m:t>
        </m:r>
        <m:r>
          <m:t>x</m:t>
        </m:r>
        <m:r>
          <m:t>)</m:t>
        </m:r>
        <m:r>
          <m:t>=</m:t>
        </m:r>
        <m:r>
          <m:t>x</m:t>
        </m:r>
      </m:oMath>
      <w:r>
        <w:t xml:space="preserve"> </w:t>
      </w:r>
      <w:r>
        <w:t xml:space="preserve">and the error distribution is guassian/normal, we get ordinary least squares (albeit estimated with maximum likeliood)</w:t>
      </w:r>
    </w:p>
    <w:p>
      <w:pPr>
        <w:pStyle w:val="SourceCode"/>
      </w:pPr>
      <w:r>
        <w:rPr>
          <w:rStyle w:val="NormalTok"/>
        </w:rPr>
        <w:t xml:space="preserve">x &lt;-</w:t>
      </w:r>
      <w:r>
        <w:rPr>
          <w:rStyle w:val="KeywordTok"/>
        </w:rPr>
        <w:t xml:space="preserve">matrix</w:t>
      </w:r>
      <w:r>
        <w:rPr>
          <w:rStyle w:val="NormalTok"/>
        </w:rPr>
        <w:t xml:space="preserve">(</w:t>
      </w:r>
      <w:r>
        <w:rPr>
          <w:rStyle w:val="KeywordTok"/>
        </w:rPr>
        <w:t xml:space="preserve">runif</w:t>
      </w:r>
      <w:r>
        <w:rPr>
          <w:rStyle w:val="NormalTok"/>
        </w:rPr>
        <w:t xml:space="preserve">(</w:t>
      </w:r>
      <w:r>
        <w:rPr>
          <w:rStyle w:val="DecValTok"/>
        </w:rPr>
        <w:t xml:space="preserve">40</w:t>
      </w:r>
      <w:r>
        <w:rPr>
          <w:rStyle w:val="NormalTok"/>
        </w:rPr>
        <w:t xml:space="preserve">),</w:t>
      </w:r>
      <w:r>
        <w:rPr>
          <w:rStyle w:val="DataTypeTok"/>
        </w:rPr>
        <w:t xml:space="preserve">ncol=</w:t>
      </w:r>
      <w:r>
        <w:rPr>
          <w:rStyle w:val="DecValTok"/>
        </w:rPr>
        <w:t xml:space="preserve">4</w:t>
      </w:r>
      <w:r>
        <w:rPr>
          <w:rStyle w:val="NormalTok"/>
        </w:rPr>
        <w:t xml:space="preserve">) </w:t>
      </w:r>
      <w:r>
        <w:br w:type="textWrapping"/>
      </w:r>
      <w:r>
        <w:rPr>
          <w:rStyle w:val="NormalTok"/>
        </w:rPr>
        <w:t xml:space="preserve">y &lt;-</w:t>
      </w:r>
      <w:r>
        <w:rPr>
          <w:rStyle w:val="StringTok"/>
        </w:rPr>
        <w:t xml:space="preserve">  </w:t>
      </w:r>
      <w:r>
        <w:rPr>
          <w:rStyle w:val="DecValTok"/>
        </w:rPr>
        <w:t xml:space="preserve">3</w:t>
      </w:r>
      <w:r>
        <w:rPr>
          <w:rStyle w:val="NormalTok"/>
        </w:rPr>
        <w:t xml:space="preserve"> </w:t>
      </w:r>
      <w:r>
        <w:rPr>
          <w:rStyle w:val="OperatorTok"/>
        </w:rPr>
        <w:t xml:space="preserve">+</w:t>
      </w:r>
      <w:r>
        <w:rPr>
          <w:rStyle w:val="StringTok"/>
        </w:rPr>
        <w:t xml:space="preserve"> </w:t>
      </w:r>
      <w:r>
        <w:rPr>
          <w:rStyle w:val="NormalTok"/>
        </w:rPr>
        <w:t xml:space="preserve">x </w:t>
      </w:r>
      <w:r>
        <w:rPr>
          <w:rStyle w:val="OperatorTok"/>
        </w:rPr>
        <w:t xml:space="preserve">%*%</w:t>
      </w:r>
      <w:r>
        <w:rPr>
          <w:rStyle w:val="StringTok"/>
        </w:rPr>
        <w:t xml:space="preserve"> </w:t>
      </w:r>
      <w:r>
        <w:rPr>
          <w:rStyle w:val="KeywordTok"/>
        </w:rPr>
        <w:t xml:space="preserve">c</w:t>
      </w:r>
      <w:r>
        <w:rPr>
          <w:rStyle w:val="NormalTok"/>
        </w:rPr>
        <w:t xml:space="preserve">(</w:t>
      </w:r>
      <w:r>
        <w:rPr>
          <w:rStyle w:val="OperatorTok"/>
        </w:rPr>
        <w:t xml:space="preserve">-</w:t>
      </w:r>
      <w:r>
        <w:rPr>
          <w:rStyle w:val="DecValTok"/>
        </w:rPr>
        <w:t xml:space="preserve">1</w:t>
      </w:r>
      <w:r>
        <w:rPr>
          <w:rStyle w:val="NormalTok"/>
        </w:rPr>
        <w:t xml:space="preserve">,</w:t>
      </w:r>
      <w:r>
        <w:rPr>
          <w:rStyle w:val="FloatTok"/>
        </w:rPr>
        <w:t xml:space="preserve">3.5</w:t>
      </w:r>
      <w:r>
        <w:rPr>
          <w:rStyle w:val="NormalTok"/>
        </w:rPr>
        <w:t xml:space="preserve">, </w:t>
      </w:r>
      <w:r>
        <w:rPr>
          <w:rStyle w:val="FloatTok"/>
        </w:rPr>
        <w:t xml:space="preserve">2.2</w:t>
      </w:r>
      <w:r>
        <w:rPr>
          <w:rStyle w:val="NormalTok"/>
        </w:rPr>
        <w:t xml:space="preserve">, </w:t>
      </w:r>
      <w:r>
        <w:rPr>
          <w:rStyle w:val="DecValTok"/>
        </w:rPr>
        <w:t xml:space="preserve">-4</w:t>
      </w:r>
      <w:r>
        <w:rPr>
          <w:rStyle w:val="NormalTok"/>
        </w:rPr>
        <w:t xml:space="preserve">) </w:t>
      </w:r>
      <w:r>
        <w:rPr>
          <w:rStyle w:val="OperatorTok"/>
        </w:rPr>
        <w:t xml:space="preserve">+</w:t>
      </w:r>
      <w:r>
        <w:rPr>
          <w:rStyle w:val="StringTok"/>
        </w:rPr>
        <w:t xml:space="preserve"> </w:t>
      </w:r>
      <w:r>
        <w:rPr>
          <w:rStyle w:val="KeywordTok"/>
        </w:rPr>
        <w:t xml:space="preserve">rnorm</w:t>
      </w:r>
      <w:r>
        <w:rPr>
          <w:rStyle w:val="NormalTok"/>
        </w:rPr>
        <w:t xml:space="preserve">(</w:t>
      </w:r>
      <w:r>
        <w:rPr>
          <w:rStyle w:val="DecValTok"/>
        </w:rPr>
        <w:t xml:space="preserve">10</w:t>
      </w:r>
      <w:r>
        <w:rPr>
          <w:rStyle w:val="NormalTok"/>
        </w:rPr>
        <w:t xml:space="preserve">)</w:t>
      </w:r>
      <w:r>
        <w:rPr>
          <w:rStyle w:val="OperatorTok"/>
        </w:rPr>
        <w:t xml:space="preserve">*</w:t>
      </w:r>
      <w:r>
        <w:rPr>
          <w:rStyle w:val="DecValTok"/>
        </w:rPr>
        <w:t xml:space="preserve">2</w:t>
      </w:r>
      <w:r>
        <w:br w:type="textWrapping"/>
      </w:r>
      <w:r>
        <w:br w:type="textWrapping"/>
      </w:r>
      <w:r>
        <w:rPr>
          <w:rStyle w:val="KeywordTok"/>
        </w:rPr>
        <w:t xml:space="preserve">summary</w:t>
      </w:r>
      <w:r>
        <w:rPr>
          <w:rStyle w:val="NormalTok"/>
        </w:rPr>
        <w:t xml:space="preserve">(</w:t>
      </w:r>
      <w:r>
        <w:rPr>
          <w:rStyle w:val="KeywordTok"/>
        </w:rPr>
        <w:t xml:space="preserve">lm</w:t>
      </w:r>
      <w:r>
        <w:rPr>
          <w:rStyle w:val="NormalTok"/>
        </w:rPr>
        <w:t xml:space="preserve">(y</w:t>
      </w:r>
      <w:r>
        <w:rPr>
          <w:rStyle w:val="OperatorTok"/>
        </w:rPr>
        <w:t xml:space="preserve">~</w:t>
      </w:r>
      <w:r>
        <w:rPr>
          <w:rStyle w:val="NormalTok"/>
        </w:rPr>
        <w:t xml:space="preserve">x))</w:t>
      </w:r>
    </w:p>
    <w:p>
      <w:pPr>
        <w:pStyle w:val="SourceCode"/>
      </w:pPr>
      <w:r>
        <w:br w:type="textWrapping"/>
      </w:r>
      <w:r>
        <w:rPr>
          <w:rStyle w:val="VerbatimChar"/>
        </w:rPr>
        <w:t xml:space="preserve">Call:</w:t>
      </w:r>
      <w:r>
        <w:br w:type="textWrapping"/>
      </w:r>
      <w:r>
        <w:rPr>
          <w:rStyle w:val="VerbatimChar"/>
        </w:rPr>
        <w:t xml:space="preserve">lm(formula = y ~ x)</w:t>
      </w:r>
      <w:r>
        <w:br w:type="textWrapping"/>
      </w:r>
      <w:r>
        <w:br w:type="textWrapping"/>
      </w:r>
      <w:r>
        <w:rPr>
          <w:rStyle w:val="VerbatimChar"/>
        </w:rPr>
        <w:t xml:space="preserve">Residuals:</w:t>
      </w:r>
      <w:r>
        <w:br w:type="textWrapping"/>
      </w:r>
      <w:r>
        <w:rPr>
          <w:rStyle w:val="VerbatimChar"/>
        </w:rPr>
        <w:t xml:space="preserve">      1       2       3       4       5       6       7       8       9 </w:t>
      </w:r>
      <w:r>
        <w:br w:type="textWrapping"/>
      </w:r>
      <w:r>
        <w:rPr>
          <w:rStyle w:val="VerbatimChar"/>
        </w:rPr>
        <w:t xml:space="preserve"> 1.5201  0.1396 -1.7918 -1.6230  1.8895 -1.4353  0.7085  1.7029 -2.4445 </w:t>
      </w:r>
      <w:r>
        <w:br w:type="textWrapping"/>
      </w:r>
      <w:r>
        <w:rPr>
          <w:rStyle w:val="VerbatimChar"/>
        </w:rPr>
        <w:t xml:space="preserve">     10 </w:t>
      </w:r>
      <w:r>
        <w:br w:type="textWrapping"/>
      </w:r>
      <w:r>
        <w:rPr>
          <w:rStyle w:val="VerbatimChar"/>
        </w:rPr>
        <w:t xml:space="preserve"> 1.3340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1.3483     2.1479   0.628   0.5577  </w:t>
      </w:r>
      <w:r>
        <w:br w:type="textWrapping"/>
      </w:r>
      <w:r>
        <w:rPr>
          <w:rStyle w:val="VerbatimChar"/>
        </w:rPr>
        <w:t xml:space="preserve">x1            0.6451     2.9962   0.215   0.8380  </w:t>
      </w:r>
      <w:r>
        <w:br w:type="textWrapping"/>
      </w:r>
      <w:r>
        <w:rPr>
          <w:rStyle w:val="VerbatimChar"/>
        </w:rPr>
        <w:t xml:space="preserve">x2            7.2513     3.2284   2.246   0.0746 .</w:t>
      </w:r>
      <w:r>
        <w:br w:type="textWrapping"/>
      </w:r>
      <w:r>
        <w:rPr>
          <w:rStyle w:val="VerbatimChar"/>
        </w:rPr>
        <w:t xml:space="preserve">x3            1.2459     2.3656   0.527   0.6209  </w:t>
      </w:r>
      <w:r>
        <w:br w:type="textWrapping"/>
      </w:r>
      <w:r>
        <w:rPr>
          <w:rStyle w:val="VerbatimChar"/>
        </w:rPr>
        <w:t xml:space="preserve">x4           -4.0327     2.3927  -1.685   0.1527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Residual standard error: 2.234 on 5 degrees of freedom</w:t>
      </w:r>
      <w:r>
        <w:br w:type="textWrapping"/>
      </w:r>
      <w:r>
        <w:rPr>
          <w:rStyle w:val="VerbatimChar"/>
        </w:rPr>
        <w:t xml:space="preserve">Multiple R-squared:  0.6526,    Adjusted R-squared:  0.3747 </w:t>
      </w:r>
      <w:r>
        <w:br w:type="textWrapping"/>
      </w:r>
      <w:r>
        <w:rPr>
          <w:rStyle w:val="VerbatimChar"/>
        </w:rPr>
        <w:t xml:space="preserve">F-statistic: 2.348 on 4 and 5 DF,  p-value: 0.1872</w:t>
      </w:r>
    </w:p>
    <w:p>
      <w:pPr>
        <w:pStyle w:val="SourceCode"/>
      </w:pPr>
      <w:r>
        <w:rPr>
          <w:rStyle w:val="KeywordTok"/>
        </w:rPr>
        <w:t xml:space="preserve">summary</w:t>
      </w:r>
      <w:r>
        <w:rPr>
          <w:rStyle w:val="NormalTok"/>
        </w:rPr>
        <w:t xml:space="preserve">(</w:t>
      </w:r>
      <w:r>
        <w:rPr>
          <w:rStyle w:val="KeywordTok"/>
        </w:rPr>
        <w:t xml:space="preserve">glm</w:t>
      </w:r>
      <w:r>
        <w:rPr>
          <w:rStyle w:val="NormalTok"/>
        </w:rPr>
        <w:t xml:space="preserve">(y</w:t>
      </w:r>
      <w:r>
        <w:rPr>
          <w:rStyle w:val="OperatorTok"/>
        </w:rPr>
        <w:t xml:space="preserve">~</w:t>
      </w:r>
      <w:r>
        <w:rPr>
          <w:rStyle w:val="NormalTok"/>
        </w:rPr>
        <w:t xml:space="preserve">x,</w:t>
      </w:r>
      <w:r>
        <w:rPr>
          <w:rStyle w:val="DataTypeTok"/>
        </w:rPr>
        <w:t xml:space="preserve">family=</w:t>
      </w:r>
      <w:r>
        <w:rPr>
          <w:rStyle w:val="KeywordTok"/>
        </w:rPr>
        <w:t xml:space="preserve">gaussian</w:t>
      </w:r>
      <w:r>
        <w:rPr>
          <w:rStyle w:val="NormalTok"/>
        </w:rPr>
        <w:t xml:space="preserve">()))</w:t>
      </w:r>
    </w:p>
    <w:p>
      <w:pPr>
        <w:pStyle w:val="SourceCode"/>
      </w:pPr>
      <w:r>
        <w:br w:type="textWrapping"/>
      </w:r>
      <w:r>
        <w:rPr>
          <w:rStyle w:val="VerbatimChar"/>
        </w:rPr>
        <w:t xml:space="preserve">Call:</w:t>
      </w:r>
      <w:r>
        <w:br w:type="textWrapping"/>
      </w:r>
      <w:r>
        <w:rPr>
          <w:rStyle w:val="VerbatimChar"/>
        </w:rPr>
        <w:t xml:space="preserve">glm(formula = y ~ x, family = gaussian())</w:t>
      </w:r>
      <w:r>
        <w:br w:type="textWrapping"/>
      </w:r>
      <w:r>
        <w:br w:type="textWrapping"/>
      </w:r>
      <w:r>
        <w:rPr>
          <w:rStyle w:val="VerbatimChar"/>
        </w:rPr>
        <w:t xml:space="preserve">Deviance Residuals: </w:t>
      </w:r>
      <w:r>
        <w:br w:type="textWrapping"/>
      </w:r>
      <w:r>
        <w:rPr>
          <w:rStyle w:val="VerbatimChar"/>
        </w:rPr>
        <w:t xml:space="preserve">      1        2        3        4        5        6        7        8  </w:t>
      </w:r>
      <w:r>
        <w:br w:type="textWrapping"/>
      </w:r>
      <w:r>
        <w:rPr>
          <w:rStyle w:val="VerbatimChar"/>
        </w:rPr>
        <w:t xml:space="preserve"> 1.5201   0.1396  -1.7918  -1.6231   1.8895  -1.4353   0.7085   1.7029  </w:t>
      </w:r>
      <w:r>
        <w:br w:type="textWrapping"/>
      </w:r>
      <w:r>
        <w:rPr>
          <w:rStyle w:val="VerbatimChar"/>
        </w:rPr>
        <w:t xml:space="preserve">      9       10  </w:t>
      </w:r>
      <w:r>
        <w:br w:type="textWrapping"/>
      </w:r>
      <w:r>
        <w:rPr>
          <w:rStyle w:val="VerbatimChar"/>
        </w:rPr>
        <w:t xml:space="preserve">-2.4445   1.3340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1.3483     2.1479   0.628   0.5577  </w:t>
      </w:r>
      <w:r>
        <w:br w:type="textWrapping"/>
      </w:r>
      <w:r>
        <w:rPr>
          <w:rStyle w:val="VerbatimChar"/>
        </w:rPr>
        <w:t xml:space="preserve">x1            0.6451     2.9962   0.215   0.8380  </w:t>
      </w:r>
      <w:r>
        <w:br w:type="textWrapping"/>
      </w:r>
      <w:r>
        <w:rPr>
          <w:rStyle w:val="VerbatimChar"/>
        </w:rPr>
        <w:t xml:space="preserve">x2            7.2513     3.2284   2.246   0.0746 .</w:t>
      </w:r>
      <w:r>
        <w:br w:type="textWrapping"/>
      </w:r>
      <w:r>
        <w:rPr>
          <w:rStyle w:val="VerbatimChar"/>
        </w:rPr>
        <w:t xml:space="preserve">x3            1.2459     2.3656   0.527   0.6209  </w:t>
      </w:r>
      <w:r>
        <w:br w:type="textWrapping"/>
      </w:r>
      <w:r>
        <w:rPr>
          <w:rStyle w:val="VerbatimChar"/>
        </w:rPr>
        <w:t xml:space="preserve">x4           -4.0327     2.3927  -1.685   0.1527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(Dispersion parameter for gaussian family taken to be 4.992451)</w:t>
      </w:r>
      <w:r>
        <w:br w:type="textWrapping"/>
      </w:r>
      <w:r>
        <w:br w:type="textWrapping"/>
      </w:r>
      <w:r>
        <w:rPr>
          <w:rStyle w:val="VerbatimChar"/>
        </w:rPr>
        <w:t xml:space="preserve">    Null deviance: 71.860  on 9  degrees of freedom</w:t>
      </w:r>
      <w:r>
        <w:br w:type="textWrapping"/>
      </w:r>
      <w:r>
        <w:rPr>
          <w:rStyle w:val="VerbatimChar"/>
        </w:rPr>
        <w:t xml:space="preserve">Residual deviance: 24.962  on 5  degrees of freedom</w:t>
      </w:r>
      <w:r>
        <w:br w:type="textWrapping"/>
      </w:r>
      <w:r>
        <w:rPr>
          <w:rStyle w:val="VerbatimChar"/>
        </w:rPr>
        <w:t xml:space="preserve">AIC: 49.527</w:t>
      </w:r>
      <w:r>
        <w:br w:type="textWrapping"/>
      </w:r>
      <w:r>
        <w:br w:type="textWrapping"/>
      </w:r>
      <w:r>
        <w:rPr>
          <w:rStyle w:val="VerbatimChar"/>
        </w:rPr>
        <w:t xml:space="preserve">Number of Fisher Scoring iterations: 2</w:t>
      </w:r>
    </w:p>
    <w:p>
      <w:pPr>
        <w:pStyle w:val="FirstParagraph"/>
      </w:pPr>
      <w:r>
        <w:t xml:space="preserve">Notice how the estimates of parameter values are the same, but now we get</w:t>
      </w:r>
      <w:r>
        <w:t xml:space="preserve"> </w:t>
      </w:r>
      <w:r>
        <w:t xml:space="preserve">‘</w:t>
      </w:r>
      <w:r>
        <w:t xml:space="preserve">deviance</w:t>
      </w:r>
      <w:r>
        <w:t xml:space="preserve">’</w:t>
      </w:r>
      <w:r>
        <w:t xml:space="preserve">. Deviance is related to the log-likelihood of the data, rather than the sum-squared error.</w:t>
      </w:r>
    </w:p>
    <w:p>
      <w:pPr>
        <w:pStyle w:val="Heading2"/>
      </w:pPr>
      <w:bookmarkStart w:id="28" w:name="modeling-counts-data-poisson-generalized-linear-regression"/>
      <w:r>
        <w:t xml:space="preserve">Modeling counts data: Poisson Generalized Linear Regression</w:t>
      </w:r>
      <w:bookmarkEnd w:id="28"/>
    </w:p>
    <w:p>
      <w:pPr>
        <w:pStyle w:val="FirstParagraph"/>
      </w:pPr>
      <w:r>
        <w:t xml:space="preserve">Consider data that are counts–usually small whole numbers. For example, you may have a large epidemiological study with 10,000 enrollees; half of whom took a vaccine to prevent an infection that leads to cancer, and another half who did not. At the end of the day, you may have 25 people in the control group, in comparison to 13 in the vaccine group, who were diagnosed with the cancer after 5 years. Did the treatment have an effect? It appears to have reduced the incidence of a low-probability event by about half, which would be great if you could have identified who the twelve people were saved and just give the vaccine to them.</w:t>
      </w:r>
    </w:p>
    <w:p>
      <w:pPr>
        <w:pStyle w:val="BodyText"/>
      </w:pPr>
      <w:r>
        <w:t xml:space="preserve">A standard regression model might be fine here, but there are a few reasons why you might entertain a glm. First, counts have a lower value of 0, and can only take on whole numbers–two ways the normal error distribution may be violated. However, the Poisson distribution is designed for this sort of data–it is a discrete distribution predicting the number of times an event would occur given a known rate of occurrence. Also, counts are ratio-scaled, so that a value twice as large as another has a real meaning. This implies a logarithmic transform (link) is reasonable. For , example, suppose you found that women were twice as likely to get the disease as men. You might assume that the treatment would reduce the impact of the disease by 50% in both men and women, which is a linear effect on log(incidence), or a log-link function.</w:t>
      </w:r>
    </w:p>
    <w:p>
      <w:pPr>
        <w:pStyle w:val="BodyText"/>
      </w:pPr>
      <w:r>
        <w:t xml:space="preserve">As a worked example, consider the FIFI World Cup data set described in the following paper:</w:t>
      </w:r>
      <w:r>
        <w:t xml:space="preserve"> </w:t>
      </w:r>
      <w:hyperlink r:id="rId29">
        <w:r>
          <w:rPr>
            <w:rStyle w:val="Hyperlink"/>
          </w:rPr>
          <w:t xml:space="preserve">http://www.public.iastate.edu/~curleyb/research.html</w:t>
        </w:r>
      </w:hyperlink>
    </w:p>
    <w:p>
      <w:pPr>
        <w:pStyle w:val="BodyText"/>
      </w:pPr>
      <w:r>
        <w:t xml:space="preserve">Here, they collected statistics from FIFA World Cup matches dating back to 1930. Let’s consider the total number of yellow and red cards issued over time. This is the sum of three columns.</w:t>
      </w:r>
    </w:p>
    <w:p>
      <w:pPr>
        <w:pStyle w:val="SourceCode"/>
      </w:pPr>
      <w:r>
        <w:rPr>
          <w:rStyle w:val="NormalTok"/>
        </w:rPr>
        <w:t xml:space="preserve">wc &lt;-</w:t>
      </w:r>
      <w:r>
        <w:rPr>
          <w:rStyle w:val="StringTok"/>
        </w:rPr>
        <w:t xml:space="preserve"> </w:t>
      </w:r>
      <w:r>
        <w:rPr>
          <w:rStyle w:val="KeywordTok"/>
        </w:rPr>
        <w:t xml:space="preserve">read.csv</w:t>
      </w:r>
      <w:r>
        <w:rPr>
          <w:rStyle w:val="NormalTok"/>
        </w:rPr>
        <w:t xml:space="preserve">(</w:t>
      </w:r>
      <w:r>
        <w:rPr>
          <w:rStyle w:val="StringTok"/>
        </w:rPr>
        <w:t xml:space="preserve">"world_cup.csv"</w:t>
      </w:r>
      <w:r>
        <w:rPr>
          <w:rStyle w:val="NormalTok"/>
        </w:rPr>
        <w:t xml:space="preserve">)</w:t>
      </w:r>
      <w:r>
        <w:br w:type="textWrapping"/>
      </w:r>
      <w:r>
        <w:rPr>
          <w:rStyle w:val="KeywordTok"/>
        </w:rPr>
        <w:t xml:space="preserve">head</w:t>
      </w:r>
      <w:r>
        <w:rPr>
          <w:rStyle w:val="NormalTok"/>
        </w:rPr>
        <w:t xml:space="preserve">(wc)</w:t>
      </w:r>
    </w:p>
    <w:p>
      <w:pPr>
        <w:pStyle w:val="SourceCode"/>
      </w:pPr>
      <w:r>
        <w:rPr>
          <w:rStyle w:val="VerbatimChar"/>
        </w:rPr>
        <w:t xml:space="preserve">  X Year Winners Runnersup       Team MP GF GA PEN SOG SW FKR OFF CK W D L</w:t>
      </w:r>
      <w:r>
        <w:br w:type="textWrapping"/>
      </w:r>
      <w:r>
        <w:rPr>
          <w:rStyle w:val="VerbatimChar"/>
        </w:rPr>
        <w:t xml:space="preserve">1 1 1930 Uruguay Argentina    Romania  2  3  5   0   3  0   0   0  0 1 0 1</w:t>
      </w:r>
      <w:r>
        <w:br w:type="textWrapping"/>
      </w:r>
      <w:r>
        <w:rPr>
          <w:rStyle w:val="VerbatimChar"/>
        </w:rPr>
        <w:t xml:space="preserve">2 2 1930 Uruguay Argentina    Uruguay  4 15  3   0  15  0   0   0  0 4 0 0</w:t>
      </w:r>
      <w:r>
        <w:br w:type="textWrapping"/>
      </w:r>
      <w:r>
        <w:rPr>
          <w:rStyle w:val="VerbatimChar"/>
        </w:rPr>
        <w:t xml:space="preserve">3 3 1930 Uruguay Argentina        USA  3  7  6   0   7  0   0   0  0 2 0 1</w:t>
      </w:r>
      <w:r>
        <w:br w:type="textWrapping"/>
      </w:r>
      <w:r>
        <w:rPr>
          <w:rStyle w:val="VerbatimChar"/>
        </w:rPr>
        <w:t xml:space="preserve">  Y YCR R FC FS     Loc</w:t>
      </w:r>
      <w:r>
        <w:br w:type="textWrapping"/>
      </w:r>
      <w:r>
        <w:rPr>
          <w:rStyle w:val="VerbatimChar"/>
        </w:rPr>
        <w:t xml:space="preserve">1 0   0 0  0  0 Uruguay</w:t>
      </w:r>
      <w:r>
        <w:br w:type="textWrapping"/>
      </w:r>
      <w:r>
        <w:rPr>
          <w:rStyle w:val="VerbatimChar"/>
        </w:rPr>
        <w:t xml:space="preserve">2 0   0 0  0  0 Uruguay</w:t>
      </w:r>
      <w:r>
        <w:br w:type="textWrapping"/>
      </w:r>
      <w:r>
        <w:rPr>
          <w:rStyle w:val="VerbatimChar"/>
        </w:rPr>
        <w:t xml:space="preserve">3 0   0 0  0  0 Uruguay</w:t>
      </w:r>
      <w:r>
        <w:br w:type="textWrapping"/>
      </w:r>
      <w:r>
        <w:rPr>
          <w:rStyle w:val="VerbatimChar"/>
        </w:rPr>
        <w:t xml:space="preserve"> [ reached getOption("max.print") -- omitted 3 rows ]</w:t>
      </w:r>
    </w:p>
    <w:p>
      <w:pPr>
        <w:pStyle w:val="SourceCode"/>
      </w:pPr>
      <w:r>
        <w:rPr>
          <w:rStyle w:val="NormalTok"/>
        </w:rPr>
        <w:t xml:space="preserve">wc</w:t>
      </w:r>
      <w:r>
        <w:rPr>
          <w:rStyle w:val="OperatorTok"/>
        </w:rPr>
        <w:t xml:space="preserve">$</w:t>
      </w:r>
      <w:r>
        <w:rPr>
          <w:rStyle w:val="NormalTok"/>
        </w:rPr>
        <w:t xml:space="preserve">Cards &lt;-</w:t>
      </w:r>
      <w:r>
        <w:rPr>
          <w:rStyle w:val="StringTok"/>
        </w:rPr>
        <w:t xml:space="preserve"> </w:t>
      </w:r>
      <w:r>
        <w:rPr>
          <w:rStyle w:val="NormalTok"/>
        </w:rPr>
        <w:t xml:space="preserve">wc</w:t>
      </w:r>
      <w:r>
        <w:rPr>
          <w:rStyle w:val="OperatorTok"/>
        </w:rPr>
        <w:t xml:space="preserve">$</w:t>
      </w:r>
      <w:r>
        <w:rPr>
          <w:rStyle w:val="NormalTok"/>
        </w:rPr>
        <w:t xml:space="preserve">Y </w:t>
      </w:r>
      <w:r>
        <w:rPr>
          <w:rStyle w:val="OperatorTok"/>
        </w:rPr>
        <w:t xml:space="preserve">+</w:t>
      </w:r>
      <w:r>
        <w:rPr>
          <w:rStyle w:val="StringTok"/>
        </w:rPr>
        <w:t xml:space="preserve"> </w:t>
      </w:r>
      <w:r>
        <w:rPr>
          <w:rStyle w:val="NormalTok"/>
        </w:rPr>
        <w:t xml:space="preserve">wc</w:t>
      </w:r>
      <w:r>
        <w:rPr>
          <w:rStyle w:val="OperatorTok"/>
        </w:rPr>
        <w:t xml:space="preserve">$</w:t>
      </w:r>
      <w:r>
        <w:rPr>
          <w:rStyle w:val="NormalTok"/>
        </w:rPr>
        <w:t xml:space="preserve">YCR </w:t>
      </w:r>
      <w:r>
        <w:rPr>
          <w:rStyle w:val="OperatorTok"/>
        </w:rPr>
        <w:t xml:space="preserve">+</w:t>
      </w:r>
      <w:r>
        <w:rPr>
          <w:rStyle w:val="StringTok"/>
        </w:rPr>
        <w:t xml:space="preserve"> </w:t>
      </w:r>
      <w:r>
        <w:rPr>
          <w:rStyle w:val="NormalTok"/>
        </w:rPr>
        <w:t xml:space="preserve">wc</w:t>
      </w:r>
      <w:r>
        <w:rPr>
          <w:rStyle w:val="OperatorTok"/>
        </w:rPr>
        <w:t xml:space="preserve">$</w:t>
      </w:r>
      <w:r>
        <w:rPr>
          <w:rStyle w:val="NormalTok"/>
        </w:rPr>
        <w:t xml:space="preserve">R </w:t>
      </w:r>
    </w:p>
    <w:p>
      <w:pPr>
        <w:pStyle w:val="FirstParagraph"/>
      </w:pPr>
      <w:r>
        <w:t xml:space="preserve">According to the data description, the columns are</w:t>
      </w:r>
      <w:r>
        <w:t xml:space="preserve"> </w:t>
      </w:r>
      <w:r>
        <w:t xml:space="preserve">Team</w:t>
      </w:r>
      <w:r>
        <w:t xml:space="preserve"> </w:t>
      </w:r>
      <w:r>
        <w:rPr>
          <w:i/>
        </w:rPr>
        <w:t xml:space="preserve">MP = matches played,</w:t>
      </w:r>
      <w:r>
        <w:rPr>
          <w:i/>
        </w:rPr>
        <w:t xml:space="preserve"> </w:t>
      </w:r>
      <w:r>
        <w:t xml:space="preserve">GF = goals for,</w:t>
      </w:r>
      <w:r>
        <w:t xml:space="preserve"> </w:t>
      </w:r>
      <w:r>
        <w:rPr>
          <w:i/>
        </w:rPr>
        <w:t xml:space="preserve">GA = goals against,</w:t>
      </w:r>
      <w:r>
        <w:rPr>
          <w:i/>
        </w:rPr>
        <w:t xml:space="preserve"> </w:t>
      </w:r>
      <w:r>
        <w:t xml:space="preserve">PEN = penalty goals</w:t>
      </w:r>
      <w:r>
        <w:t xml:space="preserve"> </w:t>
      </w:r>
      <w:r>
        <w:rPr>
          <w:i/>
        </w:rPr>
        <w:t xml:space="preserve">SOG = shots on goal,</w:t>
      </w:r>
      <w:r>
        <w:rPr>
          <w:i/>
        </w:rPr>
        <w:t xml:space="preserve"> </w:t>
      </w:r>
      <w:r>
        <w:t xml:space="preserve">SW = shots wide,</w:t>
      </w:r>
      <w:r>
        <w:t xml:space="preserve"> </w:t>
      </w:r>
      <w:r>
        <w:rPr>
          <w:i/>
        </w:rPr>
        <w:t xml:space="preserve">FKR = free kicks received,</w:t>
      </w:r>
      <w:r>
        <w:rPr>
          <w:i/>
        </w:rPr>
        <w:t xml:space="preserve"> </w:t>
      </w:r>
      <w:r>
        <w:t xml:space="preserve">OFF = offsides,</w:t>
      </w:r>
      <w:r>
        <w:t xml:space="preserve"> </w:t>
      </w:r>
      <w:r>
        <w:rPr>
          <w:i/>
        </w:rPr>
        <w:t xml:space="preserve">CK = corner kicks,</w:t>
      </w:r>
      <w:r>
        <w:rPr>
          <w:i/>
        </w:rPr>
        <w:t xml:space="preserve"> </w:t>
      </w:r>
      <w:r>
        <w:t xml:space="preserve">W = wins,</w:t>
      </w:r>
      <w:r>
        <w:t xml:space="preserve"> </w:t>
      </w:r>
      <w:r>
        <w:rPr>
          <w:i/>
        </w:rPr>
        <w:t xml:space="preserve">D = draws,</w:t>
      </w:r>
      <w:r>
        <w:rPr>
          <w:i/>
        </w:rPr>
        <w:t xml:space="preserve"> </w:t>
      </w:r>
      <w:r>
        <w:t xml:space="preserve">L = losses,</w:t>
      </w:r>
      <w:r>
        <w:t xml:space="preserve"> </w:t>
      </w:r>
      <w:r>
        <w:rPr>
          <w:i/>
        </w:rPr>
        <w:t xml:space="preserve">Y = yellow cards,</w:t>
      </w:r>
      <w:r>
        <w:rPr>
          <w:i/>
        </w:rPr>
        <w:t xml:space="preserve"> </w:t>
      </w:r>
      <w:r>
        <w:t xml:space="preserve">YCR = second yellow card and red card,</w:t>
      </w:r>
      <w:r>
        <w:t xml:space="preserve"> </w:t>
      </w:r>
      <w:r>
        <w:rPr>
          <w:i/>
        </w:rPr>
        <w:t xml:space="preserve">R = red card,</w:t>
      </w:r>
      <w:r>
        <w:rPr>
          <w:i/>
        </w:rPr>
        <w:t xml:space="preserve"> </w:t>
      </w:r>
      <w:r>
        <w:t xml:space="preserve">FC= fouls committed,</w:t>
      </w:r>
      <w:r>
        <w:t xml:space="preserve"> </w:t>
      </w:r>
      <w:r>
        <w:rPr>
          <w:i/>
        </w:rPr>
        <w:t xml:space="preserve">FS = fouls suffered,</w:t>
      </w:r>
      <w:r>
        <w:rPr>
          <w:i/>
        </w:rPr>
        <w:t xml:space="preserve"> </w:t>
      </w:r>
      <w:r>
        <w:t xml:space="preserve">Year =year of world cup,</w:t>
      </w:r>
      <w:r>
        <w:t xml:space="preserve"> </w:t>
      </w:r>
      <w:r>
        <w:t xml:space="preserve">*Loc =host nation.</w:t>
      </w:r>
    </w:p>
    <w:p>
      <w:pPr>
        <w:pStyle w:val="BodyText"/>
      </w:pPr>
      <w:r>
        <w:t xml:space="preserve">To predict cards given, maybe we want to see whether players are more likely to behave badly in response to game situations and rule violations. We can compute the end total points and margin of victory, and also use number of Offsides, fouls committed, and fouls against. We will start with a normal linear regression, using a polynomial of power 3 for to capture the non-linear incerase over time.</w:t>
      </w:r>
    </w:p>
    <w:p>
      <w:pPr>
        <w:pStyle w:val="SourceCode"/>
      </w:pPr>
      <w:r>
        <w:rPr>
          <w:rStyle w:val="NormalTok"/>
        </w:rPr>
        <w:t xml:space="preserve">wc</w:t>
      </w:r>
      <w:r>
        <w:rPr>
          <w:rStyle w:val="OperatorTok"/>
        </w:rPr>
        <w:t xml:space="preserve">$</w:t>
      </w:r>
      <w:r>
        <w:rPr>
          <w:rStyle w:val="NormalTok"/>
        </w:rPr>
        <w:t xml:space="preserve">margin &lt;-</w:t>
      </w:r>
      <w:r>
        <w:rPr>
          <w:rStyle w:val="StringTok"/>
        </w:rPr>
        <w:t xml:space="preserve"> </w:t>
      </w:r>
      <w:r>
        <w:rPr>
          <w:rStyle w:val="NormalTok"/>
        </w:rPr>
        <w:t xml:space="preserve">wc</w:t>
      </w:r>
      <w:r>
        <w:rPr>
          <w:rStyle w:val="OperatorTok"/>
        </w:rPr>
        <w:t xml:space="preserve">$</w:t>
      </w:r>
      <w:r>
        <w:rPr>
          <w:rStyle w:val="NormalTok"/>
        </w:rPr>
        <w:t xml:space="preserve">GF</w:t>
      </w:r>
      <w:r>
        <w:rPr>
          <w:rStyle w:val="OperatorTok"/>
        </w:rPr>
        <w:t xml:space="preserve">-</w:t>
      </w:r>
      <w:r>
        <w:rPr>
          <w:rStyle w:val="NormalTok"/>
        </w:rPr>
        <w:t xml:space="preserve">wc</w:t>
      </w:r>
      <w:r>
        <w:rPr>
          <w:rStyle w:val="OperatorTok"/>
        </w:rPr>
        <w:t xml:space="preserve">$</w:t>
      </w:r>
      <w:r>
        <w:rPr>
          <w:rStyle w:val="NormalTok"/>
        </w:rPr>
        <w:t xml:space="preserve">GA</w:t>
      </w:r>
      <w:r>
        <w:br w:type="textWrapping"/>
      </w:r>
      <w:r>
        <w:rPr>
          <w:rStyle w:val="NormalTok"/>
        </w:rPr>
        <w:t xml:space="preserve">wc</w:t>
      </w:r>
      <w:r>
        <w:rPr>
          <w:rStyle w:val="OperatorTok"/>
        </w:rPr>
        <w:t xml:space="preserve">$</w:t>
      </w:r>
      <w:r>
        <w:rPr>
          <w:rStyle w:val="NormalTok"/>
        </w:rPr>
        <w:t xml:space="preserve">total &lt;-</w:t>
      </w:r>
      <w:r>
        <w:rPr>
          <w:rStyle w:val="StringTok"/>
        </w:rPr>
        <w:t xml:space="preserve"> </w:t>
      </w:r>
      <w:r>
        <w:rPr>
          <w:rStyle w:val="NormalTok"/>
        </w:rPr>
        <w:t xml:space="preserve">wc</w:t>
      </w:r>
      <w:r>
        <w:rPr>
          <w:rStyle w:val="OperatorTok"/>
        </w:rPr>
        <w:t xml:space="preserve">$</w:t>
      </w:r>
      <w:r>
        <w:rPr>
          <w:rStyle w:val="NormalTok"/>
        </w:rPr>
        <w:t xml:space="preserve">GF</w:t>
      </w:r>
      <w:r>
        <w:rPr>
          <w:rStyle w:val="OperatorTok"/>
        </w:rPr>
        <w:t xml:space="preserve">+</w:t>
      </w:r>
      <w:r>
        <w:rPr>
          <w:rStyle w:val="NormalTok"/>
        </w:rPr>
        <w:t xml:space="preserve">wc</w:t>
      </w:r>
      <w:r>
        <w:rPr>
          <w:rStyle w:val="OperatorTok"/>
        </w:rPr>
        <w:t xml:space="preserve">$</w:t>
      </w:r>
      <w:r>
        <w:rPr>
          <w:rStyle w:val="NormalTok"/>
        </w:rPr>
        <w:t xml:space="preserve">GA</w:t>
      </w:r>
      <w:r>
        <w:br w:type="textWrapping"/>
      </w:r>
      <w:r>
        <w:br w:type="textWrapping"/>
      </w:r>
      <w:r>
        <w:rPr>
          <w:rStyle w:val="NormalTok"/>
        </w:rPr>
        <w:t xml:space="preserve">model &lt;-</w:t>
      </w:r>
      <w:r>
        <w:rPr>
          <w:rStyle w:val="StringTok"/>
        </w:rPr>
        <w:t xml:space="preserve"> </w:t>
      </w:r>
      <w:r>
        <w:rPr>
          <w:rStyle w:val="KeywordTok"/>
        </w:rPr>
        <w:t xml:space="preserve">lm</w:t>
      </w:r>
      <w:r>
        <w:rPr>
          <w:rStyle w:val="NormalTok"/>
        </w:rPr>
        <w:t xml:space="preserve">(Cards</w:t>
      </w:r>
      <w:r>
        <w:rPr>
          <w:rStyle w:val="OperatorTok"/>
        </w:rPr>
        <w:t xml:space="preserve">~</w:t>
      </w:r>
      <w:r>
        <w:rPr>
          <w:rStyle w:val="KeywordTok"/>
        </w:rPr>
        <w:t xml:space="preserve">poly</w:t>
      </w:r>
      <w:r>
        <w:rPr>
          <w:rStyle w:val="NormalTok"/>
        </w:rPr>
        <w:t xml:space="preserve">(Year,</w:t>
      </w:r>
      <w:r>
        <w:rPr>
          <w:rStyle w:val="DecValTok"/>
        </w:rPr>
        <w:t xml:space="preserve">3</w:t>
      </w:r>
      <w:r>
        <w:rPr>
          <w:rStyle w:val="NormalTok"/>
        </w:rPr>
        <w:t xml:space="preserve">)</w:t>
      </w:r>
      <w:r>
        <w:rPr>
          <w:rStyle w:val="OperatorTok"/>
        </w:rPr>
        <w:t xml:space="preserve">+</w:t>
      </w:r>
      <w:r>
        <w:rPr>
          <w:rStyle w:val="StringTok"/>
        </w:rPr>
        <w:t xml:space="preserve"> </w:t>
      </w:r>
      <w:r>
        <w:rPr>
          <w:rStyle w:val="NormalTok"/>
        </w:rPr>
        <w:t xml:space="preserve">margin </w:t>
      </w:r>
      <w:r>
        <w:rPr>
          <w:rStyle w:val="OperatorTok"/>
        </w:rPr>
        <w:t xml:space="preserve">+</w:t>
      </w:r>
      <w:r>
        <w:rPr>
          <w:rStyle w:val="StringTok"/>
        </w:rPr>
        <w:t xml:space="preserve"> </w:t>
      </w:r>
      <w:r>
        <w:rPr>
          <w:rStyle w:val="NormalTok"/>
        </w:rPr>
        <w:t xml:space="preserve">total</w:t>
      </w:r>
      <w:r>
        <w:rPr>
          <w:rStyle w:val="OperatorTok"/>
        </w:rPr>
        <w:t xml:space="preserve">+</w:t>
      </w:r>
      <w:r>
        <w:rPr>
          <w:rStyle w:val="NormalTok"/>
        </w:rPr>
        <w:t xml:space="preserve">SOG</w:t>
      </w:r>
      <w:r>
        <w:rPr>
          <w:rStyle w:val="OperatorTok"/>
        </w:rPr>
        <w:t xml:space="preserve">+</w:t>
      </w:r>
      <w:r>
        <w:rPr>
          <w:rStyle w:val="NormalTok"/>
        </w:rPr>
        <w:t xml:space="preserve">OFF</w:t>
      </w:r>
      <w:r>
        <w:rPr>
          <w:rStyle w:val="OperatorTok"/>
        </w:rPr>
        <w:t xml:space="preserve">+</w:t>
      </w:r>
      <w:r>
        <w:rPr>
          <w:rStyle w:val="NormalTok"/>
        </w:rPr>
        <w:t xml:space="preserve">FC</w:t>
      </w:r>
      <w:r>
        <w:rPr>
          <w:rStyle w:val="OperatorTok"/>
        </w:rPr>
        <w:t xml:space="preserve">+</w:t>
      </w:r>
      <w:r>
        <w:rPr>
          <w:rStyle w:val="NormalTok"/>
        </w:rPr>
        <w:t xml:space="preserve">FS,</w:t>
      </w:r>
      <w:r>
        <w:rPr>
          <w:rStyle w:val="DataTypeTok"/>
        </w:rPr>
        <w:t xml:space="preserve">data=</w:t>
      </w:r>
      <w:r>
        <w:rPr>
          <w:rStyle w:val="NormalTok"/>
        </w:rPr>
        <w:t xml:space="preserve">wc)</w:t>
      </w:r>
      <w:r>
        <w:br w:type="textWrapping"/>
      </w:r>
      <w:r>
        <w:br w:type="textWrapping"/>
      </w:r>
      <w:r>
        <w:rPr>
          <w:rStyle w:val="NormalTok"/>
        </w:rPr>
        <w:t xml:space="preserve">wc</w:t>
      </w:r>
      <w:r>
        <w:rPr>
          <w:rStyle w:val="OperatorTok"/>
        </w:rPr>
        <w:t xml:space="preserve">$</w:t>
      </w:r>
      <w:r>
        <w:rPr>
          <w:rStyle w:val="NormalTok"/>
        </w:rPr>
        <w:t xml:space="preserve">fit1 &lt;-</w:t>
      </w:r>
      <w:r>
        <w:rPr>
          <w:rStyle w:val="StringTok"/>
        </w:rPr>
        <w:t xml:space="preserve"> </w:t>
      </w:r>
      <w:r>
        <w:rPr>
          <w:rStyle w:val="NormalTok"/>
        </w:rPr>
        <w:t xml:space="preserve">model</w:t>
      </w:r>
      <w:r>
        <w:rPr>
          <w:rStyle w:val="OperatorTok"/>
        </w:rPr>
        <w:t xml:space="preserve">$</w:t>
      </w:r>
      <w:r>
        <w:rPr>
          <w:rStyle w:val="NormalTok"/>
        </w:rPr>
        <w:t xml:space="preserve">fitted.values</w:t>
      </w:r>
      <w:r>
        <w:br w:type="textWrapping"/>
      </w:r>
      <w:r>
        <w:br w:type="textWrapping"/>
      </w:r>
      <w:r>
        <w:rPr>
          <w:rStyle w:val="KeywordTok"/>
        </w:rPr>
        <w:t xml:space="preserve">ggplot</w:t>
      </w:r>
      <w:r>
        <w:rPr>
          <w:rStyle w:val="NormalTok"/>
        </w:rPr>
        <w:t xml:space="preserve">(wc,</w:t>
      </w:r>
      <w:r>
        <w:rPr>
          <w:rStyle w:val="KeywordTok"/>
        </w:rPr>
        <w:t xml:space="preserve">aes</w:t>
      </w:r>
      <w:r>
        <w:rPr>
          <w:rStyle w:val="NormalTok"/>
        </w:rPr>
        <w:t xml:space="preserve">(</w:t>
      </w:r>
      <w:r>
        <w:rPr>
          <w:rStyle w:val="DataTypeTok"/>
        </w:rPr>
        <w:t xml:space="preserve">x=</w:t>
      </w:r>
      <w:r>
        <w:rPr>
          <w:rStyle w:val="NormalTok"/>
        </w:rPr>
        <w:t xml:space="preserve">Year,</w:t>
      </w:r>
      <w:r>
        <w:rPr>
          <w:rStyle w:val="DataTypeTok"/>
        </w:rPr>
        <w:t xml:space="preserve">y=</w:t>
      </w:r>
      <w:r>
        <w:rPr>
          <w:rStyle w:val="NormalTok"/>
        </w:rPr>
        <w:t xml:space="preserve">Cards))</w:t>
      </w:r>
      <w:r>
        <w:rPr>
          <w:rStyle w:val="OperatorTok"/>
        </w:rPr>
        <w:t xml:space="preserve">+</w:t>
      </w:r>
      <w:r>
        <w:rPr>
          <w:rStyle w:val="KeywordTok"/>
        </w:rPr>
        <w:t xml:space="preserve">geom_point</w:t>
      </w:r>
      <w:r>
        <w:rPr>
          <w:rStyle w:val="NormalTok"/>
        </w:rPr>
        <w:t xml:space="preserve">()</w:t>
      </w:r>
      <w:r>
        <w:rPr>
          <w:rStyle w:val="OperatorTok"/>
        </w:rPr>
        <w:t xml:space="preserve">+</w:t>
      </w:r>
      <w:r>
        <w:rPr>
          <w:rStyle w:val="KeywordTok"/>
        </w:rPr>
        <w:t xml:space="preserve">geom_jitter</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geom_point</w:t>
      </w:r>
      <w:r>
        <w:rPr>
          <w:rStyle w:val="NormalTok"/>
        </w:rPr>
        <w:t xml:space="preserve">(</w:t>
      </w:r>
      <w:r>
        <w:rPr>
          <w:rStyle w:val="KeywordTok"/>
        </w:rPr>
        <w:t xml:space="preserve">aes</w:t>
      </w:r>
      <w:r>
        <w:rPr>
          <w:rStyle w:val="NormalTok"/>
        </w:rPr>
        <w:t xml:space="preserve">(</w:t>
      </w:r>
      <w:r>
        <w:rPr>
          <w:rStyle w:val="DataTypeTok"/>
        </w:rPr>
        <w:t xml:space="preserve">x=</w:t>
      </w:r>
      <w:r>
        <w:rPr>
          <w:rStyle w:val="NormalTok"/>
        </w:rPr>
        <w:t xml:space="preserve">Year,</w:t>
      </w:r>
      <w:r>
        <w:rPr>
          <w:rStyle w:val="DataTypeTok"/>
        </w:rPr>
        <w:t xml:space="preserve">y=</w:t>
      </w:r>
      <w:r>
        <w:rPr>
          <w:rStyle w:val="NormalTok"/>
        </w:rPr>
        <w:t xml:space="preserve">fit1),</w:t>
      </w:r>
      <w:r>
        <w:rPr>
          <w:rStyle w:val="DataTypeTok"/>
        </w:rPr>
        <w:t xml:space="preserve">colour=</w:t>
      </w:r>
      <w:r>
        <w:rPr>
          <w:rStyle w:val="StringTok"/>
        </w:rPr>
        <w:t xml:space="preserve">"gold"</w:t>
      </w:r>
      <w:r>
        <w:rPr>
          <w:rStyle w:val="NormalTok"/>
        </w:rPr>
        <w:t xml:space="preserve">,</w:t>
      </w:r>
      <w:r>
        <w:rPr>
          <w:rStyle w:val="DataTypeTok"/>
        </w:rPr>
        <w:t xml:space="preserve">size=</w:t>
      </w:r>
      <w:r>
        <w:rPr>
          <w:rStyle w:val="DecValTok"/>
        </w:rPr>
        <w:t xml:space="preserve">2</w:t>
      </w:r>
      <w:r>
        <w:rPr>
          <w:rStyle w:val="NormalTok"/>
        </w:rPr>
        <w:t xml:space="preserve">) </w:t>
      </w:r>
      <w:r>
        <w:rPr>
          <w:rStyle w:val="OperatorTok"/>
        </w:rPr>
        <w:t xml:space="preserve">+</w:t>
      </w:r>
      <w:r>
        <w:rPr>
          <w:rStyle w:val="StringTok"/>
        </w:rPr>
        <w:t xml:space="preserve"> </w:t>
      </w:r>
      <w:r>
        <w:rPr>
          <w:rStyle w:val="KeywordTok"/>
        </w:rPr>
        <w:t xml:space="preserve">theme_bw</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LM_files/figure-docx/unnamed-chunk-8-1.png" id="0"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summary</w:t>
      </w:r>
      <w:r>
        <w:rPr>
          <w:rStyle w:val="NormalTok"/>
        </w:rPr>
        <w:t xml:space="preserve">(model)</w:t>
      </w:r>
    </w:p>
    <w:p>
      <w:pPr>
        <w:pStyle w:val="SourceCode"/>
      </w:pPr>
      <w:r>
        <w:br w:type="textWrapping"/>
      </w:r>
      <w:r>
        <w:rPr>
          <w:rStyle w:val="VerbatimChar"/>
        </w:rPr>
        <w:t xml:space="preserve">Call:</w:t>
      </w:r>
      <w:r>
        <w:br w:type="textWrapping"/>
      </w:r>
      <w:r>
        <w:rPr>
          <w:rStyle w:val="VerbatimChar"/>
        </w:rPr>
        <w:t xml:space="preserve">lm(formula = Cards ~ poly(Year, 3) + margin + total + SOG + OFF + </w:t>
      </w:r>
      <w:r>
        <w:br w:type="textWrapping"/>
      </w:r>
      <w:r>
        <w:rPr>
          <w:rStyle w:val="VerbatimChar"/>
        </w:rPr>
        <w:t xml:space="preserve">    FC + FS, data = wc)</w:t>
      </w:r>
      <w:r>
        <w:br w:type="textWrapping"/>
      </w:r>
      <w:r>
        <w:br w:type="textWrapping"/>
      </w:r>
      <w:r>
        <w:rPr>
          <w:rStyle w:val="VerbatimChar"/>
        </w:rPr>
        <w:t xml:space="preserve">Residuals:</w:t>
      </w:r>
      <w:r>
        <w:br w:type="textWrapping"/>
      </w:r>
      <w:r>
        <w:rPr>
          <w:rStyle w:val="VerbatimChar"/>
        </w:rPr>
        <w:t xml:space="preserve">    Min      1Q  Median      3Q     Max </w:t>
      </w:r>
      <w:r>
        <w:br w:type="textWrapping"/>
      </w:r>
      <w:r>
        <w:rPr>
          <w:rStyle w:val="VerbatimChar"/>
        </w:rPr>
        <w:t xml:space="preserve">-7.2262 -1.6405 -0.2274  1.2988 16.2638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3.27728    0.36377   9.009  &lt; 2e-16 ***</w:t>
      </w:r>
      <w:r>
        <w:br w:type="textWrapping"/>
      </w:r>
      <w:r>
        <w:rPr>
          <w:rStyle w:val="VerbatimChar"/>
        </w:rPr>
        <w:t xml:space="preserve">poly(Year, 3)1  56.12785    4.10635  13.669  &lt; 2e-16 ***</w:t>
      </w:r>
      <w:r>
        <w:br w:type="textWrapping"/>
      </w:r>
      <w:r>
        <w:rPr>
          <w:rStyle w:val="VerbatimChar"/>
        </w:rPr>
        <w:t xml:space="preserve">poly(Year, 3)2   1.11873    3.78778   0.295 0.767885    </w:t>
      </w:r>
      <w:r>
        <w:br w:type="textWrapping"/>
      </w:r>
      <w:r>
        <w:rPr>
          <w:rStyle w:val="VerbatimChar"/>
        </w:rPr>
        <w:t xml:space="preserve">poly(Year, 3)3 -25.97815    3.14389  -8.263 2.35e-15 ***</w:t>
      </w:r>
      <w:r>
        <w:br w:type="textWrapping"/>
      </w:r>
      <w:r>
        <w:rPr>
          <w:rStyle w:val="VerbatimChar"/>
        </w:rPr>
        <w:t xml:space="preserve">margin           0.05211    0.04329   1.204 0.229480    </w:t>
      </w:r>
      <w:r>
        <w:br w:type="textWrapping"/>
      </w:r>
      <w:r>
        <w:rPr>
          <w:rStyle w:val="VerbatimChar"/>
        </w:rPr>
        <w:t xml:space="preserve">total            0.06229    0.03690   1.688 0.092211 .  </w:t>
      </w:r>
      <w:r>
        <w:br w:type="textWrapping"/>
      </w:r>
      <w:r>
        <w:rPr>
          <w:rStyle w:val="VerbatimChar"/>
        </w:rPr>
        <w:t xml:space="preserve">SOG              0.08743    0.04521   1.934 0.053851 .  </w:t>
      </w:r>
      <w:r>
        <w:br w:type="textWrapping"/>
      </w:r>
      <w:r>
        <w:rPr>
          <w:rStyle w:val="VerbatimChar"/>
        </w:rPr>
        <w:t xml:space="preserve">OFF              0.13755    0.05779   2.380 0.017787 *  </w:t>
      </w:r>
      <w:r>
        <w:br w:type="textWrapping"/>
      </w:r>
      <w:r>
        <w:rPr>
          <w:rStyle w:val="VerbatimChar"/>
        </w:rPr>
        <w:t xml:space="preserve">FC               0.07549    0.01944   3.883 0.000122 ***</w:t>
      </w:r>
      <w:r>
        <w:br w:type="textWrapping"/>
      </w:r>
      <w:r>
        <w:rPr>
          <w:rStyle w:val="VerbatimChar"/>
        </w:rPr>
        <w:t xml:space="preserve">FS              -0.08283    0.02134  -3.882 0.000122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Residual standard error: 2.788 on 383 degrees of freedom</w:t>
      </w:r>
      <w:r>
        <w:br w:type="textWrapping"/>
      </w:r>
      <w:r>
        <w:rPr>
          <w:rStyle w:val="VerbatimChar"/>
        </w:rPr>
        <w:t xml:space="preserve">Multiple R-squared:  0.6706,    Adjusted R-squared:  0.6629 </w:t>
      </w:r>
      <w:r>
        <w:br w:type="textWrapping"/>
      </w:r>
      <w:r>
        <w:rPr>
          <w:rStyle w:val="VerbatimChar"/>
        </w:rPr>
        <w:t xml:space="preserve">F-statistic: 86.65 on 9 and 383 DF,  p-value: &lt; 2.2e-16</w:t>
      </w:r>
    </w:p>
    <w:p>
      <w:pPr>
        <w:pStyle w:val="FirstParagraph"/>
      </w:pPr>
      <w:r>
        <w:t xml:space="preserve">Overall, the model fits reasonably well (</w:t>
      </w:r>
      <m:oMath>
        <m:sSup>
          <m:e>
            <m:r>
              <m:t>R</m:t>
            </m:r>
          </m:e>
          <m:sup>
            <m:r>
              <m:t>2</m:t>
            </m:r>
          </m:sup>
        </m:sSup>
        <m:r>
          <m:t>=</m:t>
        </m:r>
        <m:r>
          <m:t>.67</m:t>
        </m:r>
      </m:oMath>
      <w:r>
        <w:t xml:space="preserve">). Furthermore, most of the predictors are significant, indicating that total points and shots-on-goal are marginally predictive, but offsides and other fouls are predictive of this</w:t>
      </w:r>
      <w:r>
        <w:t xml:space="preserve"> </w:t>
      </w:r>
      <w:r>
        <w:t xml:space="preserve">‘</w:t>
      </w:r>
      <w:r>
        <w:t xml:space="preserve">bad behavior</w:t>
      </w:r>
      <w:r>
        <w:t xml:space="preserve">’</w:t>
      </w:r>
      <w:r>
        <w:t xml:space="preserve"> </w:t>
      </w:r>
      <w:r>
        <w:t xml:space="preserve">warnings.</w:t>
      </w:r>
    </w:p>
    <w:p>
      <w:pPr>
        <w:pStyle w:val="BodyText"/>
      </w:pPr>
      <w:r>
        <w:t xml:space="preserve">However, let’s fit this as a glm. Here, the model is identical, but we specify family=poisson. We don’t need to specify the link as log here, because that is the default, but we did anyway.</w:t>
      </w:r>
    </w:p>
    <w:p>
      <w:pPr>
        <w:pStyle w:val="SourceCode"/>
      </w:pPr>
      <w:r>
        <w:rPr>
          <w:rStyle w:val="NormalTok"/>
        </w:rPr>
        <w:t xml:space="preserve">model2 &lt;-</w:t>
      </w:r>
      <w:r>
        <w:rPr>
          <w:rStyle w:val="StringTok"/>
        </w:rPr>
        <w:t xml:space="preserve"> </w:t>
      </w:r>
      <w:r>
        <w:rPr>
          <w:rStyle w:val="KeywordTok"/>
        </w:rPr>
        <w:t xml:space="preserve">glm</w:t>
      </w:r>
      <w:r>
        <w:rPr>
          <w:rStyle w:val="NormalTok"/>
        </w:rPr>
        <w:t xml:space="preserve">(Cards</w:t>
      </w:r>
      <w:r>
        <w:rPr>
          <w:rStyle w:val="OperatorTok"/>
        </w:rPr>
        <w:t xml:space="preserve">~</w:t>
      </w:r>
      <w:r>
        <w:rPr>
          <w:rStyle w:val="KeywordTok"/>
        </w:rPr>
        <w:t xml:space="preserve">poly</w:t>
      </w:r>
      <w:r>
        <w:rPr>
          <w:rStyle w:val="NormalTok"/>
        </w:rPr>
        <w:t xml:space="preserve">(Year,</w:t>
      </w:r>
      <w:r>
        <w:rPr>
          <w:rStyle w:val="DecValTok"/>
        </w:rPr>
        <w:t xml:space="preserve">3</w:t>
      </w:r>
      <w:r>
        <w:rPr>
          <w:rStyle w:val="NormalTok"/>
        </w:rPr>
        <w:t xml:space="preserve">)</w:t>
      </w:r>
      <w:r>
        <w:rPr>
          <w:rStyle w:val="OperatorTok"/>
        </w:rPr>
        <w:t xml:space="preserve">+</w:t>
      </w:r>
      <w:r>
        <w:rPr>
          <w:rStyle w:val="NormalTok"/>
        </w:rPr>
        <w:t xml:space="preserve">margin</w:t>
      </w:r>
      <w:r>
        <w:rPr>
          <w:rStyle w:val="OperatorTok"/>
        </w:rPr>
        <w:t xml:space="preserve">+</w:t>
      </w:r>
      <w:r>
        <w:rPr>
          <w:rStyle w:val="NormalTok"/>
        </w:rPr>
        <w:t xml:space="preserve">total</w:t>
      </w:r>
      <w:r>
        <w:rPr>
          <w:rStyle w:val="OperatorTok"/>
        </w:rPr>
        <w:t xml:space="preserve">+</w:t>
      </w:r>
      <w:r>
        <w:rPr>
          <w:rStyle w:val="NormalTok"/>
        </w:rPr>
        <w:t xml:space="preserve">SOG</w:t>
      </w:r>
      <w:r>
        <w:rPr>
          <w:rStyle w:val="OperatorTok"/>
        </w:rPr>
        <w:t xml:space="preserve">+</w:t>
      </w:r>
      <w:r>
        <w:rPr>
          <w:rStyle w:val="NormalTok"/>
        </w:rPr>
        <w:t xml:space="preserve">OFF</w:t>
      </w:r>
      <w:r>
        <w:rPr>
          <w:rStyle w:val="OperatorTok"/>
        </w:rPr>
        <w:t xml:space="preserve">+</w:t>
      </w:r>
      <w:r>
        <w:rPr>
          <w:rStyle w:val="NormalTok"/>
        </w:rPr>
        <w:t xml:space="preserve">FC</w:t>
      </w:r>
      <w:r>
        <w:rPr>
          <w:rStyle w:val="OperatorTok"/>
        </w:rPr>
        <w:t xml:space="preserve">+</w:t>
      </w:r>
      <w:r>
        <w:rPr>
          <w:rStyle w:val="NormalTok"/>
        </w:rPr>
        <w:t xml:space="preserve">FS,</w:t>
      </w:r>
      <w:r>
        <w:br w:type="textWrapping"/>
      </w:r>
      <w:r>
        <w:rPr>
          <w:rStyle w:val="NormalTok"/>
        </w:rPr>
        <w:t xml:space="preserve">              </w:t>
      </w:r>
      <w:r>
        <w:rPr>
          <w:rStyle w:val="DataTypeTok"/>
        </w:rPr>
        <w:t xml:space="preserve">family=</w:t>
      </w:r>
      <w:r>
        <w:rPr>
          <w:rStyle w:val="KeywordTok"/>
        </w:rPr>
        <w:t xml:space="preserve">poisson</w:t>
      </w:r>
      <w:r>
        <w:rPr>
          <w:rStyle w:val="NormalTok"/>
        </w:rPr>
        <w:t xml:space="preserve">(</w:t>
      </w:r>
      <w:r>
        <w:rPr>
          <w:rStyle w:val="DataTypeTok"/>
        </w:rPr>
        <w:t xml:space="preserve">link=</w:t>
      </w:r>
      <w:r>
        <w:rPr>
          <w:rStyle w:val="StringTok"/>
        </w:rPr>
        <w:t xml:space="preserve">"log"</w:t>
      </w:r>
      <w:r>
        <w:rPr>
          <w:rStyle w:val="NormalTok"/>
        </w:rPr>
        <w:t xml:space="preserve">),</w:t>
      </w:r>
      <w:r>
        <w:rPr>
          <w:rStyle w:val="DataTypeTok"/>
        </w:rPr>
        <w:t xml:space="preserve">data=</w:t>
      </w:r>
      <w:r>
        <w:rPr>
          <w:rStyle w:val="NormalTok"/>
        </w:rPr>
        <w:t xml:space="preserve">wc)</w:t>
      </w:r>
      <w:r>
        <w:br w:type="textWrapping"/>
      </w:r>
      <w:r>
        <w:rPr>
          <w:rStyle w:val="NormalTok"/>
        </w:rPr>
        <w:t xml:space="preserve">wc</w:t>
      </w:r>
      <w:r>
        <w:rPr>
          <w:rStyle w:val="OperatorTok"/>
        </w:rPr>
        <w:t xml:space="preserve">$</w:t>
      </w:r>
      <w:r>
        <w:rPr>
          <w:rStyle w:val="NormalTok"/>
        </w:rPr>
        <w:t xml:space="preserve">fitted &lt;-</w:t>
      </w:r>
      <w:r>
        <w:rPr>
          <w:rStyle w:val="StringTok"/>
        </w:rPr>
        <w:t xml:space="preserve"> </w:t>
      </w:r>
      <w:r>
        <w:rPr>
          <w:rStyle w:val="NormalTok"/>
        </w:rPr>
        <w:t xml:space="preserve">model2</w:t>
      </w:r>
      <w:r>
        <w:rPr>
          <w:rStyle w:val="OperatorTok"/>
        </w:rPr>
        <w:t xml:space="preserve">$</w:t>
      </w:r>
      <w:r>
        <w:rPr>
          <w:rStyle w:val="NormalTok"/>
        </w:rPr>
        <w:t xml:space="preserve">fitted.values</w:t>
      </w:r>
      <w:r>
        <w:br w:type="textWrapping"/>
      </w:r>
      <w:r>
        <w:br w:type="textWrapping"/>
      </w:r>
      <w:r>
        <w:rPr>
          <w:rStyle w:val="KeywordTok"/>
        </w:rPr>
        <w:t xml:space="preserve">ggplot</w:t>
      </w:r>
      <w:r>
        <w:rPr>
          <w:rStyle w:val="NormalTok"/>
        </w:rPr>
        <w:t xml:space="preserve">(wc,</w:t>
      </w:r>
      <w:r>
        <w:rPr>
          <w:rStyle w:val="KeywordTok"/>
        </w:rPr>
        <w:t xml:space="preserve">aes</w:t>
      </w:r>
      <w:r>
        <w:rPr>
          <w:rStyle w:val="NormalTok"/>
        </w:rPr>
        <w:t xml:space="preserve">(</w:t>
      </w:r>
      <w:r>
        <w:rPr>
          <w:rStyle w:val="DataTypeTok"/>
        </w:rPr>
        <w:t xml:space="preserve">x=</w:t>
      </w:r>
      <w:r>
        <w:rPr>
          <w:rStyle w:val="NormalTok"/>
        </w:rPr>
        <w:t xml:space="preserve">Year,</w:t>
      </w:r>
      <w:r>
        <w:rPr>
          <w:rStyle w:val="DataTypeTok"/>
        </w:rPr>
        <w:t xml:space="preserve">y=</w:t>
      </w:r>
      <w:r>
        <w:rPr>
          <w:rStyle w:val="NormalTok"/>
        </w:rPr>
        <w:t xml:space="preserve">Cards))</w:t>
      </w:r>
      <w:r>
        <w:rPr>
          <w:rStyle w:val="OperatorTok"/>
        </w:rPr>
        <w:t xml:space="preserve">+</w:t>
      </w:r>
      <w:r>
        <w:rPr>
          <w:rStyle w:val="KeywordTok"/>
        </w:rPr>
        <w:t xml:space="preserve">geom_point</w:t>
      </w:r>
      <w:r>
        <w:rPr>
          <w:rStyle w:val="NormalTok"/>
        </w:rPr>
        <w:t xml:space="preserve">()</w:t>
      </w:r>
      <w:r>
        <w:rPr>
          <w:rStyle w:val="OperatorTok"/>
        </w:rPr>
        <w:t xml:space="preserve">+</w:t>
      </w:r>
      <w:r>
        <w:rPr>
          <w:rStyle w:val="KeywordTok"/>
        </w:rPr>
        <w:t xml:space="preserve">geom_jitter</w:t>
      </w:r>
      <w:r>
        <w:rPr>
          <w:rStyle w:val="NormalTok"/>
        </w:rPr>
        <w:t xml:space="preserve">()</w:t>
      </w:r>
      <w:r>
        <w:rPr>
          <w:rStyle w:val="OperatorTok"/>
        </w:rPr>
        <w:t xml:space="preserve">+</w:t>
      </w:r>
      <w:r>
        <w:br w:type="textWrapping"/>
      </w:r>
      <w:r>
        <w:rPr>
          <w:rStyle w:val="StringTok"/>
        </w:rPr>
        <w:t xml:space="preserve">   </w:t>
      </w:r>
      <w:r>
        <w:rPr>
          <w:rStyle w:val="KeywordTok"/>
        </w:rPr>
        <w:t xml:space="preserve">geom_point</w:t>
      </w:r>
      <w:r>
        <w:rPr>
          <w:rStyle w:val="NormalTok"/>
        </w:rPr>
        <w:t xml:space="preserve">(</w:t>
      </w:r>
      <w:r>
        <w:rPr>
          <w:rStyle w:val="KeywordTok"/>
        </w:rPr>
        <w:t xml:space="preserve">aes</w:t>
      </w:r>
      <w:r>
        <w:rPr>
          <w:rStyle w:val="NormalTok"/>
        </w:rPr>
        <w:t xml:space="preserve">(</w:t>
      </w:r>
      <w:r>
        <w:rPr>
          <w:rStyle w:val="DataTypeTok"/>
        </w:rPr>
        <w:t xml:space="preserve">x=</w:t>
      </w:r>
      <w:r>
        <w:rPr>
          <w:rStyle w:val="NormalTok"/>
        </w:rPr>
        <w:t xml:space="preserve">Year,</w:t>
      </w:r>
      <w:r>
        <w:rPr>
          <w:rStyle w:val="DataTypeTok"/>
        </w:rPr>
        <w:t xml:space="preserve">y=</w:t>
      </w:r>
      <w:r>
        <w:rPr>
          <w:rStyle w:val="NormalTok"/>
        </w:rPr>
        <w:t xml:space="preserve">fitted),</w:t>
      </w:r>
      <w:r>
        <w:rPr>
          <w:rStyle w:val="DataTypeTok"/>
        </w:rPr>
        <w:t xml:space="preserve">colour=</w:t>
      </w:r>
      <w:r>
        <w:rPr>
          <w:rStyle w:val="StringTok"/>
        </w:rPr>
        <w:t xml:space="preserve">"gold"</w:t>
      </w:r>
      <w:r>
        <w:rPr>
          <w:rStyle w:val="NormalTok"/>
        </w:rPr>
        <w:t xml:space="preserve">,</w:t>
      </w:r>
      <w:r>
        <w:rPr>
          <w:rStyle w:val="DataTypeTok"/>
        </w:rPr>
        <w:t xml:space="preserve">size=</w:t>
      </w:r>
      <w:r>
        <w:rPr>
          <w:rStyle w:val="DecValTok"/>
        </w:rPr>
        <w:t xml:space="preserve">2</w:t>
      </w:r>
      <w:r>
        <w:rPr>
          <w:rStyle w:val="NormalTok"/>
        </w:rPr>
        <w:t xml:space="preserve">) </w:t>
      </w:r>
      <w:r>
        <w:rPr>
          <w:rStyle w:val="OperatorTok"/>
        </w:rPr>
        <w:t xml:space="preserve">+</w:t>
      </w:r>
      <w:r>
        <w:rPr>
          <w:rStyle w:val="StringTok"/>
        </w:rPr>
        <w:t xml:space="preserve"> </w:t>
      </w:r>
      <w:r>
        <w:rPr>
          <w:rStyle w:val="KeywordTok"/>
        </w:rPr>
        <w:t xml:space="preserve">theme_bw</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LM_files/figure-docx/unnamed-chunk-9-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summary</w:t>
      </w:r>
      <w:r>
        <w:rPr>
          <w:rStyle w:val="NormalTok"/>
        </w:rPr>
        <w:t xml:space="preserve">(model2)</w:t>
      </w:r>
    </w:p>
    <w:p>
      <w:pPr>
        <w:pStyle w:val="SourceCode"/>
      </w:pPr>
      <w:r>
        <w:br w:type="textWrapping"/>
      </w:r>
      <w:r>
        <w:rPr>
          <w:rStyle w:val="VerbatimChar"/>
        </w:rPr>
        <w:t xml:space="preserve">Call:</w:t>
      </w:r>
      <w:r>
        <w:br w:type="textWrapping"/>
      </w:r>
      <w:r>
        <w:rPr>
          <w:rStyle w:val="VerbatimChar"/>
        </w:rPr>
        <w:t xml:space="preserve">glm(formula = Cards ~ poly(Year, 3) + margin + total + SOG + </w:t>
      </w:r>
      <w:r>
        <w:br w:type="textWrapping"/>
      </w:r>
      <w:r>
        <w:rPr>
          <w:rStyle w:val="VerbatimChar"/>
        </w:rPr>
        <w:t xml:space="preserve">    OFF + FC + FS, family = poisson(link = "log"), data = wc)</w:t>
      </w:r>
      <w:r>
        <w:br w:type="textWrapping"/>
      </w:r>
      <w:r>
        <w:br w:type="textWrapping"/>
      </w:r>
      <w:r>
        <w:rPr>
          <w:rStyle w:val="VerbatimChar"/>
        </w:rPr>
        <w:t xml:space="preserve">Deviance Residuals: </w:t>
      </w:r>
      <w:r>
        <w:br w:type="textWrapping"/>
      </w:r>
      <w:r>
        <w:rPr>
          <w:rStyle w:val="VerbatimChar"/>
        </w:rPr>
        <w:t xml:space="preserve">    Min       1Q   Median       3Q      Max  </w:t>
      </w:r>
      <w:r>
        <w:br w:type="textWrapping"/>
      </w:r>
      <w:r>
        <w:rPr>
          <w:rStyle w:val="VerbatimChar"/>
        </w:rPr>
        <w:t xml:space="preserve">-3.2874  -0.9027  -0.2344   0.4032   4.9075  </w:t>
      </w:r>
      <w:r>
        <w:br w:type="textWrapping"/>
      </w:r>
      <w:r>
        <w:br w:type="textWrapping"/>
      </w:r>
      <w:r>
        <w:rPr>
          <w:rStyle w:val="VerbatimChar"/>
        </w:rPr>
        <w:t xml:space="preserve">Coefficients:</w:t>
      </w:r>
      <w:r>
        <w:br w:type="textWrapping"/>
      </w:r>
      <w:r>
        <w:rPr>
          <w:rStyle w:val="VerbatimChar"/>
        </w:rPr>
        <w:t xml:space="preserve">                 Estimate Std. Error z value Pr(&gt;|z|)    </w:t>
      </w:r>
      <w:r>
        <w:br w:type="textWrapping"/>
      </w:r>
      <w:r>
        <w:rPr>
          <w:rStyle w:val="VerbatimChar"/>
        </w:rPr>
        <w:t xml:space="preserve">(Intercept)      0.447006   0.111154   4.021 5.78e-05 ***</w:t>
      </w:r>
      <w:r>
        <w:br w:type="textWrapping"/>
      </w:r>
      <w:r>
        <w:rPr>
          <w:rStyle w:val="VerbatimChar"/>
        </w:rPr>
        <w:t xml:space="preserve">poly(Year, 3)1  34.139050   3.177729  10.743  &lt; 2e-16 ***</w:t>
      </w:r>
      <w:r>
        <w:br w:type="textWrapping"/>
      </w:r>
      <w:r>
        <w:rPr>
          <w:rStyle w:val="VerbatimChar"/>
        </w:rPr>
        <w:t xml:space="preserve">poly(Year, 3)2 -11.823660   2.553596  -4.630 3.65e-06 ***</w:t>
      </w:r>
      <w:r>
        <w:br w:type="textWrapping"/>
      </w:r>
      <w:r>
        <w:rPr>
          <w:rStyle w:val="VerbatimChar"/>
        </w:rPr>
        <w:t xml:space="preserve">poly(Year, 3)3  -2.449453   1.195994  -2.048  0.04056 *  </w:t>
      </w:r>
      <w:r>
        <w:br w:type="textWrapping"/>
      </w:r>
      <w:r>
        <w:rPr>
          <w:rStyle w:val="VerbatimChar"/>
        </w:rPr>
        <w:t xml:space="preserve">margin           0.022400   0.006821   3.284  0.00102 ** </w:t>
      </w:r>
      <w:r>
        <w:br w:type="textWrapping"/>
      </w:r>
      <w:r>
        <w:rPr>
          <w:rStyle w:val="VerbatimChar"/>
        </w:rPr>
        <w:t xml:space="preserve">total            0.026312   0.006100   4.313 1.61e-05 ***</w:t>
      </w:r>
      <w:r>
        <w:br w:type="textWrapping"/>
      </w:r>
      <w:r>
        <w:rPr>
          <w:rStyle w:val="VerbatimChar"/>
        </w:rPr>
        <w:t xml:space="preserve">SOG              0.002654   0.005378   0.494  0.62163    </w:t>
      </w:r>
      <w:r>
        <w:br w:type="textWrapping"/>
      </w:r>
      <w:r>
        <w:rPr>
          <w:rStyle w:val="VerbatimChar"/>
        </w:rPr>
        <w:t xml:space="preserve">OFF              0.009177   0.006379   1.439  0.15024    </w:t>
      </w:r>
      <w:r>
        <w:br w:type="textWrapping"/>
      </w:r>
      <w:r>
        <w:rPr>
          <w:rStyle w:val="VerbatimChar"/>
        </w:rPr>
        <w:t xml:space="preserve">FC               0.010630   0.002324   4.574 4.79e-06 ***</w:t>
      </w:r>
      <w:r>
        <w:br w:type="textWrapping"/>
      </w:r>
      <w:r>
        <w:rPr>
          <w:rStyle w:val="VerbatimChar"/>
        </w:rPr>
        <w:t xml:space="preserve">FS              -0.010266   0.002491  -4.121 3.78e-05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(Dispersion parameter for poisson family taken to be 1)</w:t>
      </w:r>
      <w:r>
        <w:br w:type="textWrapping"/>
      </w:r>
      <w:r>
        <w:br w:type="textWrapping"/>
      </w:r>
      <w:r>
        <w:rPr>
          <w:rStyle w:val="VerbatimChar"/>
        </w:rPr>
        <w:t xml:space="preserve">    Null deviance: 1998.89  on 392  degrees of freedom</w:t>
      </w:r>
      <w:r>
        <w:br w:type="textWrapping"/>
      </w:r>
      <w:r>
        <w:rPr>
          <w:rStyle w:val="VerbatimChar"/>
        </w:rPr>
        <w:t xml:space="preserve">Residual deviance:  505.91  on 383  degrees of freedom</w:t>
      </w:r>
      <w:r>
        <w:br w:type="textWrapping"/>
      </w:r>
      <w:r>
        <w:rPr>
          <w:rStyle w:val="VerbatimChar"/>
        </w:rPr>
        <w:t xml:space="preserve">AIC: 1566.5</w:t>
      </w:r>
      <w:r>
        <w:br w:type="textWrapping"/>
      </w:r>
      <w:r>
        <w:br w:type="textWrapping"/>
      </w:r>
      <w:r>
        <w:rPr>
          <w:rStyle w:val="VerbatimChar"/>
        </w:rPr>
        <w:t xml:space="preserve">Number of Fisher Scoring iterations: 6</w:t>
      </w:r>
    </w:p>
    <w:p>
      <w:pPr>
        <w:pStyle w:val="FirstParagraph"/>
      </w:pPr>
      <w:r>
        <w:t xml:space="preserve">In this case, the results are fairly similar, except SOG/OFF are no longer significant but margin and total are. This happens in part because these predictors all impact the total number of cards as a proportion of baseline, not as an additive value. So, margin and total impact the proportion of red cards, allowing them to have very small impact back when no cards were given, but when 10-15 cards are given per team in the tournament, these might impact by a larger margin.</w:t>
      </w:r>
    </w:p>
    <w:p>
      <w:pPr>
        <w:pStyle w:val="Heading2"/>
      </w:pPr>
      <w:bookmarkStart w:id="32" w:name="deviance-and-comparing-models"/>
      <w:r>
        <w:t xml:space="preserve">Deviance and Comparing Models</w:t>
      </w:r>
      <w:bookmarkEnd w:id="32"/>
    </w:p>
    <w:p>
      <w:pPr>
        <w:pStyle w:val="FirstParagraph"/>
      </w:pPr>
      <w:r>
        <w:t xml:space="preserve">The Null deviance is like the total residual error for the intercept-only model, and</w:t>
      </w:r>
      <w:r>
        <w:t xml:space="preserve"> </w:t>
      </w:r>
      <w:r>
        <w:t xml:space="preserve">“</w:t>
      </w:r>
      <w:r>
        <w:t xml:space="preserve">Residual deviance</w:t>
      </w:r>
      <w:r>
        <w:t xml:space="preserve">”</w:t>
      </w:r>
      <w:r>
        <w:t xml:space="preserve"> </w:t>
      </w:r>
      <w:r>
        <w:t xml:space="preserve">is the RSE for the current model. We can examine and compare models usung these deviance scores, or via the AIC. Suppose we want to see if a 4th order polynomial is better:</w:t>
      </w:r>
    </w:p>
    <w:p>
      <w:pPr>
        <w:pStyle w:val="SourceCode"/>
      </w:pPr>
      <w:r>
        <w:rPr>
          <w:rStyle w:val="NormalTok"/>
        </w:rPr>
        <w:t xml:space="preserve">model2b &lt;-</w:t>
      </w:r>
      <w:r>
        <w:rPr>
          <w:rStyle w:val="StringTok"/>
        </w:rPr>
        <w:t xml:space="preserve"> </w:t>
      </w:r>
      <w:r>
        <w:rPr>
          <w:rStyle w:val="KeywordTok"/>
        </w:rPr>
        <w:t xml:space="preserve">glm</w:t>
      </w:r>
      <w:r>
        <w:rPr>
          <w:rStyle w:val="NormalTok"/>
        </w:rPr>
        <w:t xml:space="preserve">(Cards</w:t>
      </w:r>
      <w:r>
        <w:rPr>
          <w:rStyle w:val="OperatorTok"/>
        </w:rPr>
        <w:t xml:space="preserve">~</w:t>
      </w:r>
      <w:r>
        <w:rPr>
          <w:rStyle w:val="KeywordTok"/>
        </w:rPr>
        <w:t xml:space="preserve">poly</w:t>
      </w:r>
      <w:r>
        <w:rPr>
          <w:rStyle w:val="NormalTok"/>
        </w:rPr>
        <w:t xml:space="preserve">(Year,</w:t>
      </w:r>
      <w:r>
        <w:rPr>
          <w:rStyle w:val="DecValTok"/>
        </w:rPr>
        <w:t xml:space="preserve">4</w:t>
      </w:r>
      <w:r>
        <w:rPr>
          <w:rStyle w:val="NormalTok"/>
        </w:rPr>
        <w:t xml:space="preserve">)</w:t>
      </w:r>
      <w:r>
        <w:rPr>
          <w:rStyle w:val="OperatorTok"/>
        </w:rPr>
        <w:t xml:space="preserve">+</w:t>
      </w:r>
      <w:r>
        <w:rPr>
          <w:rStyle w:val="NormalTok"/>
        </w:rPr>
        <w:t xml:space="preserve">margin</w:t>
      </w:r>
      <w:r>
        <w:rPr>
          <w:rStyle w:val="OperatorTok"/>
        </w:rPr>
        <w:t xml:space="preserve">+</w:t>
      </w:r>
      <w:r>
        <w:rPr>
          <w:rStyle w:val="NormalTok"/>
        </w:rPr>
        <w:t xml:space="preserve">total</w:t>
      </w:r>
      <w:r>
        <w:rPr>
          <w:rStyle w:val="OperatorTok"/>
        </w:rPr>
        <w:t xml:space="preserve">+</w:t>
      </w:r>
      <w:r>
        <w:rPr>
          <w:rStyle w:val="NormalTok"/>
        </w:rPr>
        <w:t xml:space="preserve">SOG</w:t>
      </w:r>
      <w:r>
        <w:rPr>
          <w:rStyle w:val="OperatorTok"/>
        </w:rPr>
        <w:t xml:space="preserve">+</w:t>
      </w:r>
      <w:r>
        <w:rPr>
          <w:rStyle w:val="NormalTok"/>
        </w:rPr>
        <w:t xml:space="preserve">OFF</w:t>
      </w:r>
      <w:r>
        <w:rPr>
          <w:rStyle w:val="OperatorTok"/>
        </w:rPr>
        <w:t xml:space="preserve">+</w:t>
      </w:r>
      <w:r>
        <w:rPr>
          <w:rStyle w:val="NormalTok"/>
        </w:rPr>
        <w:t xml:space="preserve">FC</w:t>
      </w:r>
      <w:r>
        <w:rPr>
          <w:rStyle w:val="OperatorTok"/>
        </w:rPr>
        <w:t xml:space="preserve">+</w:t>
      </w:r>
      <w:r>
        <w:rPr>
          <w:rStyle w:val="NormalTok"/>
        </w:rPr>
        <w:t xml:space="preserve">FS,</w:t>
      </w:r>
      <w:r>
        <w:br w:type="textWrapping"/>
      </w:r>
      <w:r>
        <w:rPr>
          <w:rStyle w:val="NormalTok"/>
        </w:rPr>
        <w:t xml:space="preserve">              </w:t>
      </w:r>
      <w:r>
        <w:rPr>
          <w:rStyle w:val="DataTypeTok"/>
        </w:rPr>
        <w:t xml:space="preserve">family=</w:t>
      </w:r>
      <w:r>
        <w:rPr>
          <w:rStyle w:val="KeywordTok"/>
        </w:rPr>
        <w:t xml:space="preserve">poisson</w:t>
      </w:r>
      <w:r>
        <w:rPr>
          <w:rStyle w:val="NormalTok"/>
        </w:rPr>
        <w:t xml:space="preserve">(</w:t>
      </w:r>
      <w:r>
        <w:rPr>
          <w:rStyle w:val="DataTypeTok"/>
        </w:rPr>
        <w:t xml:space="preserve">link=</w:t>
      </w:r>
      <w:r>
        <w:rPr>
          <w:rStyle w:val="StringTok"/>
        </w:rPr>
        <w:t xml:space="preserve">"log"</w:t>
      </w:r>
      <w:r>
        <w:rPr>
          <w:rStyle w:val="NormalTok"/>
        </w:rPr>
        <w:t xml:space="preserve">),</w:t>
      </w:r>
      <w:r>
        <w:rPr>
          <w:rStyle w:val="DataTypeTok"/>
        </w:rPr>
        <w:t xml:space="preserve">data=</w:t>
      </w:r>
      <w:r>
        <w:rPr>
          <w:rStyle w:val="NormalTok"/>
        </w:rPr>
        <w:t xml:space="preserve">wc)</w:t>
      </w:r>
      <w:r>
        <w:br w:type="textWrapping"/>
      </w:r>
      <w:r>
        <w:rPr>
          <w:rStyle w:val="KeywordTok"/>
        </w:rPr>
        <w:t xml:space="preserve">summary</w:t>
      </w:r>
      <w:r>
        <w:rPr>
          <w:rStyle w:val="NormalTok"/>
        </w:rPr>
        <w:t xml:space="preserve">(model2b)</w:t>
      </w:r>
    </w:p>
    <w:p>
      <w:pPr>
        <w:pStyle w:val="SourceCode"/>
      </w:pPr>
      <w:r>
        <w:br w:type="textWrapping"/>
      </w:r>
      <w:r>
        <w:rPr>
          <w:rStyle w:val="VerbatimChar"/>
        </w:rPr>
        <w:t xml:space="preserve">Call:</w:t>
      </w:r>
      <w:r>
        <w:br w:type="textWrapping"/>
      </w:r>
      <w:r>
        <w:rPr>
          <w:rStyle w:val="VerbatimChar"/>
        </w:rPr>
        <w:t xml:space="preserve">glm(formula = Cards ~ poly(Year, 4) + margin + total + SOG + </w:t>
      </w:r>
      <w:r>
        <w:br w:type="textWrapping"/>
      </w:r>
      <w:r>
        <w:rPr>
          <w:rStyle w:val="VerbatimChar"/>
        </w:rPr>
        <w:t xml:space="preserve">    OFF + FC + FS, family = poisson(link = "log"), data = wc)</w:t>
      </w:r>
      <w:r>
        <w:br w:type="textWrapping"/>
      </w:r>
      <w:r>
        <w:br w:type="textWrapping"/>
      </w:r>
      <w:r>
        <w:rPr>
          <w:rStyle w:val="VerbatimChar"/>
        </w:rPr>
        <w:t xml:space="preserve">Deviance Residuals: </w:t>
      </w:r>
      <w:r>
        <w:br w:type="textWrapping"/>
      </w:r>
      <w:r>
        <w:rPr>
          <w:rStyle w:val="VerbatimChar"/>
        </w:rPr>
        <w:t xml:space="preserve">    Min       1Q   Median       3Q      Max  </w:t>
      </w:r>
      <w:r>
        <w:br w:type="textWrapping"/>
      </w:r>
      <w:r>
        <w:rPr>
          <w:rStyle w:val="VerbatimChar"/>
        </w:rPr>
        <w:t xml:space="preserve">-3.3457  -0.8464  -0.3531   0.4335   4.8571  </w:t>
      </w:r>
      <w:r>
        <w:br w:type="textWrapping"/>
      </w:r>
      <w:r>
        <w:br w:type="textWrapping"/>
      </w:r>
      <w:r>
        <w:rPr>
          <w:rStyle w:val="VerbatimChar"/>
        </w:rPr>
        <w:t xml:space="preserve">Coefficients:</w:t>
      </w:r>
      <w:r>
        <w:br w:type="textWrapping"/>
      </w:r>
      <w:r>
        <w:rPr>
          <w:rStyle w:val="VerbatimChar"/>
        </w:rPr>
        <w:t xml:space="preserve">                Estimate Std. Error z value Pr(&gt;|z|)    </w:t>
      </w:r>
      <w:r>
        <w:br w:type="textWrapping"/>
      </w:r>
      <w:r>
        <w:rPr>
          <w:rStyle w:val="VerbatimChar"/>
        </w:rPr>
        <w:t xml:space="preserve">(Intercept)     0.496790   0.092442   5.374 7.70e-08 ***</w:t>
      </w:r>
      <w:r>
        <w:br w:type="textWrapping"/>
      </w:r>
      <w:r>
        <w:rPr>
          <w:rStyle w:val="VerbatimChar"/>
        </w:rPr>
        <w:t xml:space="preserve">poly(Year, 4)1 30.585464   2.312243  13.228  &lt; 2e-16 ***</w:t>
      </w:r>
      <w:r>
        <w:br w:type="textWrapping"/>
      </w:r>
      <w:r>
        <w:rPr>
          <w:rStyle w:val="VerbatimChar"/>
        </w:rPr>
        <w:t xml:space="preserve">poly(Year, 4)2 -7.258298   1.991481  -3.645 0.000268 ***</w:t>
      </w:r>
      <w:r>
        <w:br w:type="textWrapping"/>
      </w:r>
      <w:r>
        <w:rPr>
          <w:rStyle w:val="VerbatimChar"/>
        </w:rPr>
        <w:t xml:space="preserve">poly(Year, 4)3 -6.806050   1.434959  -4.743 2.11e-06 ***</w:t>
      </w:r>
      <w:r>
        <w:br w:type="textWrapping"/>
      </w:r>
      <w:r>
        <w:rPr>
          <w:rStyle w:val="VerbatimChar"/>
        </w:rPr>
        <w:t xml:space="preserve">poly(Year, 4)4  2.931448   0.850117   3.448 0.000564 ***</w:t>
      </w:r>
      <w:r>
        <w:br w:type="textWrapping"/>
      </w:r>
      <w:r>
        <w:rPr>
          <w:rStyle w:val="VerbatimChar"/>
        </w:rPr>
        <w:t xml:space="preserve">margin          0.022528   0.006795   3.315 0.000916 ***</w:t>
      </w:r>
      <w:r>
        <w:br w:type="textWrapping"/>
      </w:r>
      <w:r>
        <w:rPr>
          <w:rStyle w:val="VerbatimChar"/>
        </w:rPr>
        <w:t xml:space="preserve">total           0.027778   0.006131   4.531 5.87e-06 ***</w:t>
      </w:r>
      <w:r>
        <w:br w:type="textWrapping"/>
      </w:r>
      <w:r>
        <w:rPr>
          <w:rStyle w:val="VerbatimChar"/>
        </w:rPr>
        <w:t xml:space="preserve">SOG             0.000901   0.005402   0.167 0.867537    </w:t>
      </w:r>
      <w:r>
        <w:br w:type="textWrapping"/>
      </w:r>
      <w:r>
        <w:rPr>
          <w:rStyle w:val="VerbatimChar"/>
        </w:rPr>
        <w:t xml:space="preserve">OFF             0.009266   0.006370   1.455 0.145757    </w:t>
      </w:r>
      <w:r>
        <w:br w:type="textWrapping"/>
      </w:r>
      <w:r>
        <w:rPr>
          <w:rStyle w:val="VerbatimChar"/>
        </w:rPr>
        <w:t xml:space="preserve">FC              0.010948   0.002322   4.715 2.41e-06 ***</w:t>
      </w:r>
      <w:r>
        <w:br w:type="textWrapping"/>
      </w:r>
      <w:r>
        <w:rPr>
          <w:rStyle w:val="VerbatimChar"/>
        </w:rPr>
        <w:t xml:space="preserve">FS             -0.009584   0.002496  -3.839 0.000123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(Dispersion parameter for poisson family taken to be 1)</w:t>
      </w:r>
      <w:r>
        <w:br w:type="textWrapping"/>
      </w:r>
      <w:r>
        <w:br w:type="textWrapping"/>
      </w:r>
      <w:r>
        <w:rPr>
          <w:rStyle w:val="VerbatimChar"/>
        </w:rPr>
        <w:t xml:space="preserve">    Null deviance: 1998.89  on 392  degrees of freedom</w:t>
      </w:r>
      <w:r>
        <w:br w:type="textWrapping"/>
      </w:r>
      <w:r>
        <w:rPr>
          <w:rStyle w:val="VerbatimChar"/>
        </w:rPr>
        <w:t xml:space="preserve">Residual deviance:  494.79  on 382  degrees of freedom</w:t>
      </w:r>
      <w:r>
        <w:br w:type="textWrapping"/>
      </w:r>
      <w:r>
        <w:rPr>
          <w:rStyle w:val="VerbatimChar"/>
        </w:rPr>
        <w:t xml:space="preserve">AIC: 1557.4</w:t>
      </w:r>
      <w:r>
        <w:br w:type="textWrapping"/>
      </w:r>
      <w:r>
        <w:br w:type="textWrapping"/>
      </w:r>
      <w:r>
        <w:rPr>
          <w:rStyle w:val="VerbatimChar"/>
        </w:rPr>
        <w:t xml:space="preserve">Number of Fisher Scoring iterations: 6</w:t>
      </w:r>
    </w:p>
    <w:p>
      <w:pPr>
        <w:pStyle w:val="SourceCode"/>
      </w:pPr>
      <w:r>
        <w:rPr>
          <w:rStyle w:val="KeywordTok"/>
        </w:rPr>
        <w:t xml:space="preserve">AIC</w:t>
      </w:r>
      <w:r>
        <w:rPr>
          <w:rStyle w:val="NormalTok"/>
        </w:rPr>
        <w:t xml:space="preserve">(model2)</w:t>
      </w:r>
    </w:p>
    <w:p>
      <w:pPr>
        <w:pStyle w:val="SourceCode"/>
      </w:pPr>
      <w:r>
        <w:rPr>
          <w:rStyle w:val="VerbatimChar"/>
        </w:rPr>
        <w:t xml:space="preserve">[1] 1566.515</w:t>
      </w:r>
    </w:p>
    <w:p>
      <w:pPr>
        <w:pStyle w:val="SourceCode"/>
      </w:pPr>
      <w:r>
        <w:rPr>
          <w:rStyle w:val="KeywordTok"/>
        </w:rPr>
        <w:t xml:space="preserve">AIC</w:t>
      </w:r>
      <w:r>
        <w:rPr>
          <w:rStyle w:val="NormalTok"/>
        </w:rPr>
        <w:t xml:space="preserve">(model2b)</w:t>
      </w:r>
    </w:p>
    <w:p>
      <w:pPr>
        <w:pStyle w:val="SourceCode"/>
      </w:pPr>
      <w:r>
        <w:rPr>
          <w:rStyle w:val="VerbatimChar"/>
        </w:rPr>
        <w:t xml:space="preserve">[1] 1557.393</w:t>
      </w:r>
    </w:p>
    <w:p>
      <w:pPr>
        <w:pStyle w:val="SourceCode"/>
      </w:pPr>
      <w:r>
        <w:rPr>
          <w:rStyle w:val="KeywordTok"/>
        </w:rPr>
        <w:t xml:space="preserve">anova</w:t>
      </w:r>
      <w:r>
        <w:rPr>
          <w:rStyle w:val="NormalTok"/>
        </w:rPr>
        <w:t xml:space="preserve">(model2, model2b,</w:t>
      </w:r>
      <w:r>
        <w:rPr>
          <w:rStyle w:val="DataTypeTok"/>
        </w:rPr>
        <w:t xml:space="preserve">test=</w:t>
      </w:r>
      <w:r>
        <w:rPr>
          <w:rStyle w:val="StringTok"/>
        </w:rPr>
        <w:t xml:space="preserve">"Chisq"</w:t>
      </w:r>
      <w:r>
        <w:rPr>
          <w:rStyle w:val="NormalTok"/>
        </w:rPr>
        <w:t xml:space="preserve">)</w:t>
      </w:r>
    </w:p>
    <w:p>
      <w:pPr>
        <w:pStyle w:val="SourceCode"/>
      </w:pPr>
      <w:r>
        <w:rPr>
          <w:rStyle w:val="VerbatimChar"/>
        </w:rPr>
        <w:t xml:space="preserve">Analysis of Deviance Table</w:t>
      </w:r>
      <w:r>
        <w:br w:type="textWrapping"/>
      </w:r>
      <w:r>
        <w:br w:type="textWrapping"/>
      </w:r>
      <w:r>
        <w:rPr>
          <w:rStyle w:val="VerbatimChar"/>
        </w:rPr>
        <w:t xml:space="preserve">Model 1: Cards ~ poly(Year, 3) + margin + total + SOG + OFF + FC + FS</w:t>
      </w:r>
      <w:r>
        <w:br w:type="textWrapping"/>
      </w:r>
      <w:r>
        <w:rPr>
          <w:rStyle w:val="VerbatimChar"/>
        </w:rPr>
        <w:t xml:space="preserve">Model 2: Cards ~ poly(Year, 4) + margin + total + SOG + OFF + FC + FS</w:t>
      </w:r>
      <w:r>
        <w:br w:type="textWrapping"/>
      </w:r>
      <w:r>
        <w:rPr>
          <w:rStyle w:val="VerbatimChar"/>
        </w:rPr>
        <w:t xml:space="preserve">  Resid. Df Resid. Dev Df Deviance  Pr(&gt;Chi)    </w:t>
      </w:r>
      <w:r>
        <w:br w:type="textWrapping"/>
      </w:r>
      <w:r>
        <w:rPr>
          <w:rStyle w:val="VerbatimChar"/>
        </w:rPr>
        <w:t xml:space="preserve">1       383     505.91                          </w:t>
      </w:r>
      <w:r>
        <w:br w:type="textWrapping"/>
      </w:r>
      <w:r>
        <w:rPr>
          <w:rStyle w:val="VerbatimChar"/>
        </w:rPr>
        <w:t xml:space="preserve">2       382     494.79  1   11.122 0.0008531 ***</w:t>
      </w:r>
      <w:r>
        <w:br w:type="textWrapping"/>
      </w:r>
      <w:r>
        <w:rPr>
          <w:rStyle w:val="VerbatimChar"/>
        </w:rPr>
        <w:t xml:space="preserve">---</w:t>
      </w:r>
      <w:r>
        <w:br w:type="textWrapping"/>
      </w:r>
      <w:r>
        <w:rPr>
          <w:rStyle w:val="VerbatimChar"/>
        </w:rPr>
        <w:t xml:space="preserve">Signif. codes:  0 '***' 0.001 '**' 0.01 '*' 0.05 '.' 0.1 ' ' 1</w:t>
      </w:r>
    </w:p>
    <w:p>
      <w:pPr>
        <w:pStyle w:val="FirstParagraph"/>
      </w:pPr>
      <w:r>
        <w:t xml:space="preserve">Deviance is often compared using a Chi-squared test, although the AIC measure is also appropriate. Here, the model2b has a lower AIC, and is significantly better than the smaller model–both supporting the suggestion that we use a 4th-order polynomial. Now, could we test specifically whether SOG and OFF matter?</w:t>
      </w:r>
    </w:p>
    <w:p>
      <w:pPr>
        <w:pStyle w:val="SourceCode"/>
      </w:pPr>
      <w:r>
        <w:rPr>
          <w:rStyle w:val="NormalTok"/>
        </w:rPr>
        <w:t xml:space="preserve">model2c &lt;-</w:t>
      </w:r>
      <w:r>
        <w:rPr>
          <w:rStyle w:val="StringTok"/>
        </w:rPr>
        <w:t xml:space="preserve"> </w:t>
      </w:r>
      <w:r>
        <w:rPr>
          <w:rStyle w:val="KeywordTok"/>
        </w:rPr>
        <w:t xml:space="preserve">glm</w:t>
      </w:r>
      <w:r>
        <w:rPr>
          <w:rStyle w:val="NormalTok"/>
        </w:rPr>
        <w:t xml:space="preserve">(Cards</w:t>
      </w:r>
      <w:r>
        <w:rPr>
          <w:rStyle w:val="OperatorTok"/>
        </w:rPr>
        <w:t xml:space="preserve">~</w:t>
      </w:r>
      <w:r>
        <w:rPr>
          <w:rStyle w:val="KeywordTok"/>
        </w:rPr>
        <w:t xml:space="preserve">poly</w:t>
      </w:r>
      <w:r>
        <w:rPr>
          <w:rStyle w:val="NormalTok"/>
        </w:rPr>
        <w:t xml:space="preserve">(Year,</w:t>
      </w:r>
      <w:r>
        <w:rPr>
          <w:rStyle w:val="DecValTok"/>
        </w:rPr>
        <w:t xml:space="preserve">4</w:t>
      </w:r>
      <w:r>
        <w:rPr>
          <w:rStyle w:val="NormalTok"/>
        </w:rPr>
        <w:t xml:space="preserve">)</w:t>
      </w:r>
      <w:r>
        <w:rPr>
          <w:rStyle w:val="OperatorTok"/>
        </w:rPr>
        <w:t xml:space="preserve">+</w:t>
      </w:r>
      <w:r>
        <w:rPr>
          <w:rStyle w:val="NormalTok"/>
        </w:rPr>
        <w:t xml:space="preserve">margin</w:t>
      </w:r>
      <w:r>
        <w:rPr>
          <w:rStyle w:val="OperatorTok"/>
        </w:rPr>
        <w:t xml:space="preserve">+</w:t>
      </w:r>
      <w:r>
        <w:rPr>
          <w:rStyle w:val="NormalTok"/>
        </w:rPr>
        <w:t xml:space="preserve">total</w:t>
      </w:r>
      <w:r>
        <w:rPr>
          <w:rStyle w:val="OperatorTok"/>
        </w:rPr>
        <w:t xml:space="preserve">+</w:t>
      </w:r>
      <w:r>
        <w:rPr>
          <w:rStyle w:val="NormalTok"/>
        </w:rPr>
        <w:t xml:space="preserve">FC</w:t>
      </w:r>
      <w:r>
        <w:rPr>
          <w:rStyle w:val="OperatorTok"/>
        </w:rPr>
        <w:t xml:space="preserve">+</w:t>
      </w:r>
      <w:r>
        <w:rPr>
          <w:rStyle w:val="NormalTok"/>
        </w:rPr>
        <w:t xml:space="preserve">FS,</w:t>
      </w:r>
      <w:r>
        <w:br w:type="textWrapping"/>
      </w:r>
      <w:r>
        <w:rPr>
          <w:rStyle w:val="NormalTok"/>
        </w:rPr>
        <w:t xml:space="preserve">              </w:t>
      </w:r>
      <w:r>
        <w:rPr>
          <w:rStyle w:val="DataTypeTok"/>
        </w:rPr>
        <w:t xml:space="preserve">family=</w:t>
      </w:r>
      <w:r>
        <w:rPr>
          <w:rStyle w:val="KeywordTok"/>
        </w:rPr>
        <w:t xml:space="preserve">poisson</w:t>
      </w:r>
      <w:r>
        <w:rPr>
          <w:rStyle w:val="NormalTok"/>
        </w:rPr>
        <w:t xml:space="preserve">(</w:t>
      </w:r>
      <w:r>
        <w:rPr>
          <w:rStyle w:val="DataTypeTok"/>
        </w:rPr>
        <w:t xml:space="preserve">link=</w:t>
      </w:r>
      <w:r>
        <w:rPr>
          <w:rStyle w:val="StringTok"/>
        </w:rPr>
        <w:t xml:space="preserve">"log"</w:t>
      </w:r>
      <w:r>
        <w:rPr>
          <w:rStyle w:val="NormalTok"/>
        </w:rPr>
        <w:t xml:space="preserve">),</w:t>
      </w:r>
      <w:r>
        <w:rPr>
          <w:rStyle w:val="DataTypeTok"/>
        </w:rPr>
        <w:t xml:space="preserve">data=</w:t>
      </w:r>
      <w:r>
        <w:rPr>
          <w:rStyle w:val="NormalTok"/>
        </w:rPr>
        <w:t xml:space="preserve">wc)</w:t>
      </w:r>
      <w:r>
        <w:br w:type="textWrapping"/>
      </w:r>
      <w:r>
        <w:rPr>
          <w:rStyle w:val="KeywordTok"/>
        </w:rPr>
        <w:t xml:space="preserve">summary</w:t>
      </w:r>
      <w:r>
        <w:rPr>
          <w:rStyle w:val="NormalTok"/>
        </w:rPr>
        <w:t xml:space="preserve">(model2c)</w:t>
      </w:r>
    </w:p>
    <w:p>
      <w:pPr>
        <w:pStyle w:val="SourceCode"/>
      </w:pPr>
      <w:r>
        <w:br w:type="textWrapping"/>
      </w:r>
      <w:r>
        <w:rPr>
          <w:rStyle w:val="VerbatimChar"/>
        </w:rPr>
        <w:t xml:space="preserve">Call:</w:t>
      </w:r>
      <w:r>
        <w:br w:type="textWrapping"/>
      </w:r>
      <w:r>
        <w:rPr>
          <w:rStyle w:val="VerbatimChar"/>
        </w:rPr>
        <w:t xml:space="preserve">glm(formula = Cards ~ poly(Year, 4) + margin + total + FC + FS, </w:t>
      </w:r>
      <w:r>
        <w:br w:type="textWrapping"/>
      </w:r>
      <w:r>
        <w:rPr>
          <w:rStyle w:val="VerbatimChar"/>
        </w:rPr>
        <w:t xml:space="preserve">    family = poisson(link = "log"), data = wc)</w:t>
      </w:r>
      <w:r>
        <w:br w:type="textWrapping"/>
      </w:r>
      <w:r>
        <w:br w:type="textWrapping"/>
      </w:r>
      <w:r>
        <w:rPr>
          <w:rStyle w:val="VerbatimChar"/>
        </w:rPr>
        <w:t xml:space="preserve">Deviance Residuals: </w:t>
      </w:r>
      <w:r>
        <w:br w:type="textWrapping"/>
      </w:r>
      <w:r>
        <w:rPr>
          <w:rStyle w:val="VerbatimChar"/>
        </w:rPr>
        <w:t xml:space="preserve">    Min       1Q   Median       3Q      Max  </w:t>
      </w:r>
      <w:r>
        <w:br w:type="textWrapping"/>
      </w:r>
      <w:r>
        <w:rPr>
          <w:rStyle w:val="VerbatimChar"/>
        </w:rPr>
        <w:t xml:space="preserve">-3.3338  -0.8641  -0.3493   0.4296   4.8880  </w:t>
      </w:r>
      <w:r>
        <w:br w:type="textWrapping"/>
      </w:r>
      <w:r>
        <w:br w:type="textWrapping"/>
      </w:r>
      <w:r>
        <w:rPr>
          <w:rStyle w:val="VerbatimChar"/>
        </w:rPr>
        <w:t xml:space="preserve">Coefficients:</w:t>
      </w:r>
      <w:r>
        <w:br w:type="textWrapping"/>
      </w:r>
      <w:r>
        <w:rPr>
          <w:rStyle w:val="VerbatimChar"/>
        </w:rPr>
        <w:t xml:space="preserve">                Estimate Std. Error z value Pr(&gt;|z|)    </w:t>
      </w:r>
      <w:r>
        <w:br w:type="textWrapping"/>
      </w:r>
      <w:r>
        <w:rPr>
          <w:rStyle w:val="VerbatimChar"/>
        </w:rPr>
        <w:t xml:space="preserve">(Intercept)     0.490023   0.092224   5.313 1.08e-07 ***</w:t>
      </w:r>
      <w:r>
        <w:br w:type="textWrapping"/>
      </w:r>
      <w:r>
        <w:rPr>
          <w:rStyle w:val="VerbatimChar"/>
        </w:rPr>
        <w:t xml:space="preserve">poly(Year, 4)1 30.632610   2.308156  13.271  &lt; 2e-16 ***</w:t>
      </w:r>
      <w:r>
        <w:br w:type="textWrapping"/>
      </w:r>
      <w:r>
        <w:rPr>
          <w:rStyle w:val="VerbatimChar"/>
        </w:rPr>
        <w:t xml:space="preserve">poly(Year, 4)2 -7.228834   1.988595  -3.635 0.000278 ***</w:t>
      </w:r>
      <w:r>
        <w:br w:type="textWrapping"/>
      </w:r>
      <w:r>
        <w:rPr>
          <w:rStyle w:val="VerbatimChar"/>
        </w:rPr>
        <w:t xml:space="preserve">poly(Year, 4)3 -6.812957   1.433144  -4.754 2.00e-06 ***</w:t>
      </w:r>
      <w:r>
        <w:br w:type="textWrapping"/>
      </w:r>
      <w:r>
        <w:rPr>
          <w:rStyle w:val="VerbatimChar"/>
        </w:rPr>
        <w:t xml:space="preserve">poly(Year, 4)4  2.953194   0.845729   3.492 0.000480 ***</w:t>
      </w:r>
      <w:r>
        <w:br w:type="textWrapping"/>
      </w:r>
      <w:r>
        <w:rPr>
          <w:rStyle w:val="VerbatimChar"/>
        </w:rPr>
        <w:t xml:space="preserve">margin          0.023865   0.005733   4.163 3.14e-05 ***</w:t>
      </w:r>
      <w:r>
        <w:br w:type="textWrapping"/>
      </w:r>
      <w:r>
        <w:rPr>
          <w:rStyle w:val="VerbatimChar"/>
        </w:rPr>
        <w:t xml:space="preserve">total           0.028762   0.005061   5.683 1.32e-08 ***</w:t>
      </w:r>
      <w:r>
        <w:br w:type="textWrapping"/>
      </w:r>
      <w:r>
        <w:rPr>
          <w:rStyle w:val="VerbatimChar"/>
        </w:rPr>
        <w:t xml:space="preserve">FC              0.011637   0.002290   5.081 3.76e-07 ***</w:t>
      </w:r>
      <w:r>
        <w:br w:type="textWrapping"/>
      </w:r>
      <w:r>
        <w:rPr>
          <w:rStyle w:val="VerbatimChar"/>
        </w:rPr>
        <w:t xml:space="preserve">FS             -0.008519   0.002204  -3.865 0.000111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(Dispersion parameter for poisson family taken to be 1)</w:t>
      </w:r>
      <w:r>
        <w:br w:type="textWrapping"/>
      </w:r>
      <w:r>
        <w:br w:type="textWrapping"/>
      </w:r>
      <w:r>
        <w:rPr>
          <w:rStyle w:val="VerbatimChar"/>
        </w:rPr>
        <w:t xml:space="preserve">    Null deviance: 1998.89  on 392  degrees of freedom</w:t>
      </w:r>
      <w:r>
        <w:br w:type="textWrapping"/>
      </w:r>
      <w:r>
        <w:rPr>
          <w:rStyle w:val="VerbatimChar"/>
        </w:rPr>
        <w:t xml:space="preserve">Residual deviance:  496.99  on 384  degrees of freedom</w:t>
      </w:r>
      <w:r>
        <w:br w:type="textWrapping"/>
      </w:r>
      <w:r>
        <w:rPr>
          <w:rStyle w:val="VerbatimChar"/>
        </w:rPr>
        <w:t xml:space="preserve">AIC: 1555.6</w:t>
      </w:r>
      <w:r>
        <w:br w:type="textWrapping"/>
      </w:r>
      <w:r>
        <w:br w:type="textWrapping"/>
      </w:r>
      <w:r>
        <w:rPr>
          <w:rStyle w:val="VerbatimChar"/>
        </w:rPr>
        <w:t xml:space="preserve">Number of Fisher Scoring iterations: 6</w:t>
      </w:r>
    </w:p>
    <w:p>
      <w:pPr>
        <w:pStyle w:val="SourceCode"/>
      </w:pPr>
      <w:r>
        <w:rPr>
          <w:rStyle w:val="KeywordTok"/>
        </w:rPr>
        <w:t xml:space="preserve">AIC</w:t>
      </w:r>
      <w:r>
        <w:rPr>
          <w:rStyle w:val="NormalTok"/>
        </w:rPr>
        <w:t xml:space="preserve">(model2)</w:t>
      </w:r>
    </w:p>
    <w:p>
      <w:pPr>
        <w:pStyle w:val="SourceCode"/>
      </w:pPr>
      <w:r>
        <w:rPr>
          <w:rStyle w:val="VerbatimChar"/>
        </w:rPr>
        <w:t xml:space="preserve">[1] 1566.515</w:t>
      </w:r>
    </w:p>
    <w:p>
      <w:pPr>
        <w:pStyle w:val="SourceCode"/>
      </w:pPr>
      <w:r>
        <w:rPr>
          <w:rStyle w:val="KeywordTok"/>
        </w:rPr>
        <w:t xml:space="preserve">AIC</w:t>
      </w:r>
      <w:r>
        <w:rPr>
          <w:rStyle w:val="NormalTok"/>
        </w:rPr>
        <w:t xml:space="preserve">(model2b)</w:t>
      </w:r>
    </w:p>
    <w:p>
      <w:pPr>
        <w:pStyle w:val="SourceCode"/>
      </w:pPr>
      <w:r>
        <w:rPr>
          <w:rStyle w:val="VerbatimChar"/>
        </w:rPr>
        <w:t xml:space="preserve">[1] 1557.393</w:t>
      </w:r>
    </w:p>
    <w:p>
      <w:pPr>
        <w:pStyle w:val="SourceCode"/>
      </w:pPr>
      <w:r>
        <w:rPr>
          <w:rStyle w:val="KeywordTok"/>
        </w:rPr>
        <w:t xml:space="preserve">AIC</w:t>
      </w:r>
      <w:r>
        <w:rPr>
          <w:rStyle w:val="NormalTok"/>
        </w:rPr>
        <w:t xml:space="preserve">(model2c)</w:t>
      </w:r>
    </w:p>
    <w:p>
      <w:pPr>
        <w:pStyle w:val="SourceCode"/>
      </w:pPr>
      <w:r>
        <w:rPr>
          <w:rStyle w:val="VerbatimChar"/>
        </w:rPr>
        <w:t xml:space="preserve">[1] 1555.595</w:t>
      </w:r>
    </w:p>
    <w:p>
      <w:pPr>
        <w:pStyle w:val="SourceCode"/>
      </w:pPr>
      <w:r>
        <w:rPr>
          <w:rStyle w:val="KeywordTok"/>
        </w:rPr>
        <w:t xml:space="preserve">anova</w:t>
      </w:r>
      <w:r>
        <w:rPr>
          <w:rStyle w:val="NormalTok"/>
        </w:rPr>
        <w:t xml:space="preserve">(model2, model2b,model2c,</w:t>
      </w:r>
      <w:r>
        <w:rPr>
          <w:rStyle w:val="DataTypeTok"/>
        </w:rPr>
        <w:t xml:space="preserve">test=</w:t>
      </w:r>
      <w:r>
        <w:rPr>
          <w:rStyle w:val="StringTok"/>
        </w:rPr>
        <w:t xml:space="preserve">"Chisq"</w:t>
      </w:r>
      <w:r>
        <w:rPr>
          <w:rStyle w:val="NormalTok"/>
        </w:rPr>
        <w:t xml:space="preserve">)</w:t>
      </w:r>
    </w:p>
    <w:p>
      <w:pPr>
        <w:pStyle w:val="SourceCode"/>
      </w:pPr>
      <w:r>
        <w:rPr>
          <w:rStyle w:val="VerbatimChar"/>
        </w:rPr>
        <w:t xml:space="preserve">Analysis of Deviance Table</w:t>
      </w:r>
      <w:r>
        <w:br w:type="textWrapping"/>
      </w:r>
      <w:r>
        <w:br w:type="textWrapping"/>
      </w:r>
      <w:r>
        <w:rPr>
          <w:rStyle w:val="VerbatimChar"/>
        </w:rPr>
        <w:t xml:space="preserve">Model 1: Cards ~ poly(Year, 3) + margin + total + SOG + OFF + FC + FS</w:t>
      </w:r>
      <w:r>
        <w:br w:type="textWrapping"/>
      </w:r>
      <w:r>
        <w:rPr>
          <w:rStyle w:val="VerbatimChar"/>
        </w:rPr>
        <w:t xml:space="preserve">Model 2: Cards ~ poly(Year, 4) + margin + total + SOG + OFF + FC + FS</w:t>
      </w:r>
      <w:r>
        <w:br w:type="textWrapping"/>
      </w:r>
      <w:r>
        <w:rPr>
          <w:rStyle w:val="VerbatimChar"/>
        </w:rPr>
        <w:t xml:space="preserve">Model 3: Cards ~ poly(Year, 4) + margin + total + FC + FS</w:t>
      </w:r>
      <w:r>
        <w:br w:type="textWrapping"/>
      </w:r>
      <w:r>
        <w:rPr>
          <w:rStyle w:val="VerbatimChar"/>
        </w:rPr>
        <w:t xml:space="preserve">  Resid. Df Resid. Dev Df Deviance  Pr(&gt;Chi)    </w:t>
      </w:r>
      <w:r>
        <w:br w:type="textWrapping"/>
      </w:r>
      <w:r>
        <w:rPr>
          <w:rStyle w:val="VerbatimChar"/>
        </w:rPr>
        <w:t xml:space="preserve">1       383     505.91                          </w:t>
      </w:r>
      <w:r>
        <w:br w:type="textWrapping"/>
      </w:r>
      <w:r>
        <w:rPr>
          <w:rStyle w:val="VerbatimChar"/>
        </w:rPr>
        <w:t xml:space="preserve">2       382     494.79  1  11.1219 0.0008531 ***</w:t>
      </w:r>
      <w:r>
        <w:br w:type="textWrapping"/>
      </w:r>
      <w:r>
        <w:rPr>
          <w:rStyle w:val="VerbatimChar"/>
        </w:rPr>
        <w:t xml:space="preserve">3       384     496.99 -2  -2.2016 0.3326023    </w:t>
      </w:r>
      <w:r>
        <w:br w:type="textWrapping"/>
      </w:r>
      <w:r>
        <w:rPr>
          <w:rStyle w:val="VerbatimChar"/>
        </w:rPr>
        <w:t xml:space="preserve">---</w:t>
      </w:r>
      <w:r>
        <w:br w:type="textWrapping"/>
      </w:r>
      <w:r>
        <w:rPr>
          <w:rStyle w:val="VerbatimChar"/>
        </w:rPr>
        <w:t xml:space="preserve">Signif. codes:  0 '***' 0.001 '**' 0.01 '*' 0.05 '.' 0.1 ' ' 1</w:t>
      </w:r>
    </w:p>
    <w:p>
      <w:pPr>
        <w:pStyle w:val="FirstParagraph"/>
      </w:pPr>
      <w:r>
        <w:t xml:space="preserve">This model is better in the AIC sense. But now, it does not differ according to a</w:t>
      </w:r>
      <w:r>
        <w:t xml:space="preserve"> </w:t>
      </w:r>
      <m:oMath>
        <m:sSup>
          <m:e>
            <m:r>
              <m:t>χ</m:t>
            </m:r>
          </m:e>
          <m:sup>
            <m:r>
              <m:t>2</m:t>
            </m:r>
          </m:sup>
        </m:sSup>
      </m:oMath>
      <w:r>
        <w:t xml:space="preserve"> </w:t>
      </w:r>
      <w:r>
        <w:t xml:space="preserve">test from model2b which would suggest the simpler model2c is better.</w:t>
      </w:r>
    </w:p>
    <w:p>
      <w:pPr>
        <w:pStyle w:val="Heading2"/>
      </w:pPr>
      <w:bookmarkStart w:id="33" w:name="interpreting-parameters"/>
      <w:r>
        <w:t xml:space="preserve">Interpreting parameters</w:t>
      </w:r>
      <w:bookmarkEnd w:id="33"/>
    </w:p>
    <w:p>
      <w:pPr>
        <w:pStyle w:val="FirstParagraph"/>
      </w:pPr>
      <w:r>
        <w:t xml:space="preserve">In the Poisson model, the parameter estimates are interpretable in terms of their impact on the log-outcome.</w:t>
      </w:r>
    </w:p>
    <w:p>
      <w:pPr>
        <w:pStyle w:val="BodyText"/>
      </w:pPr>
      <m:oMath>
        <m:r>
          <m:t>l</m:t>
        </m:r>
        <m:r>
          <m:t>o</m:t>
        </m:r>
        <m:r>
          <m:t>g</m:t>
        </m:r>
        <m:r>
          <m:t>(</m:t>
        </m:r>
        <m:r>
          <m:t>y</m:t>
        </m:r>
        <m:r>
          <m:t>)</m:t>
        </m:r>
        <m:r>
          <m:t>=</m:t>
        </m:r>
        <m:sSub>
          <m:e>
            <m:r>
              <m:t>β</m:t>
            </m:r>
          </m:e>
          <m:sub>
            <m:r>
              <m:t>0</m:t>
            </m:r>
          </m:sub>
        </m:sSub>
        <m:r>
          <m:t>+</m:t>
        </m:r>
        <m:sSub>
          <m:e>
            <m:r>
              <m:t>β</m:t>
            </m:r>
          </m:e>
          <m:sub>
            <m:r>
              <m:t>1</m:t>
            </m:r>
          </m:sub>
        </m:sSub>
        <m:sSub>
          <m:e>
            <m:r>
              <m:t>x</m:t>
            </m:r>
          </m:e>
          <m:sub>
            <m:r>
              <m:t>1</m:t>
            </m:r>
          </m:sub>
        </m:sSub>
        <m:r>
          <m:t>+</m:t>
        </m:r>
        <m:sSub>
          <m:e>
            <m:r>
              <m:t>β</m:t>
            </m:r>
          </m:e>
          <m:sub>
            <m:r>
              <m:t>2</m:t>
            </m:r>
          </m:sub>
        </m:sSub>
        <m:sSub>
          <m:e>
            <m:r>
              <m:t>x</m:t>
            </m:r>
          </m:e>
          <m:sub>
            <m:r>
              <m:t>2</m:t>
            </m:r>
          </m:sub>
        </m:sSub>
        <m:r>
          <m:t>.</m:t>
        </m:r>
        <m:r>
          <m:t>.</m:t>
        </m:r>
        <m:r>
          <m:t>.</m:t>
        </m:r>
      </m:oMath>
    </w:p>
    <w:p>
      <w:pPr>
        <w:pStyle w:val="BodyText"/>
      </w:pPr>
      <w:r>
        <w:t xml:space="preserve">Which implies:</w:t>
      </w:r>
    </w:p>
    <w:p>
      <w:pPr>
        <w:pStyle w:val="BodyText"/>
      </w:pPr>
      <m:oMath>
        <m:r>
          <m:t>y</m:t>
        </m:r>
        <m:r>
          <m:t>=</m:t>
        </m:r>
        <m:r>
          <m:t>e</m:t>
        </m:r>
        <m:r>
          <m:t>x</m:t>
        </m:r>
        <m:r>
          <m:t>p</m:t>
        </m:r>
        <m:r>
          <m:t>(</m:t>
        </m:r>
        <m:sSub>
          <m:e>
            <m:r>
              <m:t>β</m:t>
            </m:r>
          </m:e>
          <m:sub>
            <m:r>
              <m:t>0</m:t>
            </m:r>
          </m:sub>
        </m:sSub>
        <m:r>
          <m:t>+</m:t>
        </m:r>
        <m:sSub>
          <m:e>
            <m:r>
              <m:t>β</m:t>
            </m:r>
          </m:e>
          <m:sub>
            <m:r>
              <m:t>1</m:t>
            </m:r>
          </m:sub>
        </m:sSub>
        <m:sSub>
          <m:e>
            <m:r>
              <m:t>x</m:t>
            </m:r>
          </m:e>
          <m:sub>
            <m:r>
              <m:t>1</m:t>
            </m:r>
          </m:sub>
        </m:sSub>
        <m:r>
          <m:t>+</m:t>
        </m:r>
        <m:sSub>
          <m:e>
            <m:r>
              <m:t>β</m:t>
            </m:r>
          </m:e>
          <m:sub>
            <m:r>
              <m:t>2</m:t>
            </m:r>
          </m:sub>
        </m:sSub>
        <m:sSub>
          <m:e>
            <m:r>
              <m:t>x</m:t>
            </m:r>
          </m:e>
          <m:sub>
            <m:r>
              <m:t>2</m:t>
            </m:r>
          </m:sub>
        </m:sSub>
        <m:r>
          <m:t>.</m:t>
        </m:r>
        <m:r>
          <m:t>.</m:t>
        </m:r>
        <m:r>
          <m:t>.</m:t>
        </m:r>
        <m:r>
          <m:t>)</m:t>
        </m:r>
      </m:oMath>
    </w:p>
    <w:p>
      <w:pPr>
        <w:pStyle w:val="BodyText"/>
      </w:pPr>
      <m:oMath>
        <m:r>
          <m:t>y</m:t>
        </m:r>
        <m:r>
          <m:t>=</m:t>
        </m:r>
        <m:r>
          <m:t>e</m:t>
        </m:r>
        <m:r>
          <m:t>x</m:t>
        </m:r>
        <m:r>
          <m:t>p</m:t>
        </m:r>
        <m:r>
          <m:t>(</m:t>
        </m:r>
        <m:sSub>
          <m:e>
            <m:r>
              <m:t>β</m:t>
            </m:r>
          </m:e>
          <m:sub>
            <m:r>
              <m:t>0</m:t>
            </m:r>
          </m:sub>
        </m:sSub>
        <m:r>
          <m:t>)</m:t>
        </m:r>
        <m:r>
          <m:rPr>
            <m:sty m:val="p"/>
          </m:rPr>
          <m:t>exp</m:t>
        </m:r>
        <m:r>
          <m:t>(</m:t>
        </m:r>
        <m:sSub>
          <m:e>
            <m:r>
              <m:t>β</m:t>
            </m:r>
          </m:e>
          <m:sub>
            <m:r>
              <m:t>1</m:t>
            </m:r>
          </m:sub>
        </m:sSub>
        <m:sSub>
          <m:e>
            <m:r>
              <m:t>x</m:t>
            </m:r>
          </m:e>
          <m:sub>
            <m:r>
              <m:t>1</m:t>
            </m:r>
          </m:sub>
        </m:sSub>
        <m:r>
          <m:t>)</m:t>
        </m:r>
        <m:r>
          <m:rPr>
            <m:sty m:val="p"/>
          </m:rPr>
          <m:t>exp</m:t>
        </m:r>
        <m:r>
          <m:t>(</m:t>
        </m:r>
        <m:sSub>
          <m:e>
            <m:r>
              <m:t>β</m:t>
            </m:r>
          </m:e>
          <m:sub>
            <m:r>
              <m:t>2</m:t>
            </m:r>
          </m:sub>
        </m:sSub>
        <m:sSub>
          <m:e>
            <m:r>
              <m:t>x</m:t>
            </m:r>
          </m:e>
          <m:sub>
            <m:r>
              <m:t>2</m:t>
            </m:r>
          </m:sub>
        </m:sSub>
        <m:r>
          <m:t>)</m:t>
        </m:r>
        <m:r>
          <m:t>.</m:t>
        </m:r>
        <m:r>
          <m:t>.</m:t>
        </m:r>
        <m:r>
          <m:t>.</m:t>
        </m:r>
      </m:oMath>
    </w:p>
    <w:p>
      <w:pPr>
        <w:pStyle w:val="BodyText"/>
      </w:pPr>
      <w:r>
        <w:t xml:space="preserve">You can see how y is the product of each</w:t>
      </w:r>
      <w:r>
        <w:t xml:space="preserve"> </w:t>
      </w:r>
      <m:oMath>
        <m:r>
          <m:t>β</m:t>
        </m:r>
        <m:r>
          <m:t>x</m:t>
        </m:r>
      </m:oMath>
      <w:r>
        <w:t xml:space="preserve"> </w:t>
      </w:r>
      <w:r>
        <w:t xml:space="preserve">term exponentiated. But since the</w:t>
      </w:r>
      <w:r>
        <w:t xml:space="preserve"> </w:t>
      </w:r>
      <m:oMath>
        <m:r>
          <m:t>β</m:t>
        </m:r>
      </m:oMath>
      <w:r>
        <w:t xml:space="preserve"> </w:t>
      </w:r>
      <w:r>
        <w:t xml:space="preserve">values are available, we can re-write this as each</w:t>
      </w:r>
      <w:r>
        <w:t xml:space="preserve"> </w:t>
      </w:r>
      <m:oMath>
        <m:r>
          <m:t>e</m:t>
        </m:r>
        <m:r>
          <m:t>x</m:t>
        </m:r>
        <m:r>
          <m:t>p</m:t>
        </m:r>
        <m:r>
          <m:t>(</m:t>
        </m:r>
        <m:r>
          <m:t>β</m:t>
        </m:r>
        <m:r>
          <m:t>)</m:t>
        </m:r>
      </m:oMath>
      <w:r>
        <w:t xml:space="preserve"> </w:t>
      </w:r>
      <w:r>
        <w:t xml:space="preserve">value raised to the</w:t>
      </w:r>
      <w:r>
        <w:t xml:space="preserve"> </w:t>
      </w:r>
      <m:oMath>
        <m:sSub>
          <m:e>
            <m:r>
              <m:t>x</m:t>
            </m:r>
          </m:e>
          <m:sub>
            <m:r>
              <m:t>i</m:t>
            </m:r>
          </m:sub>
        </m:sSub>
      </m:oMath>
      <w:r>
        <w:t xml:space="preserve"> </w:t>
      </w:r>
      <w:r>
        <w:t xml:space="preserve">power. Focusing on just a few of the parameters:</w:t>
      </w:r>
    </w:p>
    <w:p>
      <w:pPr>
        <w:pStyle w:val="BodyText"/>
      </w:pPr>
      <m:oMath>
        <m:r>
          <m:t>y</m:t>
        </m:r>
        <m:r>
          <m:t>=</m:t>
        </m:r>
        <m:r>
          <m:t>e</m:t>
        </m:r>
        <m:r>
          <m:t>x</m:t>
        </m:r>
        <m:r>
          <m:t>p</m:t>
        </m:r>
        <m:r>
          <m:t>(</m:t>
        </m:r>
        <m:r>
          <m:t>.49</m:t>
        </m:r>
        <m:r>
          <m:t>)</m:t>
        </m:r>
        <m:r>
          <m:t>×</m:t>
        </m:r>
        <m:r>
          <m:t>e</m:t>
        </m:r>
        <m:r>
          <m:t>x</m:t>
        </m:r>
        <m:r>
          <m:t>p</m:t>
        </m:r>
        <m:r>
          <m:t>(</m:t>
        </m:r>
        <m:r>
          <m:t>.02386</m:t>
        </m:r>
        <m:sSup>
          <m:e>
            <m:r>
              <m:t>)</m:t>
            </m:r>
          </m:e>
          <m:sup>
            <m:r>
              <m:t>m</m:t>
            </m:r>
            <m:r>
              <m:t>a</m:t>
            </m:r>
            <m:r>
              <m:t>r</m:t>
            </m:r>
            <m:r>
              <m:t>g</m:t>
            </m:r>
            <m:r>
              <m:t>i</m:t>
            </m:r>
            <m:r>
              <m:t>n</m:t>
            </m:r>
          </m:sup>
        </m:sSup>
        <m:r>
          <m:t>×</m:t>
        </m:r>
        <m:r>
          <m:t>e</m:t>
        </m:r>
        <m:r>
          <m:t>x</m:t>
        </m:r>
        <m:r>
          <m:t>p</m:t>
        </m:r>
        <m:r>
          <m:t>(</m:t>
        </m:r>
        <m:r>
          <m:t>.0287</m:t>
        </m:r>
        <m:sSup>
          <m:e>
            <m:r>
              <m:t>)</m:t>
            </m:r>
          </m:e>
          <m:sup>
            <m:r>
              <m:t>t</m:t>
            </m:r>
            <m:r>
              <m:t>o</m:t>
            </m:r>
            <m:r>
              <m:t>t</m:t>
            </m:r>
            <m:r>
              <m:t>a</m:t>
            </m:r>
            <m:r>
              <m:t>l</m:t>
            </m:r>
          </m:sup>
        </m:sSup>
      </m:oMath>
    </w:p>
    <w:p>
      <w:pPr>
        <w:pStyle w:val="BodyText"/>
      </w:pPr>
      <w:r>
        <w:t xml:space="preserve">Calculating each exponential, we get:</w:t>
      </w:r>
    </w:p>
    <w:p>
      <w:pPr>
        <w:pStyle w:val="BodyText"/>
      </w:pPr>
      <m:oMath>
        <m:r>
          <m:t>y</m:t>
        </m:r>
        <m:r>
          <m:t>=</m:t>
        </m:r>
        <m:r>
          <m:t>1.63</m:t>
        </m:r>
        <m:r>
          <m:t>×</m:t>
        </m:r>
        <m:sSup>
          <m:e>
            <m:r>
              <m:t>1.023</m:t>
            </m:r>
          </m:e>
          <m:sup>
            <m:r>
              <m:t>m</m:t>
            </m:r>
            <m:r>
              <m:t>a</m:t>
            </m:r>
            <m:r>
              <m:t>r</m:t>
            </m:r>
            <m:r>
              <m:t>g</m:t>
            </m:r>
            <m:r>
              <m:t>i</m:t>
            </m:r>
            <m:r>
              <m:t>n</m:t>
            </m:r>
          </m:sup>
        </m:sSup>
        <m:r>
          <m:t>×</m:t>
        </m:r>
        <m:sSup>
          <m:e>
            <m:r>
              <m:t>1.029</m:t>
            </m:r>
          </m:e>
          <m:sup>
            <m:r>
              <m:t>t</m:t>
            </m:r>
            <m:r>
              <m:t>o</m:t>
            </m:r>
            <m:r>
              <m:t>t</m:t>
            </m:r>
            <m:r>
              <m:t>a</m:t>
            </m:r>
            <m:r>
              <m:t>l</m:t>
            </m:r>
          </m:sup>
        </m:sSup>
        <m:r>
          <m:t>.</m:t>
        </m:r>
        <m:r>
          <m:t>.</m:t>
        </m:r>
        <m:r>
          <m:t>.</m:t>
        </m:r>
      </m:oMath>
    </w:p>
    <w:p>
      <w:pPr>
        <w:pStyle w:val="BodyText"/>
      </w:pPr>
      <w:r>
        <w:t xml:space="preserve">This suggests that for each unit of total, the card rate increases by 2.9%; and for each point difference between winner and loser the card rate increases by 2.3%. Notice that prior to tranform, the beta weight is approximately equal to the the transformed rate -1.0. For small values, this is a well-known engineering approximation; for large values such as the intercept (.49), this no longer holds well (.49 vs .63).</w:t>
      </w:r>
    </w:p>
    <w:p>
      <w:pPr>
        <w:pStyle w:val="Heading2"/>
      </w:pPr>
      <w:bookmarkStart w:id="34" w:name="overdispersion"/>
      <w:r>
        <w:t xml:space="preserve">Overdispersion</w:t>
      </w:r>
      <w:bookmarkEnd w:id="34"/>
    </w:p>
    <w:p>
      <w:pPr>
        <w:pStyle w:val="FirstParagraph"/>
      </w:pPr>
      <w:r>
        <w:t xml:space="preserve">On important diagnostic of the GLM is to know whether the deviance is too large. The rule of thumb is that deviance should generally be about the same as the number of the residual degrees of freedom. If it is substantially larger, we should consider a better model, a different model, or accounting for the so-called over-dispersion directly. There are many resources for determining how to deal with this.</w:t>
      </w:r>
    </w:p>
    <w:p>
      <w:pPr>
        <w:pStyle w:val="BodyText"/>
      </w:pPr>
      <w:r>
        <w:t xml:space="preserve">In general, the quasi- models allow for fitting of an overdispersion parameter. With the over-dispersion model, we can force the dispersion parameter to 1 (no overdispersion) to see if it makes a difference.</w:t>
      </w:r>
    </w:p>
    <w:p>
      <w:pPr>
        <w:pStyle w:val="SourceCode"/>
      </w:pPr>
      <w:r>
        <w:rPr>
          <w:rStyle w:val="NormalTok"/>
        </w:rPr>
        <w:t xml:space="preserve">model.od &lt;-</w:t>
      </w:r>
      <w:r>
        <w:rPr>
          <w:rStyle w:val="StringTok"/>
        </w:rPr>
        <w:t xml:space="preserve"> </w:t>
      </w:r>
      <w:r>
        <w:rPr>
          <w:rStyle w:val="KeywordTok"/>
        </w:rPr>
        <w:t xml:space="preserve">glm</w:t>
      </w:r>
      <w:r>
        <w:rPr>
          <w:rStyle w:val="NormalTok"/>
        </w:rPr>
        <w:t xml:space="preserve">(Cards </w:t>
      </w:r>
      <w:r>
        <w:rPr>
          <w:rStyle w:val="OperatorTok"/>
        </w:rPr>
        <w:t xml:space="preserve">~</w:t>
      </w:r>
      <w:r>
        <w:rPr>
          <w:rStyle w:val="StringTok"/>
        </w:rPr>
        <w:t xml:space="preserve"> </w:t>
      </w:r>
      <w:r>
        <w:rPr>
          <w:rStyle w:val="KeywordTok"/>
        </w:rPr>
        <w:t xml:space="preserve">poly</w:t>
      </w:r>
      <w:r>
        <w:rPr>
          <w:rStyle w:val="NormalTok"/>
        </w:rPr>
        <w:t xml:space="preserve">(Year, </w:t>
      </w:r>
      <w:r>
        <w:rPr>
          <w:rStyle w:val="DecValTok"/>
        </w:rPr>
        <w:t xml:space="preserve">3</w:t>
      </w:r>
      <w:r>
        <w:rPr>
          <w:rStyle w:val="NormalTok"/>
        </w:rPr>
        <w:t xml:space="preserve">) </w:t>
      </w:r>
      <w:r>
        <w:rPr>
          <w:rStyle w:val="OperatorTok"/>
        </w:rPr>
        <w:t xml:space="preserve">+</w:t>
      </w:r>
      <w:r>
        <w:rPr>
          <w:rStyle w:val="StringTok"/>
        </w:rPr>
        <w:t xml:space="preserve"> </w:t>
      </w:r>
      <w:r>
        <w:rPr>
          <w:rStyle w:val="NormalTok"/>
        </w:rPr>
        <w:t xml:space="preserve">margin </w:t>
      </w:r>
      <w:r>
        <w:rPr>
          <w:rStyle w:val="OperatorTok"/>
        </w:rPr>
        <w:t xml:space="preserve">+</w:t>
      </w:r>
      <w:r>
        <w:rPr>
          <w:rStyle w:val="StringTok"/>
        </w:rPr>
        <w:t xml:space="preserve"> </w:t>
      </w:r>
      <w:r>
        <w:rPr>
          <w:rStyle w:val="NormalTok"/>
        </w:rPr>
        <w:t xml:space="preserve">total </w:t>
      </w:r>
      <w:r>
        <w:rPr>
          <w:rStyle w:val="OperatorTok"/>
        </w:rPr>
        <w:t xml:space="preserve">+</w:t>
      </w:r>
      <w:r>
        <w:rPr>
          <w:rStyle w:val="StringTok"/>
        </w:rPr>
        <w:t xml:space="preserve"> </w:t>
      </w:r>
      <w:r>
        <w:rPr>
          <w:rStyle w:val="NormalTok"/>
        </w:rPr>
        <w:t xml:space="preserve">FC </w:t>
      </w:r>
      <w:r>
        <w:rPr>
          <w:rStyle w:val="OperatorTok"/>
        </w:rPr>
        <w:t xml:space="preserve">+</w:t>
      </w:r>
      <w:r>
        <w:rPr>
          <w:rStyle w:val="StringTok"/>
        </w:rPr>
        <w:t xml:space="preserve"> </w:t>
      </w:r>
      <w:r>
        <w:rPr>
          <w:rStyle w:val="NormalTok"/>
        </w:rPr>
        <w:t xml:space="preserve">FS, </w:t>
      </w:r>
      <w:r>
        <w:rPr>
          <w:rStyle w:val="DataTypeTok"/>
        </w:rPr>
        <w:t xml:space="preserve">family =</w:t>
      </w:r>
      <w:r>
        <w:rPr>
          <w:rStyle w:val="NormalTok"/>
        </w:rPr>
        <w:t xml:space="preserve"> </w:t>
      </w:r>
      <w:r>
        <w:rPr>
          <w:rStyle w:val="KeywordTok"/>
        </w:rPr>
        <w:t xml:space="preserve">quasipoisson</w:t>
      </w:r>
      <w:r>
        <w:rPr>
          <w:rStyle w:val="NormalTok"/>
        </w:rPr>
        <w:t xml:space="preserve">(</w:t>
      </w:r>
      <w:r>
        <w:rPr>
          <w:rStyle w:val="DataTypeTok"/>
        </w:rPr>
        <w:t xml:space="preserve">link =</w:t>
      </w:r>
      <w:r>
        <w:rPr>
          <w:rStyle w:val="NormalTok"/>
        </w:rPr>
        <w:t xml:space="preserve"> </w:t>
      </w:r>
      <w:r>
        <w:rPr>
          <w:rStyle w:val="StringTok"/>
        </w:rPr>
        <w:t xml:space="preserve">"log"</w:t>
      </w:r>
      <w:r>
        <w:rPr>
          <w:rStyle w:val="NormalTok"/>
        </w:rPr>
        <w:t xml:space="preserve">), </w:t>
      </w:r>
      <w:r>
        <w:br w:type="textWrapping"/>
      </w:r>
      <w:r>
        <w:rPr>
          <w:rStyle w:val="NormalTok"/>
        </w:rPr>
        <w:t xml:space="preserve">    </w:t>
      </w:r>
      <w:r>
        <w:rPr>
          <w:rStyle w:val="DataTypeTok"/>
        </w:rPr>
        <w:t xml:space="preserve">data =</w:t>
      </w:r>
      <w:r>
        <w:rPr>
          <w:rStyle w:val="NormalTok"/>
        </w:rPr>
        <w:t xml:space="preserve"> wc)</w:t>
      </w:r>
      <w:r>
        <w:br w:type="textWrapping"/>
      </w:r>
      <w:r>
        <w:rPr>
          <w:rStyle w:val="KeywordTok"/>
        </w:rPr>
        <w:t xml:space="preserve">summary</w:t>
      </w:r>
      <w:r>
        <w:rPr>
          <w:rStyle w:val="NormalTok"/>
        </w:rPr>
        <w:t xml:space="preserve">(model.od)</w:t>
      </w:r>
    </w:p>
    <w:p>
      <w:pPr>
        <w:pStyle w:val="SourceCode"/>
      </w:pPr>
      <w:r>
        <w:br w:type="textWrapping"/>
      </w:r>
      <w:r>
        <w:rPr>
          <w:rStyle w:val="VerbatimChar"/>
        </w:rPr>
        <w:t xml:space="preserve">Call:</w:t>
      </w:r>
      <w:r>
        <w:br w:type="textWrapping"/>
      </w:r>
      <w:r>
        <w:rPr>
          <w:rStyle w:val="VerbatimChar"/>
        </w:rPr>
        <w:t xml:space="preserve">glm(formula = Cards ~ poly(Year, 3) + margin + total + FC + FS, </w:t>
      </w:r>
      <w:r>
        <w:br w:type="textWrapping"/>
      </w:r>
      <w:r>
        <w:rPr>
          <w:rStyle w:val="VerbatimChar"/>
        </w:rPr>
        <w:t xml:space="preserve">    family = quasipoisson(link = "log"), data = wc)</w:t>
      </w:r>
      <w:r>
        <w:br w:type="textWrapping"/>
      </w:r>
      <w:r>
        <w:br w:type="textWrapping"/>
      </w:r>
      <w:r>
        <w:rPr>
          <w:rStyle w:val="VerbatimChar"/>
        </w:rPr>
        <w:t xml:space="preserve">Deviance Residuals: </w:t>
      </w:r>
      <w:r>
        <w:br w:type="textWrapping"/>
      </w:r>
      <w:r>
        <w:rPr>
          <w:rStyle w:val="VerbatimChar"/>
        </w:rPr>
        <w:t xml:space="preserve">    Min       1Q   Median       3Q      Max  </w:t>
      </w:r>
      <w:r>
        <w:br w:type="textWrapping"/>
      </w:r>
      <w:r>
        <w:rPr>
          <w:rStyle w:val="VerbatimChar"/>
        </w:rPr>
        <w:t xml:space="preserve">-3.2118  -0.9223  -0.2312   0.3917   4.9898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0.437036   0.147188   2.969 0.003172 ** </w:t>
      </w:r>
      <w:r>
        <w:br w:type="textWrapping"/>
      </w:r>
      <w:r>
        <w:rPr>
          <w:rStyle w:val="VerbatimChar"/>
        </w:rPr>
        <w:t xml:space="preserve">poly(Year, 3)1  34.317515   4.210008   8.151 5.11e-15 ***</w:t>
      </w:r>
      <w:r>
        <w:br w:type="textWrapping"/>
      </w:r>
      <w:r>
        <w:rPr>
          <w:rStyle w:val="VerbatimChar"/>
        </w:rPr>
        <w:t xml:space="preserve">poly(Year, 3)2 -11.863598   3.393383  -3.496 0.000527 ***</w:t>
      </w:r>
      <w:r>
        <w:br w:type="textWrapping"/>
      </w:r>
      <w:r>
        <w:rPr>
          <w:rStyle w:val="VerbatimChar"/>
        </w:rPr>
        <w:t xml:space="preserve">poly(Year, 3)3  -2.390839   1.582698  -1.511 0.131708    </w:t>
      </w:r>
      <w:r>
        <w:br w:type="textWrapping"/>
      </w:r>
      <w:r>
        <w:rPr>
          <w:rStyle w:val="VerbatimChar"/>
        </w:rPr>
        <w:t xml:space="preserve">margin           0.024944   0.007587   3.288 0.001103 ** </w:t>
      </w:r>
      <w:r>
        <w:br w:type="textWrapping"/>
      </w:r>
      <w:r>
        <w:rPr>
          <w:rStyle w:val="VerbatimChar"/>
        </w:rPr>
        <w:t xml:space="preserve">total            0.028369   0.006700   4.234 2.87e-05 ***</w:t>
      </w:r>
      <w:r>
        <w:br w:type="textWrapping"/>
      </w:r>
      <w:r>
        <w:rPr>
          <w:rStyle w:val="VerbatimChar"/>
        </w:rPr>
        <w:t xml:space="preserve">FC               0.011364   0.003037   3.741 0.000211 ***</w:t>
      </w:r>
      <w:r>
        <w:br w:type="textWrapping"/>
      </w:r>
      <w:r>
        <w:rPr>
          <w:rStyle w:val="VerbatimChar"/>
        </w:rPr>
        <w:t xml:space="preserve">FS              -0.008862   0.002924  -3.030 0.002608 **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(Dispersion parameter for quasipoisson family taken to be 1.747136)</w:t>
      </w:r>
      <w:r>
        <w:br w:type="textWrapping"/>
      </w:r>
      <w:r>
        <w:br w:type="textWrapping"/>
      </w:r>
      <w:r>
        <w:rPr>
          <w:rStyle w:val="VerbatimChar"/>
        </w:rPr>
        <w:t xml:space="preserve">    Null deviance: 1998.89  on 392  degrees of freedom</w:t>
      </w:r>
      <w:r>
        <w:br w:type="textWrapping"/>
      </w:r>
      <w:r>
        <w:rPr>
          <w:rStyle w:val="VerbatimChar"/>
        </w:rPr>
        <w:t xml:space="preserve">Residual deviance:  508.37  on 385  degrees of freedom</w:t>
      </w:r>
      <w:r>
        <w:br w:type="textWrapping"/>
      </w:r>
      <w:r>
        <w:rPr>
          <w:rStyle w:val="VerbatimChar"/>
        </w:rPr>
        <w:t xml:space="preserve">AIC: NA</w:t>
      </w:r>
      <w:r>
        <w:br w:type="textWrapping"/>
      </w:r>
      <w:r>
        <w:br w:type="textWrapping"/>
      </w:r>
      <w:r>
        <w:rPr>
          <w:rStyle w:val="VerbatimChar"/>
        </w:rPr>
        <w:t xml:space="preserve">Number of Fisher Scoring iterations: 6</w:t>
      </w:r>
    </w:p>
    <w:p>
      <w:pPr>
        <w:pStyle w:val="SourceCode"/>
      </w:pPr>
      <w:r>
        <w:rPr>
          <w:rStyle w:val="KeywordTok"/>
        </w:rPr>
        <w:t xml:space="preserve">anova</w:t>
      </w:r>
      <w:r>
        <w:rPr>
          <w:rStyle w:val="NormalTok"/>
        </w:rPr>
        <w:t xml:space="preserve">(model.od, </w:t>
      </w:r>
      <w:r>
        <w:rPr>
          <w:rStyle w:val="DataTypeTok"/>
        </w:rPr>
        <w:t xml:space="preserve">test =</w:t>
      </w:r>
      <w:r>
        <w:rPr>
          <w:rStyle w:val="NormalTok"/>
        </w:rPr>
        <w:t xml:space="preserve"> </w:t>
      </w:r>
      <w:r>
        <w:rPr>
          <w:rStyle w:val="StringTok"/>
        </w:rPr>
        <w:t xml:space="preserve">"Chisq"</w:t>
      </w:r>
      <w:r>
        <w:rPr>
          <w:rStyle w:val="NormalTok"/>
        </w:rPr>
        <w:t xml:space="preserve">)</w:t>
      </w:r>
    </w:p>
    <w:p>
      <w:pPr>
        <w:pStyle w:val="SourceCode"/>
      </w:pPr>
      <w:r>
        <w:rPr>
          <w:rStyle w:val="VerbatimChar"/>
        </w:rPr>
        <w:t xml:space="preserve">Analysis of Deviance Table</w:t>
      </w:r>
      <w:r>
        <w:br w:type="textWrapping"/>
      </w:r>
      <w:r>
        <w:br w:type="textWrapping"/>
      </w:r>
      <w:r>
        <w:rPr>
          <w:rStyle w:val="VerbatimChar"/>
        </w:rPr>
        <w:t xml:space="preserve">Model: quasipoisson, link: log</w:t>
      </w:r>
      <w:r>
        <w:br w:type="textWrapping"/>
      </w:r>
      <w:r>
        <w:br w:type="textWrapping"/>
      </w:r>
      <w:r>
        <w:rPr>
          <w:rStyle w:val="VerbatimChar"/>
        </w:rPr>
        <w:t xml:space="preserve">Response: Cards</w:t>
      </w:r>
      <w:r>
        <w:br w:type="textWrapping"/>
      </w:r>
      <w:r>
        <w:br w:type="textWrapping"/>
      </w:r>
      <w:r>
        <w:rPr>
          <w:rStyle w:val="VerbatimChar"/>
        </w:rPr>
        <w:t xml:space="preserve">Terms added sequentially (first to last)</w:t>
      </w:r>
      <w:r>
        <w:br w:type="textWrapping"/>
      </w:r>
      <w:r>
        <w:br w:type="textWrapping"/>
      </w:r>
      <w:r>
        <w:rPr>
          <w:rStyle w:val="VerbatimChar"/>
        </w:rPr>
        <w:t xml:space="preserve">              Df Deviance Resid. Df Resid. Dev  Pr(&gt;Chi)    </w:t>
      </w:r>
      <w:r>
        <w:br w:type="textWrapping"/>
      </w:r>
      <w:r>
        <w:rPr>
          <w:rStyle w:val="VerbatimChar"/>
        </w:rPr>
        <w:t xml:space="preserve">NULL                            392    1998.89              </w:t>
      </w:r>
      <w:r>
        <w:br w:type="textWrapping"/>
      </w:r>
      <w:r>
        <w:rPr>
          <w:rStyle w:val="VerbatimChar"/>
        </w:rPr>
        <w:t xml:space="preserve">poly(Year, 3)  3  1361.54       389     637.35 &lt; 2.2e-16 ***</w:t>
      </w:r>
      <w:r>
        <w:br w:type="textWrapping"/>
      </w:r>
      <w:r>
        <w:rPr>
          <w:rStyle w:val="VerbatimChar"/>
        </w:rPr>
        <w:t xml:space="preserve">margin         1    71.34       388     566.02 1.661e-10 ***</w:t>
      </w:r>
      <w:r>
        <w:br w:type="textWrapping"/>
      </w:r>
      <w:r>
        <w:rPr>
          <w:rStyle w:val="VerbatimChar"/>
        </w:rPr>
        <w:t xml:space="preserve">total          1    31.25       387     534.77 2.346e-05 ***</w:t>
      </w:r>
      <w:r>
        <w:br w:type="textWrapping"/>
      </w:r>
      <w:r>
        <w:rPr>
          <w:rStyle w:val="VerbatimChar"/>
        </w:rPr>
        <w:t xml:space="preserve">FC             1    10.12       386     524.65   0.01611 *  </w:t>
      </w:r>
      <w:r>
        <w:br w:type="textWrapping"/>
      </w:r>
      <w:r>
        <w:rPr>
          <w:rStyle w:val="VerbatimChar"/>
        </w:rPr>
        <w:t xml:space="preserve">FS             1    16.28       385     508.37   0.00227 ** </w:t>
      </w:r>
      <w:r>
        <w:br w:type="textWrapping"/>
      </w:r>
      <w:r>
        <w:rPr>
          <w:rStyle w:val="VerbatimChar"/>
        </w:rPr>
        <w:t xml:space="preserve">---</w:t>
      </w:r>
      <w:r>
        <w:br w:type="textWrapping"/>
      </w:r>
      <w:r>
        <w:rPr>
          <w:rStyle w:val="VerbatimChar"/>
        </w:rPr>
        <w:t xml:space="preserve">Signif. codes:  0 '***' 0.001 '**' 0.01 '*' 0.05 '.' 0.1 ' ' 1</w:t>
      </w:r>
    </w:p>
    <w:p>
      <w:pPr>
        <w:pStyle w:val="SourceCode"/>
      </w:pPr>
      <w:r>
        <w:rPr>
          <w:rStyle w:val="KeywordTok"/>
        </w:rPr>
        <w:t xml:space="preserve">anova</w:t>
      </w:r>
      <w:r>
        <w:rPr>
          <w:rStyle w:val="NormalTok"/>
        </w:rPr>
        <w:t xml:space="preserve">(model.od, </w:t>
      </w:r>
      <w:r>
        <w:rPr>
          <w:rStyle w:val="DataTypeTok"/>
        </w:rPr>
        <w:t xml:space="preserve">dispersion =</w:t>
      </w:r>
      <w:r>
        <w:rPr>
          <w:rStyle w:val="NormalTok"/>
        </w:rPr>
        <w:t xml:space="preserve"> </w:t>
      </w:r>
      <w:r>
        <w:rPr>
          <w:rStyle w:val="DecValTok"/>
        </w:rPr>
        <w:t xml:space="preserve">1</w:t>
      </w:r>
      <w:r>
        <w:rPr>
          <w:rStyle w:val="NormalTok"/>
        </w:rPr>
        <w:t xml:space="preserve">, </w:t>
      </w:r>
      <w:r>
        <w:rPr>
          <w:rStyle w:val="DataTypeTok"/>
        </w:rPr>
        <w:t xml:space="preserve">test =</w:t>
      </w:r>
      <w:r>
        <w:rPr>
          <w:rStyle w:val="NormalTok"/>
        </w:rPr>
        <w:t xml:space="preserve"> </w:t>
      </w:r>
      <w:r>
        <w:rPr>
          <w:rStyle w:val="StringTok"/>
        </w:rPr>
        <w:t xml:space="preserve">"Chisq"</w:t>
      </w:r>
      <w:r>
        <w:rPr>
          <w:rStyle w:val="NormalTok"/>
        </w:rPr>
        <w:t xml:space="preserve">)</w:t>
      </w:r>
    </w:p>
    <w:p>
      <w:pPr>
        <w:pStyle w:val="SourceCode"/>
      </w:pPr>
      <w:r>
        <w:rPr>
          <w:rStyle w:val="VerbatimChar"/>
        </w:rPr>
        <w:t xml:space="preserve">Analysis of Deviance Table</w:t>
      </w:r>
      <w:r>
        <w:br w:type="textWrapping"/>
      </w:r>
      <w:r>
        <w:br w:type="textWrapping"/>
      </w:r>
      <w:r>
        <w:rPr>
          <w:rStyle w:val="VerbatimChar"/>
        </w:rPr>
        <w:t xml:space="preserve">Model: quasipoisson, link: log</w:t>
      </w:r>
      <w:r>
        <w:br w:type="textWrapping"/>
      </w:r>
      <w:r>
        <w:br w:type="textWrapping"/>
      </w:r>
      <w:r>
        <w:rPr>
          <w:rStyle w:val="VerbatimChar"/>
        </w:rPr>
        <w:t xml:space="preserve">Response: Cards</w:t>
      </w:r>
      <w:r>
        <w:br w:type="textWrapping"/>
      </w:r>
      <w:r>
        <w:br w:type="textWrapping"/>
      </w:r>
      <w:r>
        <w:rPr>
          <w:rStyle w:val="VerbatimChar"/>
        </w:rPr>
        <w:t xml:space="preserve">Terms added sequentially (first to last)</w:t>
      </w:r>
      <w:r>
        <w:br w:type="textWrapping"/>
      </w:r>
      <w:r>
        <w:br w:type="textWrapping"/>
      </w:r>
      <w:r>
        <w:rPr>
          <w:rStyle w:val="VerbatimChar"/>
        </w:rPr>
        <w:t xml:space="preserve">              Df Deviance Resid. Df Resid. Dev  Pr(&gt;Chi)    </w:t>
      </w:r>
      <w:r>
        <w:br w:type="textWrapping"/>
      </w:r>
      <w:r>
        <w:rPr>
          <w:rStyle w:val="VerbatimChar"/>
        </w:rPr>
        <w:t xml:space="preserve">NULL                            392    1998.89              </w:t>
      </w:r>
      <w:r>
        <w:br w:type="textWrapping"/>
      </w:r>
      <w:r>
        <w:rPr>
          <w:rStyle w:val="VerbatimChar"/>
        </w:rPr>
        <w:t xml:space="preserve">poly(Year, 3)  3  1361.54       389     637.35 &lt; 2.2e-16 ***</w:t>
      </w:r>
      <w:r>
        <w:br w:type="textWrapping"/>
      </w:r>
      <w:r>
        <w:rPr>
          <w:rStyle w:val="VerbatimChar"/>
        </w:rPr>
        <w:t xml:space="preserve">margin         1    71.34       388     566.02 &lt; 2.2e-16 ***</w:t>
      </w:r>
      <w:r>
        <w:br w:type="textWrapping"/>
      </w:r>
      <w:r>
        <w:rPr>
          <w:rStyle w:val="VerbatimChar"/>
        </w:rPr>
        <w:t xml:space="preserve">total          1    31.25       387     534.77 2.270e-08 ***</w:t>
      </w:r>
      <w:r>
        <w:br w:type="textWrapping"/>
      </w:r>
      <w:r>
        <w:rPr>
          <w:rStyle w:val="VerbatimChar"/>
        </w:rPr>
        <w:t xml:space="preserve">FC             1    10.12       386     524.65  0.001468 ** </w:t>
      </w:r>
      <w:r>
        <w:br w:type="textWrapping"/>
      </w:r>
      <w:r>
        <w:rPr>
          <w:rStyle w:val="VerbatimChar"/>
        </w:rPr>
        <w:t xml:space="preserve">FS             1    16.28       385     508.37 5.469e-05 ***</w:t>
      </w:r>
      <w:r>
        <w:br w:type="textWrapping"/>
      </w:r>
      <w:r>
        <w:rPr>
          <w:rStyle w:val="VerbatimChar"/>
        </w:rPr>
        <w:t xml:space="preserve">---</w:t>
      </w:r>
      <w:r>
        <w:br w:type="textWrapping"/>
      </w:r>
      <w:r>
        <w:rPr>
          <w:rStyle w:val="VerbatimChar"/>
        </w:rPr>
        <w:t xml:space="preserve">Signif. codes:  0 '***' 0.001 '**' 0.01 '*' 0.05 '.' 0.1 ' ' 1</w:t>
      </w:r>
    </w:p>
    <w:sectPr>
      <w:headerReference w:type="default" r:id="rId9"/>
      <w:footerReference w:type="default" r:id="rId10"/>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52"/>
        <w:jc w:val="both"/>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1b2ab6"/>
    <w:pPr>
      <w:widowControl/>
      <w:suppressAutoHyphens w:val="true"/>
      <w:bidi w:val="0"/>
      <w:spacing w:lineRule="auto" w:line="252" w:before="0" w:after="160"/>
      <w:jc w:val="left"/>
    </w:pPr>
    <w:rPr>
      <w:rFonts w:ascii="Calibri" w:hAnsi="Calibri" w:eastAsia="Droid Sans Fallback" w:cs=""/>
      <w:color w:val="00000A"/>
      <w:sz w:val="22"/>
      <w:szCs w:val="22"/>
      <w:lang w:val="en-US" w:eastAsia="en-US" w:bidi="ar-SA"/>
    </w:rPr>
  </w:style>
  <w:style w:type="paragraph" w:styleId="Heading1">
    <w:name w:val="Heading 1"/>
    <w:uiPriority w:val="9"/>
    <w:qFormat/>
    <w:link w:val="Heading1Char"/>
    <w:rsid w:val="001b2ab6"/>
    <w:basedOn w:val="Normal"/>
    <w:next w:val="Normal"/>
    <w:pPr>
      <w:keepNext/>
      <w:keepLines/>
      <w:spacing w:before="320" w:after="40"/>
      <w:outlineLvl w:val="0"/>
    </w:pPr>
    <w:rPr>
      <w:rFonts w:ascii="Calibri Light" w:hAnsi="Calibri Light" w:cs=""/>
      <w:b/>
      <w:bCs/>
      <w:caps/>
      <w:spacing w:val="4"/>
      <w:sz w:val="28"/>
      <w:szCs w:val="28"/>
    </w:rPr>
  </w:style>
  <w:style w:type="paragraph" w:styleId="Heading2">
    <w:name w:val="Heading 2"/>
    <w:uiPriority w:val="9"/>
    <w:qFormat/>
    <w:unhideWhenUsed/>
    <w:link w:val="Heading2Char"/>
    <w:rsid w:val="001b2ab6"/>
    <w:basedOn w:val="Normal"/>
    <w:next w:val="Normal"/>
    <w:pPr>
      <w:keepNext/>
      <w:keepLines/>
      <w:spacing w:before="120" w:after="0"/>
      <w:outlineLvl w:val="1"/>
    </w:pPr>
    <w:rPr>
      <w:rFonts w:ascii="Calibri Light" w:hAnsi="Calibri Light" w:cs=""/>
      <w:b/>
      <w:bCs/>
      <w:sz w:val="28"/>
      <w:szCs w:val="28"/>
    </w:rPr>
  </w:style>
  <w:style w:type="paragraph" w:styleId="Heading3">
    <w:name w:val="Heading 3"/>
    <w:uiPriority w:val="9"/>
    <w:qFormat/>
    <w:unhideWhenUsed/>
    <w:link w:val="Heading3Char"/>
    <w:rsid w:val="001b2ab6"/>
    <w:basedOn w:val="Normal"/>
    <w:next w:val="Normal"/>
    <w:pPr>
      <w:keepNext/>
      <w:keepLines/>
      <w:spacing w:before="120" w:after="0"/>
      <w:outlineLvl w:val="2"/>
    </w:pPr>
    <w:rPr>
      <w:rFonts w:ascii="Calibri Light" w:hAnsi="Calibri Light" w:cs=""/>
      <w:spacing w:val="4"/>
      <w:sz w:val="24"/>
      <w:szCs w:val="24"/>
    </w:rPr>
  </w:style>
  <w:style w:type="paragraph" w:styleId="Heading4">
    <w:name w:val="Heading 4"/>
    <w:uiPriority w:val="9"/>
    <w:qFormat/>
    <w:semiHidden/>
    <w:unhideWhenUsed/>
    <w:link w:val="Heading4Char"/>
    <w:rsid w:val="001b2ab6"/>
    <w:basedOn w:val="Normal"/>
    <w:next w:val="Normal"/>
    <w:pPr>
      <w:keepNext/>
      <w:keepLines/>
      <w:spacing w:before="120" w:after="0"/>
      <w:outlineLvl w:val="3"/>
    </w:pPr>
    <w:rPr>
      <w:rFonts w:ascii="Calibri Light" w:hAnsi="Calibri Light" w:cs=""/>
      <w:i/>
      <w:iCs/>
      <w:sz w:val="24"/>
      <w:szCs w:val="24"/>
    </w:rPr>
  </w:style>
  <w:style w:type="paragraph" w:styleId="Heading5">
    <w:name w:val="Heading 5"/>
    <w:uiPriority w:val="9"/>
    <w:qFormat/>
    <w:semiHidden/>
    <w:unhideWhenUsed/>
    <w:link w:val="Heading5Char"/>
    <w:rsid w:val="001b2ab6"/>
    <w:basedOn w:val="Normal"/>
    <w:next w:val="Normal"/>
    <w:pPr>
      <w:keepNext/>
      <w:keepLines/>
      <w:spacing w:before="120" w:after="0"/>
      <w:outlineLvl w:val="4"/>
    </w:pPr>
    <w:rPr>
      <w:rFonts w:ascii="Calibri Light" w:hAnsi="Calibri Light" w:cs=""/>
      <w:b/>
      <w:bCs/>
    </w:rPr>
  </w:style>
  <w:style w:type="paragraph" w:styleId="Heading6">
    <w:name w:val="Heading 6"/>
    <w:uiPriority w:val="9"/>
    <w:qFormat/>
    <w:semiHidden/>
    <w:unhideWhenUsed/>
    <w:link w:val="Heading6Char"/>
    <w:rsid w:val="001b2ab6"/>
    <w:basedOn w:val="Normal"/>
    <w:next w:val="Normal"/>
    <w:pPr>
      <w:keepNext/>
      <w:keepLines/>
      <w:spacing w:before="120" w:after="0"/>
      <w:outlineLvl w:val="5"/>
    </w:pPr>
    <w:rPr>
      <w:rFonts w:ascii="Calibri Light" w:hAnsi="Calibri Light" w:cs=""/>
      <w:b/>
      <w:bCs/>
      <w:i/>
      <w:iCs/>
    </w:rPr>
  </w:style>
  <w:style w:type="paragraph" w:styleId="Heading7">
    <w:name w:val="Heading 7"/>
    <w:uiPriority w:val="9"/>
    <w:qFormat/>
    <w:semiHidden/>
    <w:unhideWhenUsed/>
    <w:link w:val="Heading7Char"/>
    <w:rsid w:val="001b2ab6"/>
    <w:basedOn w:val="Normal"/>
    <w:next w:val="Normal"/>
    <w:pPr>
      <w:keepNext/>
      <w:keepLines/>
      <w:spacing w:before="120" w:after="0"/>
      <w:outlineLvl w:val="6"/>
    </w:pPr>
    <w:rPr>
      <w:i/>
      <w:iCs/>
    </w:rPr>
  </w:style>
  <w:style w:type="paragraph" w:styleId="Heading8">
    <w:name w:val="Heading 8"/>
    <w:uiPriority w:val="9"/>
    <w:qFormat/>
    <w:semiHidden/>
    <w:unhideWhenUsed/>
    <w:link w:val="Heading8Char"/>
    <w:rsid w:val="001b2ab6"/>
    <w:basedOn w:val="Normal"/>
    <w:next w:val="Normal"/>
    <w:pPr>
      <w:keepNext/>
      <w:keepLines/>
      <w:spacing w:before="120" w:after="0"/>
      <w:outlineLvl w:val="7"/>
    </w:pPr>
    <w:rPr>
      <w:b/>
      <w:bCs/>
    </w:rPr>
  </w:style>
  <w:style w:type="paragraph" w:styleId="Heading9">
    <w:name w:val="Heading 9"/>
    <w:uiPriority w:val="9"/>
    <w:qFormat/>
    <w:semiHidden/>
    <w:unhideWhenUsed/>
    <w:link w:val="Heading9Char"/>
    <w:rsid w:val="001b2ab6"/>
    <w:basedOn w:val="Normal"/>
    <w:next w:val="Normal"/>
    <w:pPr>
      <w:keepNext/>
      <w:keepLines/>
      <w:spacing w:before="120" w:after="0"/>
      <w:outlineLvl w:val="8"/>
    </w:pPr>
    <w:rPr>
      <w:i/>
      <w:iCs/>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1b2ab6"/>
    <w:basedOn w:val="DefaultParagraphFont"/>
    <w:rPr>
      <w:rFonts w:ascii="Calibri Light" w:hAnsi="Calibri Light" w:cs=""/>
      <w:b/>
      <w:bCs/>
      <w:caps/>
      <w:spacing w:val="4"/>
      <w:sz w:val="28"/>
      <w:szCs w:val="28"/>
    </w:rPr>
  </w:style>
  <w:style w:type="character" w:styleId="Heading2Char" w:customStyle="1">
    <w:name w:val="Heading 2 Char"/>
    <w:uiPriority w:val="9"/>
    <w:link w:val="Heading2"/>
    <w:rsid w:val="001b2ab6"/>
    <w:basedOn w:val="DefaultParagraphFont"/>
    <w:rPr>
      <w:rFonts w:ascii="Calibri Light" w:hAnsi="Calibri Light" w:cs=""/>
      <w:b/>
      <w:bCs/>
      <w:sz w:val="28"/>
      <w:szCs w:val="28"/>
    </w:rPr>
  </w:style>
  <w:style w:type="character" w:styleId="Heading3Char" w:customStyle="1">
    <w:name w:val="Heading 3 Char"/>
    <w:uiPriority w:val="9"/>
    <w:link w:val="Heading3"/>
    <w:rsid w:val="001b2ab6"/>
    <w:basedOn w:val="DefaultParagraphFont"/>
    <w:rPr>
      <w:rFonts w:ascii="Calibri Light" w:hAnsi="Calibri Light" w:cs=""/>
      <w:spacing w:val="4"/>
      <w:sz w:val="24"/>
      <w:szCs w:val="24"/>
    </w:rPr>
  </w:style>
  <w:style w:type="character" w:styleId="Heading4Char" w:customStyle="1">
    <w:name w:val="Heading 4 Char"/>
    <w:uiPriority w:val="9"/>
    <w:semiHidden/>
    <w:link w:val="Heading4"/>
    <w:rsid w:val="001b2ab6"/>
    <w:basedOn w:val="DefaultParagraphFont"/>
    <w:rPr>
      <w:rFonts w:ascii="Calibri Light" w:hAnsi="Calibri Light" w:cs=""/>
      <w:i/>
      <w:iCs/>
      <w:sz w:val="24"/>
      <w:szCs w:val="24"/>
    </w:rPr>
  </w:style>
  <w:style w:type="character" w:styleId="Heading5Char" w:customStyle="1">
    <w:name w:val="Heading 5 Char"/>
    <w:uiPriority w:val="9"/>
    <w:semiHidden/>
    <w:link w:val="Heading5"/>
    <w:rsid w:val="001b2ab6"/>
    <w:basedOn w:val="DefaultParagraphFont"/>
    <w:rPr>
      <w:rFonts w:ascii="Calibri Light" w:hAnsi="Calibri Light" w:cs=""/>
      <w:b/>
      <w:bCs/>
    </w:rPr>
  </w:style>
  <w:style w:type="character" w:styleId="Heading6Char" w:customStyle="1">
    <w:name w:val="Heading 6 Char"/>
    <w:uiPriority w:val="9"/>
    <w:semiHidden/>
    <w:link w:val="Heading6"/>
    <w:rsid w:val="001b2ab6"/>
    <w:basedOn w:val="DefaultParagraphFont"/>
    <w:rPr>
      <w:rFonts w:ascii="Calibri Light" w:hAnsi="Calibri Light" w:cs=""/>
      <w:b/>
      <w:bCs/>
      <w:i/>
      <w:iCs/>
    </w:rPr>
  </w:style>
  <w:style w:type="character" w:styleId="Heading7Char" w:customStyle="1">
    <w:name w:val="Heading 7 Char"/>
    <w:uiPriority w:val="9"/>
    <w:semiHidden/>
    <w:link w:val="Heading7"/>
    <w:rsid w:val="001b2ab6"/>
    <w:basedOn w:val="DefaultParagraphFont"/>
    <w:rPr>
      <w:i/>
      <w:iCs/>
    </w:rPr>
  </w:style>
  <w:style w:type="character" w:styleId="Heading8Char" w:customStyle="1">
    <w:name w:val="Heading 8 Char"/>
    <w:uiPriority w:val="9"/>
    <w:semiHidden/>
    <w:link w:val="Heading8"/>
    <w:rsid w:val="001b2ab6"/>
    <w:basedOn w:val="DefaultParagraphFont"/>
    <w:rPr>
      <w:b/>
      <w:bCs/>
    </w:rPr>
  </w:style>
  <w:style w:type="character" w:styleId="Heading9Char" w:customStyle="1">
    <w:name w:val="Heading 9 Char"/>
    <w:uiPriority w:val="9"/>
    <w:semiHidden/>
    <w:link w:val="Heading9"/>
    <w:rsid w:val="001b2ab6"/>
    <w:basedOn w:val="DefaultParagraphFont"/>
    <w:rPr>
      <w:i/>
      <w:iCs/>
    </w:rPr>
  </w:style>
  <w:style w:type="character" w:styleId="TitleChar" w:customStyle="1">
    <w:name w:val="Title Char"/>
    <w:uiPriority w:val="10"/>
    <w:link w:val="Title"/>
    <w:rsid w:val="001b2ab6"/>
    <w:basedOn w:val="DefaultParagraphFont"/>
    <w:rPr>
      <w:rFonts w:ascii="Calibri Light" w:hAnsi="Calibri Light" w:cs=""/>
      <w:b/>
      <w:bCs/>
      <w:spacing w:val="-7"/>
      <w:sz w:val="48"/>
      <w:szCs w:val="48"/>
    </w:rPr>
  </w:style>
  <w:style w:type="character" w:styleId="SubtitleChar" w:customStyle="1">
    <w:name w:val="Subtitle Char"/>
    <w:uiPriority w:val="11"/>
    <w:link w:val="Subtitle"/>
    <w:rsid w:val="001b2ab6"/>
    <w:basedOn w:val="DefaultParagraphFont"/>
    <w:rPr>
      <w:rFonts w:ascii="Calibri Light" w:hAnsi="Calibri Light" w:cs=""/>
      <w:sz w:val="24"/>
      <w:szCs w:val="24"/>
    </w:rPr>
  </w:style>
  <w:style w:type="character" w:styleId="Strong">
    <w:name w:val="Strong"/>
    <w:uiPriority w:val="22"/>
    <w:qFormat/>
    <w:rsid w:val="001b2ab6"/>
    <w:basedOn w:val="DefaultParagraphFont"/>
    <w:rPr>
      <w:b/>
      <w:bCs/>
      <w:color w:val="00000A"/>
    </w:rPr>
  </w:style>
  <w:style w:type="character" w:styleId="Emphasis">
    <w:name w:val="Emphasis"/>
    <w:uiPriority w:val="20"/>
    <w:qFormat/>
    <w:rsid w:val="001b2ab6"/>
    <w:basedOn w:val="DefaultParagraphFont"/>
    <w:rPr>
      <w:i/>
      <w:iCs/>
      <w:color w:val="00000A"/>
    </w:rPr>
  </w:style>
  <w:style w:type="character" w:styleId="QuoteChar" w:customStyle="1">
    <w:name w:val="Quote Char"/>
    <w:uiPriority w:val="29"/>
    <w:link w:val="Quote"/>
    <w:rsid w:val="001b2ab6"/>
    <w:basedOn w:val="DefaultParagraphFont"/>
    <w:rPr>
      <w:rFonts w:ascii="Calibri Light" w:hAnsi="Calibri Light" w:cs=""/>
      <w:i/>
      <w:iCs/>
      <w:sz w:val="24"/>
      <w:szCs w:val="24"/>
    </w:rPr>
  </w:style>
  <w:style w:type="character" w:styleId="IntenseQuoteChar" w:customStyle="1">
    <w:name w:val="Intense Quote Char"/>
    <w:uiPriority w:val="30"/>
    <w:link w:val="IntenseQuote"/>
    <w:rsid w:val="001b2ab6"/>
    <w:basedOn w:val="DefaultParagraphFont"/>
    <w:rPr>
      <w:rFonts w:ascii="Calibri Light" w:hAnsi="Calibri Light" w:cs=""/>
      <w:sz w:val="26"/>
      <w:szCs w:val="26"/>
    </w:rPr>
  </w:style>
  <w:style w:type="character" w:styleId="SubtleEmphasis">
    <w:name w:val="Subtle Emphasis"/>
    <w:uiPriority w:val="19"/>
    <w:qFormat/>
    <w:rsid w:val="001b2ab6"/>
    <w:basedOn w:val="DefaultParagraphFont"/>
    <w:rPr>
      <w:i/>
      <w:iCs/>
      <w:color w:val="00000A"/>
    </w:rPr>
  </w:style>
  <w:style w:type="character" w:styleId="IntenseEmphasis">
    <w:name w:val="Intense Emphasis"/>
    <w:uiPriority w:val="21"/>
    <w:qFormat/>
    <w:rsid w:val="001b2ab6"/>
    <w:basedOn w:val="DefaultParagraphFont"/>
    <w:rPr>
      <w:b/>
      <w:bCs/>
      <w:i/>
      <w:iCs/>
      <w:color w:val="00000A"/>
    </w:rPr>
  </w:style>
  <w:style w:type="character" w:styleId="SubtleReference">
    <w:name w:val="Subtle Reference"/>
    <w:uiPriority w:val="31"/>
    <w:qFormat/>
    <w:rsid w:val="001b2ab6"/>
    <w:basedOn w:val="DefaultParagraphFont"/>
    <w:rPr>
      <w:smallCaps/>
      <w:color w:val="00000A"/>
      <w:u w:val="single" w:color="7F7F7F"/>
    </w:rPr>
  </w:style>
  <w:style w:type="character" w:styleId="IntenseReference">
    <w:name w:val="Intense Reference"/>
    <w:uiPriority w:val="32"/>
    <w:qFormat/>
    <w:rsid w:val="001b2ab6"/>
    <w:basedOn w:val="DefaultParagraphFont"/>
    <w:rPr>
      <w:b/>
      <w:bCs/>
      <w:smallCaps/>
      <w:color w:val="00000A"/>
      <w:u w:val="single"/>
    </w:rPr>
  </w:style>
  <w:style w:type="character" w:styleId="BookTitle">
    <w:name w:val="Book Title"/>
    <w:uiPriority w:val="33"/>
    <w:qFormat/>
    <w:rsid w:val="001b2ab6"/>
    <w:basedOn w:val="DefaultParagraphFont"/>
    <w:rPr>
      <w:b/>
      <w:bCs/>
      <w:smallCaps/>
      <w:color w:val="00000A"/>
    </w:rPr>
  </w:style>
  <w:style w:type="character" w:styleId="HeaderChar" w:customStyle="1">
    <w:name w:val="Header Char"/>
    <w:uiPriority w:val="99"/>
    <w:link w:val="Header"/>
    <w:rsid w:val="001b2ab6"/>
    <w:basedOn w:val="DefaultParagraphFont"/>
    <w:rPr/>
  </w:style>
  <w:style w:type="character" w:styleId="FooterChar" w:customStyle="1">
    <w:name w:val="Footer Char"/>
    <w:uiPriority w:val="99"/>
    <w:link w:val="Footer"/>
    <w:rsid w:val="001b2ab6"/>
    <w:basedOn w:val="DefaultParagraphFont"/>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045dd"/>
    <w:basedOn w:val="Normal"/>
    <w:pPr>
      <w:spacing w:before="0" w:after="160"/>
      <w:ind w:left="720" w:right="0" w:hanging="0"/>
      <w:contextualSpacing/>
    </w:pPr>
    <w:rPr/>
  </w:style>
  <w:style w:type="paragraph" w:styleId="Caption1">
    <w:name w:val="caption"/>
    <w:uiPriority w:val="35"/>
    <w:qFormat/>
    <w:semiHidden/>
    <w:unhideWhenUsed/>
    <w:rsid w:val="001b2ab6"/>
    <w:basedOn w:val="Normal"/>
    <w:next w:val="Normal"/>
    <w:pPr/>
    <w:rPr>
      <w:b/>
      <w:bCs/>
      <w:sz w:val="18"/>
      <w:szCs w:val="18"/>
    </w:rPr>
  </w:style>
  <w:style w:type="paragraph" w:styleId="Title">
    <w:name w:val="Title"/>
    <w:uiPriority w:val="10"/>
    <w:qFormat/>
    <w:link w:val="TitleChar"/>
    <w:rsid w:val="001b2ab6"/>
    <w:basedOn w:val="Normal"/>
    <w:next w:val="Normal"/>
    <w:pPr>
      <w:spacing w:lineRule="auto" w:line="240" w:before="0" w:after="0"/>
      <w:contextualSpacing/>
      <w:jc w:val="center"/>
    </w:pPr>
    <w:rPr>
      <w:rFonts w:ascii="Calibri Light" w:hAnsi="Calibri Light" w:cs=""/>
      <w:b/>
      <w:bCs/>
      <w:spacing w:val="-7"/>
      <w:sz w:val="48"/>
      <w:szCs w:val="48"/>
    </w:rPr>
  </w:style>
  <w:style w:type="paragraph" w:styleId="Subtitle">
    <w:name w:val="Subtitle"/>
    <w:uiPriority w:val="11"/>
    <w:qFormat/>
    <w:link w:val="SubtitleChar"/>
    <w:rsid w:val="001b2ab6"/>
    <w:basedOn w:val="Normal"/>
    <w:next w:val="Normal"/>
    <w:pPr>
      <w:spacing w:before="0" w:after="240"/>
      <w:jc w:val="center"/>
    </w:pPr>
    <w:rPr>
      <w:rFonts w:ascii="Calibri Light" w:hAnsi="Calibri Light" w:cs=""/>
      <w:sz w:val="24"/>
      <w:szCs w:val="24"/>
    </w:rPr>
  </w:style>
  <w:style w:type="paragraph" w:styleId="NoSpacing">
    <w:name w:val="No Spacing"/>
    <w:uiPriority w:val="1"/>
    <w:qFormat/>
    <w:rsid w:val="001b2ab6"/>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paragraph" w:styleId="Quote">
    <w:name w:val="Quote"/>
    <w:uiPriority w:val="29"/>
    <w:qFormat/>
    <w:link w:val="QuoteChar"/>
    <w:rsid w:val="001b2ab6"/>
    <w:basedOn w:val="Normal"/>
    <w:next w:val="Normal"/>
    <w:pPr>
      <w:spacing w:lineRule="auto" w:line="264" w:before="200" w:after="160"/>
      <w:ind w:left="864" w:right="864" w:hanging="0"/>
      <w:jc w:val="center"/>
    </w:pPr>
    <w:rPr>
      <w:rFonts w:ascii="Calibri Light" w:hAnsi="Calibri Light" w:cs=""/>
      <w:i/>
      <w:iCs/>
      <w:sz w:val="24"/>
      <w:szCs w:val="24"/>
    </w:rPr>
  </w:style>
  <w:style w:type="paragraph" w:styleId="IntenseQuote">
    <w:name w:val="Intense Quote"/>
    <w:uiPriority w:val="30"/>
    <w:qFormat/>
    <w:link w:val="IntenseQuoteChar"/>
    <w:rsid w:val="001b2ab6"/>
    <w:basedOn w:val="Normal"/>
    <w:next w:val="Normal"/>
    <w:pPr>
      <w:spacing w:before="0" w:after="240"/>
      <w:jc w:val="center"/>
    </w:pPr>
    <w:rPr>
      <w:rFonts w:ascii="Calibri Light" w:hAnsi="Calibri Light" w:cs=""/>
      <w:sz w:val="26"/>
      <w:szCs w:val="26"/>
    </w:rPr>
  </w:style>
  <w:style w:type="paragraph" w:styleId="ContentsHeading">
    <w:name w:val="Contents Heading"/>
    <w:uiPriority w:val="39"/>
    <w:qFormat/>
    <w:semiHidden/>
    <w:unhideWhenUsed/>
    <w:rsid w:val="001b2ab6"/>
    <w:basedOn w:val="Heading1"/>
    <w:next w:val="Normal"/>
    <w:pPr/>
    <w:rPr/>
  </w:style>
  <w:style w:type="paragraph" w:styleId="Header">
    <w:name w:val="Header"/>
    <w:uiPriority w:val="99"/>
    <w:unhideWhenUsed/>
    <w:link w:val="HeaderChar"/>
    <w:rsid w:val="001b2ab6"/>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1b2ab6"/>
    <w:basedOn w:val="Normal"/>
    <w:pPr>
      <w:tabs>
        <w:tab w:val="center" w:pos="4680" w:leader="none"/>
        <w:tab w:val="right" w:pos="9360" w:leader="none"/>
      </w:tabs>
      <w:spacing w:lineRule="auto" w:line="240" w:before="0" w:after="0"/>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4" Target="media/rId24.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1" Target="media/rId31.png" /><Relationship Type="http://schemas.openxmlformats.org/officeDocument/2006/relationships/hyperlink" Id="rId29" Target="http://www.public.iastate.edu/~curleyb/research.html" TargetMode="External" /><Relationship Type="http://schemas.openxmlformats.org/officeDocument/2006/relationships/hyperlink" Id="rId20" Target="mailto:shanem@mtu.edu" TargetMode="External" /></Relationships>
</file>

<file path=word/_rels/footnotes.xml.rels><?xml version="1.0" encoding="UTF-8"?>
<Relationships xmlns="http://schemas.openxmlformats.org/package/2006/relationships"><Relationship Type="http://schemas.openxmlformats.org/officeDocument/2006/relationships/hyperlink" Id="rId29" Target="http://www.public.iastate.edu/~curleyb/research.html" TargetMode="External" /><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Ordinary Least Squares</dc:title>
  <dc:creator>Shane T. Mueller shanem@mtu.edu</dc:creator>
  <cp:keywords/>
  <dcterms:created xsi:type="dcterms:W3CDTF">2019-02-19T15:51:26Z</dcterms:created>
  <dcterms:modified xsi:type="dcterms:W3CDTF">2019-02-19T15:51:26Z</dcterms:modified>
</cp:coreProperties>
</file>