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png" ContentType="image/png"/>
  <Override PartName="/word/media/rId23.png" ContentType="image/png"/>
  <Override PartName="/word/media/rId33.png" ContentType="image/png"/>
  <Override PartName="/word/media/rId34.png" ContentType="image/png"/>
  <Override PartName="/word/media/rId35.png" ContentType="image/png"/>
  <Override PartName="/word/media/rId38.png" ContentType="image/png"/>
  <Override PartName="/word/media/rId40.png" ContentType="image/png"/>
  <Override PartName="/word/media/rId41.png" ContentType="image/png"/>
  <Override PartName="/word/media/rId43.png" ContentType="image/png"/>
  <Override PartName="/word/media/rId44.png" ContentType="image/png"/>
  <Override PartName="/word/media/rId45.png" ContentType="image/png"/>
  <Override PartName="/word/media/rId47.png" ContentType="image/png"/>
  <Override PartName="/word/media/rId48.png" ContentType="image/png"/>
  <Override PartName="/word/media/rId24.png" ContentType="image/png"/>
  <Override PartName="/word/media/rId49.png" ContentType="image/png"/>
  <Override PartName="/word/media/rId50.png" ContentType="image/png"/>
  <Override PartName="/word/media/rId51.png" ContentType="image/png"/>
  <Override PartName="/word/media/rId52.png" ContentType="image/png"/>
  <Override PartName="/word/media/rId53.png" ContentType="image/png"/>
  <Override PartName="/word/media/rId54.png" ContentType="image/png"/>
  <Override PartName="/word/media/rId55.png" ContentType="image/png"/>
  <Override PartName="/word/media/rId56.png" ContentType="image/png"/>
  <Override PartName="/word/media/rId57.png" ContentType="image/png"/>
  <Override PartName="/word/media/rId58.png" ContentType="image/png"/>
  <Override PartName="/word/media/rId59.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PCA,</w:t>
      </w:r>
      <w:r>
        <w:t xml:space="preserve"> </w:t>
      </w:r>
      <w:r>
        <w:t xml:space="preserve">eigen</w:t>
      </w:r>
      <w:r>
        <w:t xml:space="preserve"> </w:t>
      </w:r>
      <w:r>
        <w:t xml:space="preserve">decomposition</w:t>
      </w:r>
      <w:r>
        <w:t xml:space="preserve"> </w:t>
      </w:r>
      <w:r>
        <w:t xml:space="preserve">and</w:t>
      </w:r>
      <w:r>
        <w:t xml:space="preserve"> </w:t>
      </w:r>
      <w:r>
        <w:t xml:space="preserve">SVD</w:t>
      </w:r>
    </w:p>
    <w:p>
      <w:pPr>
        <w:pStyle w:val="Author"/>
      </w:pPr>
      <w:r>
        <w:t xml:space="preserve">Shane</w:t>
      </w:r>
      <w:r>
        <w:t xml:space="preserve"> </w:t>
      </w:r>
      <w:r>
        <w:t xml:space="preserve">Mueller</w:t>
      </w:r>
    </w:p>
    <w:p>
      <w:pPr>
        <w:pStyle w:val="Date"/>
      </w:pPr>
      <w:r>
        <w:t xml:space="preserve">2019-04-09</w:t>
      </w:r>
    </w:p>
    <w:p>
      <w:pPr>
        <w:pStyle w:val="Heading3"/>
      </w:pPr>
      <w:bookmarkStart w:id="20" w:name="suggested-readings"/>
      <w:r>
        <w:t xml:space="preserve">Suggested Readings:</w:t>
      </w:r>
      <w:bookmarkEnd w:id="20"/>
    </w:p>
    <w:p>
      <w:pPr>
        <w:pStyle w:val="Compact"/>
        <w:numPr>
          <w:numId w:val="1001"/>
          <w:ilvl w:val="0"/>
        </w:numPr>
      </w:pPr>
      <w:r>
        <w:t xml:space="preserve">R In action, Chapter 14</w:t>
      </w:r>
    </w:p>
    <w:p>
      <w:pPr>
        <w:pStyle w:val="Compact"/>
        <w:numPr>
          <w:numId w:val="1001"/>
          <w:ilvl w:val="0"/>
        </w:numPr>
      </w:pPr>
      <w:r>
        <w:t xml:space="preserve">MASS, p 302.</w:t>
      </w:r>
    </w:p>
    <w:p>
      <w:pPr>
        <w:pStyle w:val="Heading1"/>
      </w:pPr>
      <w:bookmarkStart w:id="21" w:name="eigen-decomposition-as-principal-components-analysis"/>
      <w:r>
        <w:t xml:space="preserve">Eigen Decomposition as Principal Components Analysis</w:t>
      </w:r>
      <w:bookmarkEnd w:id="21"/>
    </w:p>
    <w:p>
      <w:pPr>
        <w:pStyle w:val="FirstParagraph"/>
      </w:pPr>
      <w:r>
        <w:t xml:space="preserve">Factor analysis refers to a class of methods that, much like MDS, attempt to project high dimensional data onto a lower set of dimensions. Let’s first consider this main goal.</w:t>
      </w:r>
    </w:p>
    <w:p>
      <w:pPr>
        <w:pStyle w:val="BodyText"/>
      </w:pPr>
      <w:r>
        <w:t xml:space="preserve">Suppose you have a set of points in 3-dimensional space that describe some type of object, such as a cup. This might be randomly chosen points on the cup, or points on edges of the cup.</w:t>
      </w:r>
    </w:p>
    <w:p>
      <w:pPr>
        <w:pStyle w:val="SourceCode"/>
      </w:pPr>
      <w:r>
        <w:rPr>
          <w:rStyle w:val="NormalTok"/>
        </w:rPr>
        <w:t xml:space="preserve">xy &lt;-</w:t>
      </w:r>
      <w:r>
        <w:rPr>
          <w:rStyle w:val="StringTok"/>
        </w:rPr>
        <w:t xml:space="preserve"> </w:t>
      </w:r>
      <w:r>
        <w:rPr>
          <w:rStyle w:val="KeywordTok"/>
        </w:rPr>
        <w:t xml:space="preserve">runif</w:t>
      </w:r>
      <w:r>
        <w:rPr>
          <w:rStyle w:val="NormalTok"/>
        </w:rPr>
        <w:t xml:space="preserve">(</w:t>
      </w:r>
      <w:r>
        <w:rPr>
          <w:rStyle w:val="DecValTok"/>
        </w:rPr>
        <w:t xml:space="preserve">100</w:t>
      </w:r>
      <w:r>
        <w:rPr>
          <w:rStyle w:val="NormalTok"/>
        </w:rPr>
        <w:t xml:space="preserve">)</w:t>
      </w:r>
      <w:r>
        <w:br w:type="textWrapping"/>
      </w:r>
      <w:r>
        <w:rPr>
          <w:rStyle w:val="NormalTok"/>
        </w:rPr>
        <w:t xml:space="preserve">points &lt;-</w:t>
      </w:r>
      <w:r>
        <w:rPr>
          <w:rStyle w:val="StringTok"/>
        </w:rPr>
        <w:t xml:space="preserve"> </w:t>
      </w:r>
      <w:r>
        <w:rPr>
          <w:rStyle w:val="KeywordTok"/>
        </w:rPr>
        <w:t xml:space="preserve">cbind</w:t>
      </w:r>
      <w:r>
        <w:rPr>
          <w:rStyle w:val="NormalTok"/>
        </w:rPr>
        <w:t xml:space="preserve">(</w:t>
      </w:r>
      <w:r>
        <w:rPr>
          <w:rStyle w:val="KeywordTok"/>
        </w:rPr>
        <w:t xml:space="preserve">cos</w:t>
      </w:r>
      <w:r>
        <w:rPr>
          <w:rStyle w:val="NormalTok"/>
        </w:rPr>
        <w:t xml:space="preserve">(xy </w:t>
      </w:r>
      <w:r>
        <w:rPr>
          <w:rStyle w:val="OperatorTok"/>
        </w:rPr>
        <w:t xml:space="preserve">*</w:t>
      </w:r>
      <w:r>
        <w:rPr>
          <w:rStyle w:val="StringTok"/>
        </w:rPr>
        <w:t xml:space="preserve"> </w:t>
      </w:r>
      <w:r>
        <w:rPr>
          <w:rStyle w:val="DecValTok"/>
        </w:rPr>
        <w:t xml:space="preserve">2</w:t>
      </w:r>
      <w:r>
        <w:rPr>
          <w:rStyle w:val="NormalTok"/>
        </w:rPr>
        <w:t xml:space="preserve"> </w:t>
      </w:r>
      <w:r>
        <w:rPr>
          <w:rStyle w:val="OperatorTok"/>
        </w:rPr>
        <w:t xml:space="preserve">*</w:t>
      </w:r>
      <w:r>
        <w:rPr>
          <w:rStyle w:val="StringTok"/>
        </w:rPr>
        <w:t xml:space="preserve"> </w:t>
      </w:r>
      <w:r>
        <w:rPr>
          <w:rStyle w:val="NormalTok"/>
        </w:rPr>
        <w:t xml:space="preserve">pi), </w:t>
      </w:r>
      <w:r>
        <w:rPr>
          <w:rStyle w:val="KeywordTok"/>
        </w:rPr>
        <w:t xml:space="preserve">sin</w:t>
      </w:r>
      <w:r>
        <w:rPr>
          <w:rStyle w:val="NormalTok"/>
        </w:rPr>
        <w:t xml:space="preserve">(xy </w:t>
      </w:r>
      <w:r>
        <w:rPr>
          <w:rStyle w:val="OperatorTok"/>
        </w:rPr>
        <w:t xml:space="preserve">*</w:t>
      </w:r>
      <w:r>
        <w:rPr>
          <w:rStyle w:val="StringTok"/>
        </w:rPr>
        <w:t xml:space="preserve"> </w:t>
      </w:r>
      <w:r>
        <w:rPr>
          <w:rStyle w:val="DecValTok"/>
        </w:rPr>
        <w:t xml:space="preserve">2</w:t>
      </w:r>
      <w:r>
        <w:rPr>
          <w:rStyle w:val="NormalTok"/>
        </w:rPr>
        <w:t xml:space="preserve"> </w:t>
      </w:r>
      <w:r>
        <w:rPr>
          <w:rStyle w:val="OperatorTok"/>
        </w:rPr>
        <w:t xml:space="preserve">*</w:t>
      </w:r>
      <w:r>
        <w:rPr>
          <w:rStyle w:val="StringTok"/>
        </w:rPr>
        <w:t xml:space="preserve"> </w:t>
      </w:r>
      <w:r>
        <w:rPr>
          <w:rStyle w:val="NormalTok"/>
        </w:rPr>
        <w:t xml:space="preserve">pi), </w:t>
      </w:r>
      <w:r>
        <w:rPr>
          <w:rStyle w:val="KeywordTok"/>
        </w:rPr>
        <w:t xml:space="preserve">runif</w:t>
      </w:r>
      <w:r>
        <w:rPr>
          <w:rStyle w:val="NormalTok"/>
        </w:rPr>
        <w:t xml:space="preserve">(</w:t>
      </w:r>
      <w:r>
        <w:rPr>
          <w:rStyle w:val="DecValTok"/>
        </w:rPr>
        <w:t xml:space="preserve">100</w:t>
      </w:r>
      <w:r>
        <w:rPr>
          <w:rStyle w:val="NormalTok"/>
        </w:rPr>
        <w:t xml:space="preserve">))</w:t>
      </w:r>
      <w:r>
        <w:br w:type="textWrapping"/>
      </w:r>
      <w:r>
        <w:rPr>
          <w:rStyle w:val="KeywordTok"/>
        </w:rPr>
        <w:t xml:space="preserve">plot</w:t>
      </w:r>
      <w:r>
        <w:rPr>
          <w:rStyle w:val="NormalTok"/>
        </w:rPr>
        <w:t xml:space="preserve">(points[, </w:t>
      </w:r>
      <w:r>
        <w:rPr>
          <w:rStyle w:val="DecValTok"/>
        </w:rPr>
        <w:t xml:space="preserve">2</w:t>
      </w:r>
      <w:r>
        <w:rPr>
          <w:rStyle w:val="NormalTok"/>
        </w:rPr>
        <w:t xml:space="preserve">], points[,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1.png" id="0"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(points[, </w:t>
      </w:r>
      <w:r>
        <w:rPr>
          <w:rStyle w:val="DecValTok"/>
        </w:rPr>
        <w:t xml:space="preserve">1</w:t>
      </w:r>
      <w:r>
        <w:rPr>
          <w:rStyle w:val="NormalTok"/>
        </w:rPr>
        <w:t xml:space="preserve">], points[,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2.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library</w:t>
      </w:r>
      <w:r>
        <w:rPr>
          <w:rStyle w:val="NormalTok"/>
        </w:rPr>
        <w:t xml:space="preserve">(rgl)</w:t>
      </w:r>
      <w:r>
        <w:br w:type="textWrapping"/>
      </w:r>
      <w:r>
        <w:rPr>
          <w:rStyle w:val="KeywordTok"/>
        </w:rPr>
        <w:t xml:space="preserve">plot3d</w:t>
      </w:r>
      <w:r>
        <w:rPr>
          <w:rStyle w:val="NormalTok"/>
        </w:rPr>
        <w:t xml:space="preserve">(points)</w:t>
      </w:r>
    </w:p>
    <w:p>
      <w:pPr>
        <w:pStyle w:val="FirstParagraph"/>
      </w:pPr>
      <w:r>
        <w:t xml:space="preserve">If you just happen to look at the wrong pairs of points, there is no clear structure. But if you look at it the right way, you can see the cylinder emerge. The cylindrical structure means that some of the dimensions are redundant, and if we described them in different coordinates, we might learn something new. Furthermore, if those new coordinates are fewer that we started, this is called a</w:t>
      </w:r>
      <w:r>
        <w:t xml:space="preserve"> </w:t>
      </w:r>
      <w:r>
        <w:rPr>
          <w:i/>
        </w:rPr>
        <w:t xml:space="preserve">projection</w:t>
      </w:r>
      <w:r>
        <w:t xml:space="preserve"> </w:t>
      </w:r>
      <w:r>
        <w:t xml:space="preserve">onto a lower dimension. For example, consider the following projection:</w:t>
      </w:r>
    </w:p>
    <w:p>
      <w:pPr>
        <w:pStyle w:val="SourceCode"/>
      </w:pPr>
      <w:r>
        <w:rPr>
          <w:rStyle w:val="KeywordTok"/>
        </w:rPr>
        <w:t xml:space="preserve">plot</w:t>
      </w:r>
      <w:r>
        <w:rPr>
          <w:rStyle w:val="NormalTok"/>
        </w:rPr>
        <w:t xml:space="preserve">(points[, </w:t>
      </w:r>
      <w:r>
        <w:rPr>
          <w:rStyle w:val="DecValTok"/>
        </w:rPr>
        <w:t xml:space="preserve">1</w:t>
      </w:r>
      <w:r>
        <w:rPr>
          <w:rStyle w:val="NormalTok"/>
        </w:rPr>
        <w:t xml:space="preserve">], points[,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reveals a specific relationship between variables we didn’t see before, and may indicate that P1 and P2 are related in some particular way.</w:t>
      </w:r>
    </w:p>
    <w:p>
      <w:pPr>
        <w:pStyle w:val="Heading2"/>
      </w:pPr>
      <w:bookmarkStart w:id="25" w:name="example-two-dimensions"/>
      <w:r>
        <w:t xml:space="preserve">Example: two dimensions</w:t>
      </w:r>
      <w:bookmarkEnd w:id="25"/>
    </w:p>
    <w:p>
      <w:pPr>
        <w:pStyle w:val="FirstParagraph"/>
      </w:pPr>
      <w:r>
        <w:t xml:space="preserve">Suppose we had two variables we observed.</w:t>
      </w:r>
    </w:p>
    <w:p>
      <w:pPr>
        <w:pStyle w:val="SourceCode"/>
      </w:pPr>
      <w:r>
        <w:rPr>
          <w:rStyle w:val="KeywordTok"/>
        </w:rPr>
        <w:t xml:space="preserve">library</w:t>
      </w:r>
      <w:r>
        <w:rPr>
          <w:rStyle w:val="NormalTok"/>
        </w:rPr>
        <w:t xml:space="preserve">(ggplot2)</w:t>
      </w:r>
      <w:r>
        <w:br w:type="textWrapping"/>
      </w:r>
      <w:r>
        <w:rPr>
          <w:rStyle w:val="NormalTok"/>
        </w:rPr>
        <w:t xml:space="preserve">base1 &lt;-</w:t>
      </w:r>
      <w:r>
        <w:rPr>
          <w:rStyle w:val="StringTok"/>
        </w:rPr>
        <w:t xml:space="preserve"> </w:t>
      </w:r>
      <w:r>
        <w:rPr>
          <w:rStyle w:val="KeywordTok"/>
        </w:rPr>
        <w:t xml:space="preserve">rnorm</w:t>
      </w:r>
      <w:r>
        <w:rPr>
          <w:rStyle w:val="NormalTok"/>
        </w:rPr>
        <w:t xml:space="preserve">(</w:t>
      </w:r>
      <w:r>
        <w:rPr>
          <w:rStyle w:val="DecValTok"/>
        </w:rPr>
        <w:t xml:space="preserve">20</w:t>
      </w:r>
      <w:r>
        <w:rPr>
          <w:rStyle w:val="NormalTok"/>
        </w:rPr>
        <w:t xml:space="preserve">)</w:t>
      </w:r>
      <w:r>
        <w:br w:type="textWrapping"/>
      </w:r>
      <w:r>
        <w:rPr>
          <w:rStyle w:val="NormalTok"/>
        </w:rPr>
        <w:t xml:space="preserve">x1 &lt;-</w:t>
      </w:r>
      <w:r>
        <w:rPr>
          <w:rStyle w:val="StringTok"/>
        </w:rPr>
        <w:t xml:space="preserve"> </w:t>
      </w:r>
      <w:r>
        <w:rPr>
          <w:rStyle w:val="NormalTok"/>
        </w:rPr>
        <w:t xml:space="preserve">base1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20</w:t>
      </w:r>
      <w:r>
        <w:rPr>
          <w:rStyle w:val="NormalTok"/>
        </w:rPr>
        <w:t xml:space="preserve">) </w:t>
      </w:r>
      <w:r>
        <w:rPr>
          <w:rStyle w:val="OperatorTok"/>
        </w:rPr>
        <w:t xml:space="preserve">*</w:t>
      </w:r>
      <w:r>
        <w:rPr>
          <w:rStyle w:val="StringTok"/>
        </w:rPr>
        <w:t xml:space="preserve"> </w:t>
      </w:r>
      <w:r>
        <w:rPr>
          <w:rStyle w:val="FloatTok"/>
        </w:rPr>
        <w:t xml:space="preserve">0.4</w:t>
      </w:r>
      <w:r>
        <w:br w:type="textWrapping"/>
      </w:r>
      <w:r>
        <w:rPr>
          <w:rStyle w:val="NormalTok"/>
        </w:rPr>
        <w:t xml:space="preserve">y1 &lt;-</w:t>
      </w:r>
      <w:r>
        <w:rPr>
          <w:rStyle w:val="StringTok"/>
        </w:rPr>
        <w:t xml:space="preserve"> </w:t>
      </w:r>
      <w:r>
        <w:rPr>
          <w:rStyle w:val="NormalTok"/>
        </w:rPr>
        <w:t xml:space="preserve">base1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20</w:t>
      </w:r>
      <w:r>
        <w:rPr>
          <w:rStyle w:val="NormalTok"/>
        </w:rPr>
        <w:t xml:space="preserve">) </w:t>
      </w:r>
      <w:r>
        <w:rPr>
          <w:rStyle w:val="OperatorTok"/>
        </w:rPr>
        <w:t xml:space="preserve">*</w:t>
      </w:r>
      <w:r>
        <w:rPr>
          <w:rStyle w:val="StringTok"/>
        </w:rPr>
        <w:t xml:space="preserve"> </w:t>
      </w:r>
      <w:r>
        <w:rPr>
          <w:rStyle w:val="FloatTok"/>
        </w:rPr>
        <w:t xml:space="preserve">0.4</w:t>
      </w:r>
      <w:r>
        <w:br w:type="textWrapping"/>
      </w:r>
      <w:r>
        <w:br w:type="textWrapping"/>
      </w:r>
      <w:r>
        <w:rPr>
          <w:rStyle w:val="NormalTok"/>
        </w:rPr>
        <w:t xml:space="preserve">dat &lt;-</w:t>
      </w:r>
      <w:r>
        <w:rPr>
          <w:rStyle w:val="StringTok"/>
        </w:rPr>
        <w:t xml:space="preserve"> </w:t>
      </w:r>
      <w:r>
        <w:rPr>
          <w:rStyle w:val="KeywordTok"/>
        </w:rPr>
        <w:t xml:space="preserve">data.frame</w:t>
      </w:r>
      <w:r>
        <w:rPr>
          <w:rStyle w:val="NormalTok"/>
        </w:rPr>
        <w:t xml:space="preserve">(</w:t>
      </w:r>
      <w:r>
        <w:rPr>
          <w:rStyle w:val="DataTypeTok"/>
        </w:rPr>
        <w:t xml:space="preserve">id =</w:t>
      </w:r>
      <w:r>
        <w:rPr>
          <w:rStyle w:val="NormalTok"/>
        </w:rPr>
        <w:t xml:space="preserve"> </w:t>
      </w:r>
      <w:r>
        <w:rPr>
          <w:rStyle w:val="DecValTok"/>
        </w:rPr>
        <w:t xml:space="preserve">1</w:t>
      </w:r>
      <w:r>
        <w:rPr>
          <w:rStyle w:val="OperatorTok"/>
        </w:rPr>
        <w:t xml:space="preserve">:</w:t>
      </w:r>
      <w:r>
        <w:rPr>
          <w:rStyle w:val="DecValTok"/>
        </w:rPr>
        <w:t xml:space="preserve">20</w:t>
      </w:r>
      <w:r>
        <w:rPr>
          <w:rStyle w:val="NormalTok"/>
        </w:rPr>
        <w:t xml:space="preserve">, x1, y1)</w:t>
      </w:r>
      <w:r>
        <w:br w:type="textWrapping"/>
      </w:r>
      <w:r>
        <w:br w:type="textWrapping"/>
      </w:r>
      <w:r>
        <w:rPr>
          <w:rStyle w:val="KeywordTok"/>
        </w:rPr>
        <w:t xml:space="preserve">ggplot</w:t>
      </w:r>
      <w:r>
        <w:rPr>
          <w:rStyle w:val="NormalTok"/>
        </w:rPr>
        <w:t xml:space="preserve">(dat, </w:t>
      </w:r>
      <w:r>
        <w:rPr>
          <w:rStyle w:val="KeywordTok"/>
        </w:rPr>
        <w:t xml:space="preserve">aes</w:t>
      </w:r>
      <w:r>
        <w:rPr>
          <w:rStyle w:val="NormalTok"/>
        </w:rPr>
        <w:t xml:space="preserve">(</w:t>
      </w:r>
      <w:r>
        <w:rPr>
          <w:rStyle w:val="DataTypeTok"/>
        </w:rPr>
        <w:t xml:space="preserve">x =</w:t>
      </w:r>
      <w:r>
        <w:rPr>
          <w:rStyle w:val="NormalTok"/>
        </w:rPr>
        <w:t xml:space="preserve"> x1, </w:t>
      </w:r>
      <w:r>
        <w:rPr>
          <w:rStyle w:val="DataTypeTok"/>
        </w:rPr>
        <w:t xml:space="preserve">y =</w:t>
      </w:r>
      <w:r>
        <w:rPr>
          <w:rStyle w:val="NormalTok"/>
        </w:rPr>
        <w:t xml:space="preserve"> y1))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5</w:t>
      </w:r>
      <w:r>
        <w:rPr>
          <w:rStyle w:val="NormalTok"/>
        </w:rPr>
        <w:t xml:space="preserve">) </w:t>
      </w:r>
      <w:r>
        <w:rPr>
          <w:rStyle w:val="OperatorTok"/>
        </w:rPr>
        <w:t xml:space="preserve">+</w:t>
      </w:r>
      <w:r>
        <w:rPr>
          <w:rStyle w:val="StringTok"/>
        </w:rPr>
        <w:t xml:space="preserve"> </w:t>
      </w:r>
      <w:r>
        <w:rPr>
          <w:rStyle w:val="KeywordTok"/>
        </w:rPr>
        <w:t xml:space="preserve">geom_text</w:t>
      </w:r>
      <w:r>
        <w:rPr>
          <w:rStyle w:val="NormalTok"/>
        </w:rPr>
        <w:t xml:space="preserve">(</w:t>
      </w:r>
      <w:r>
        <w:rPr>
          <w:rStyle w:val="KeywordTok"/>
        </w:rPr>
        <w:t xml:space="preserve">aes</w:t>
      </w:r>
      <w:r>
        <w:rPr>
          <w:rStyle w:val="NormalTok"/>
        </w:rPr>
        <w:t xml:space="preserve">(</w:t>
      </w:r>
      <w:r>
        <w:rPr>
          <w:rStyle w:val="DataTypeTok"/>
        </w:rPr>
        <w:t xml:space="preserve">label =</w:t>
      </w:r>
      <w:r>
        <w:rPr>
          <w:rStyle w:val="NormalTok"/>
        </w:rPr>
        <w:t xml:space="preserve"> id), </w:t>
      </w:r>
      <w:r>
        <w:br w:type="textWrapping"/>
      </w:r>
      <w:r>
        <w:rPr>
          <w:rStyle w:val="NormalTok"/>
        </w:rPr>
        <w:t xml:space="preserve">    </w:t>
      </w:r>
      <w:r>
        <w:rPr>
          <w:rStyle w:val="DataTypeTok"/>
        </w:rPr>
        <w:t xml:space="preserve">col =</w:t>
      </w:r>
      <w:r>
        <w:rPr>
          <w:rStyle w:val="NormalTok"/>
        </w:rPr>
        <w:t xml:space="preserve"> </w:t>
      </w:r>
      <w:r>
        <w:rPr>
          <w:rStyle w:val="StringTok"/>
        </w:rPr>
        <w:t xml:space="preserve">"white"</w:t>
      </w:r>
      <w:r>
        <w:rPr>
          <w:rStyle w:val="NormalTok"/>
        </w:rPr>
        <w:t xml:space="preserve">) </w:t>
      </w:r>
      <w:r>
        <w:rPr>
          <w:rStyle w:val="OperatorTok"/>
        </w:rPr>
        <w:t xml:space="preserve">+</w:t>
      </w:r>
      <w:r>
        <w:rPr>
          <w:rStyle w:val="StringTok"/>
        </w:rPr>
        <w:t xml:space="preserve"> </w:t>
      </w:r>
      <w:r>
        <w:rPr>
          <w:rStyle w:val="KeywordTok"/>
        </w:rPr>
        <w:t xml:space="preserve">geom_abline</w:t>
      </w:r>
      <w:r>
        <w:rPr>
          <w:rStyle w:val="NormalTok"/>
        </w:rPr>
        <w:t xml:space="preserve">(</w:t>
      </w:r>
      <w:r>
        <w:rPr>
          <w:rStyle w:val="DataTypeTok"/>
        </w:rPr>
        <w:t xml:space="preserve">slope =</w:t>
      </w:r>
      <w:r>
        <w:rPr>
          <w:rStyle w:val="NormalTok"/>
        </w:rPr>
        <w:t xml:space="preserve"> </w:t>
      </w:r>
      <w:r>
        <w:rPr>
          <w:rStyle w:val="DecValTok"/>
        </w:rPr>
        <w:t xml:space="preserve">1</w:t>
      </w:r>
      <w:r>
        <w:rPr>
          <w:rStyle w:val="NormalTok"/>
        </w:rPr>
        <w:t xml:space="preserve">, </w:t>
      </w:r>
      <w:r>
        <w:rPr>
          <w:rStyle w:val="DataTypeTok"/>
        </w:rPr>
        <w:t xml:space="preserve">intercept =</w:t>
      </w:r>
      <w:r>
        <w:rPr>
          <w:rStyle w:val="NormalTok"/>
        </w:rPr>
        <w:t xml:space="preserve"> </w:t>
      </w:r>
      <w:r>
        <w:rPr>
          <w:rStyle w:val="DecValTok"/>
        </w:rPr>
        <w:t xml:space="preserve">0</w:t>
      </w:r>
      <w:r>
        <w:rPr>
          <w:rStyle w:val="NormalTok"/>
        </w:rPr>
        <w:t xml:space="preserve">, </w:t>
      </w:r>
      <w:r>
        <w:rPr>
          <w:rStyle w:val="DataTypeTok"/>
        </w:rPr>
        <w:t xml:space="preserve">linetype =</w:t>
      </w:r>
      <w:r>
        <w:rPr>
          <w:rStyle w:val="NormalTok"/>
        </w:rPr>
        <w:t xml:space="preserve"> </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geom_abline</w:t>
      </w:r>
      <w:r>
        <w:rPr>
          <w:rStyle w:val="NormalTok"/>
        </w:rPr>
        <w:t xml:space="preserve">(</w:t>
      </w:r>
      <w:r>
        <w:rPr>
          <w:rStyle w:val="DataTypeTok"/>
        </w:rPr>
        <w:t xml:space="preserve">slope =</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ataTypeTok"/>
        </w:rPr>
        <w:t xml:space="preserve">intercept =</w:t>
      </w:r>
      <w:r>
        <w:rPr>
          <w:rStyle w:val="NormalTok"/>
        </w:rPr>
        <w:t xml:space="preserve"> </w:t>
      </w:r>
      <w:r>
        <w:rPr>
          <w:rStyle w:val="DecValTok"/>
        </w:rPr>
        <w:t xml:space="preserve">0</w:t>
      </w:r>
      <w:r>
        <w:rPr>
          <w:rStyle w:val="NormalTok"/>
        </w:rPr>
        <w:t xml:space="preserve">, </w:t>
      </w:r>
      <w:r>
        <w:rPr>
          <w:rStyle w:val="DataTypeTok"/>
        </w:rPr>
        <w:t xml:space="preserve">linetype =</w:t>
      </w:r>
      <w:r>
        <w:rPr>
          <w:rStyle w:val="NormalTok"/>
        </w:rPr>
        <w:t xml:space="preserve"> </w:t>
      </w:r>
      <w:r>
        <w:rPr>
          <w:rStyle w:val="DecValTok"/>
        </w:rPr>
        <w:t xml:space="preserve">2</w:t>
      </w:r>
      <w:r>
        <w:rPr>
          <w:rStyle w:val="NormalTok"/>
        </w:rPr>
        <w:t xml:space="preserve">) </w:t>
      </w:r>
      <w:r>
        <w:rPr>
          <w:rStyle w:val="OperatorTok"/>
        </w:rPr>
        <w:t xml:space="preserve">+</w:t>
      </w:r>
      <w:r>
        <w:rPr>
          <w:rStyle w:val="StringTok"/>
        </w:rPr>
        <w:t xml:space="preserve"> </w:t>
      </w:r>
      <w:r>
        <w:br w:type="textWrapping"/>
      </w:r>
      <w:r>
        <w:rPr>
          <w:rStyle w:val="KeywordTok"/>
        </w:rPr>
        <w:t xml:space="preserve">xlim</w:t>
      </w:r>
      <w:r>
        <w:rPr>
          <w:rStyle w:val="NormalTok"/>
        </w:rPr>
        <w:t xml:space="preserve">(</w:t>
      </w:r>
      <w:r>
        <w:rPr>
          <w:rStyle w:val="OperatorTok"/>
        </w:rPr>
        <w:t xml:space="preserve">-</w:t>
      </w:r>
      <w:r>
        <w:rPr>
          <w:rStyle w:val="FloatTok"/>
        </w:rPr>
        <w:t xml:space="preserve">3.5</w:t>
      </w:r>
      <w:r>
        <w:rPr>
          <w:rStyle w:val="NormalTok"/>
        </w:rPr>
        <w:t xml:space="preserve">, </w:t>
      </w:r>
      <w:r>
        <w:rPr>
          <w:rStyle w:val="FloatTok"/>
        </w:rPr>
        <w:t xml:space="preserve">3.5</w:t>
      </w:r>
      <w:r>
        <w:rPr>
          <w:rStyle w:val="NormalTok"/>
        </w:rPr>
        <w:t xml:space="preserve">) </w:t>
      </w:r>
      <w:r>
        <w:rPr>
          <w:rStyle w:val="OperatorTok"/>
        </w:rPr>
        <w:t xml:space="preserve">+</w:t>
      </w:r>
      <w:r>
        <w:rPr>
          <w:rStyle w:val="StringTok"/>
        </w:rPr>
        <w:t xml:space="preserve"> </w:t>
      </w:r>
      <w:r>
        <w:rPr>
          <w:rStyle w:val="KeywordTok"/>
        </w:rPr>
        <w:t xml:space="preserve">ylim</w:t>
      </w:r>
      <w:r>
        <w:rPr>
          <w:rStyle w:val="NormalTok"/>
        </w:rPr>
        <w:t xml:space="preserve">(</w:t>
      </w:r>
      <w:r>
        <w:rPr>
          <w:rStyle w:val="OperatorTok"/>
        </w:rPr>
        <w:t xml:space="preserve">-</w:t>
      </w:r>
      <w:r>
        <w:rPr>
          <w:rStyle w:val="FloatTok"/>
        </w:rPr>
        <w:t xml:space="preserve">3.5</w:t>
      </w:r>
      <w:r>
        <w:rPr>
          <w:rStyle w:val="NormalTok"/>
        </w:rPr>
        <w:t xml:space="preserve">, </w:t>
      </w:r>
      <w:r>
        <w:rPr>
          <w:rStyle w:val="FloatTok"/>
        </w:rPr>
        <w:t xml:space="preserve">3.5</w:t>
      </w:r>
      <w:r>
        <w:rPr>
          <w:rStyle w:val="NormalTok"/>
        </w:rPr>
        <w:t xml:space="preserve">)</w:t>
      </w:r>
    </w:p>
    <w:p>
      <w:pPr>
        <w:pStyle w:val="FirstParagraph"/>
      </w:pPr>
      <w:r>
        <w:drawing>
          <wp:inline>
            <wp:extent cx="3696101" cy="3696101"/>
            <wp:effectExtent b="0" l="0" r="0" t="0"/>
            <wp:docPr descr="" title="" id="1" name="Picture"/>
            <a:graphic>
              <a:graphicData uri="http://schemas.openxmlformats.org/drawingml/2006/picture">
                <pic:pic>
                  <pic:nvPicPr>
                    <pic:cNvPr descr="PCA_files/figure-docx/unnamed-chunk-3-1.png" id="0" name="Picture"/>
                    <pic:cNvPicPr>
                      <a:picLocks noChangeArrowheads="1" noChangeAspect="1"/>
                    </pic:cNvPicPr>
                  </pic:nvPicPr>
                  <pic:blipFill>
                    <a:blip r:embed="rId26"/>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The data appear to be correlated, and falling along the line x=y. This is the vector of highest variance, and might be considered the first principal component. Since we have only two dimensions, the only remaining orthogonal dimension is the dimension along the negative diagonal–the second principal component. So, suppose we wanted to rotate the axes and redescribe the data based on these two dimensions. Any point would be re-described by its closest point on the first or second new dimension.</w:t>
      </w:r>
    </w:p>
    <w:p>
      <w:pPr>
        <w:pStyle w:val="BodyText"/>
      </w:pPr>
      <w:r>
        <w:t xml:space="preserve">If we look at the the variability along this new first component, it looks like it will have a standard deviation of around 2; and the second dimension will have a standand devitaion much smaller–maybe less than 1. If we do an eigen decomposition on the covariance matrix, we lose the original data (everything is filtered through the covariance matrix), but we have redescribed the data in terms of how they map onto the new vectors.The eignevalues describe the variance</w:t>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cov</w:t>
      </w:r>
      <w:r>
        <w:rPr>
          <w:rStyle w:val="NormalTok"/>
        </w:rPr>
        <w:t xml:space="preserve">(dat[, </w:t>
      </w:r>
      <w:r>
        <w:rPr>
          <w:rStyle w:val="DecValTok"/>
        </w:rPr>
        <w:t xml:space="preserve">-1</w:t>
      </w:r>
      <w:r>
        <w:rPr>
          <w:rStyle w:val="NormalTok"/>
        </w:rPr>
        <w:t xml:space="preserve">]))</w:t>
      </w:r>
      <w:r>
        <w:br w:type="textWrapping"/>
      </w:r>
      <w:r>
        <w:rPr>
          <w:rStyle w:val="KeywordTok"/>
        </w:rPr>
        <w:t xml:space="preserve">print</w:t>
      </w:r>
      <w:r>
        <w:rPr>
          <w:rStyle w:val="NormalTok"/>
        </w:rPr>
        <w:t xml:space="preserve">(e)</w:t>
      </w:r>
    </w:p>
    <w:p>
      <w:pPr>
        <w:pStyle w:val="SourceCode"/>
      </w:pPr>
      <w:r>
        <w:rPr>
          <w:rStyle w:val="VerbatimChar"/>
        </w:rPr>
        <w:t xml:space="preserve">eigen() decomposition</w:t>
      </w:r>
      <w:r>
        <w:br w:type="textWrapping"/>
      </w:r>
      <w:r>
        <w:rPr>
          <w:rStyle w:val="VerbatimChar"/>
        </w:rPr>
        <w:t xml:space="preserve">$values</w:t>
      </w:r>
      <w:r>
        <w:br w:type="textWrapping"/>
      </w:r>
      <w:r>
        <w:rPr>
          <w:rStyle w:val="VerbatimChar"/>
        </w:rPr>
        <w:t xml:space="preserve">[1] 2.9345183 0.1558857</w:t>
      </w:r>
      <w:r>
        <w:br w:type="textWrapping"/>
      </w:r>
      <w:r>
        <w:br w:type="textWrapping"/>
      </w:r>
      <w:r>
        <w:rPr>
          <w:rStyle w:val="VerbatimChar"/>
        </w:rPr>
        <w:t xml:space="preserve">$vectors</w:t>
      </w:r>
      <w:r>
        <w:br w:type="textWrapping"/>
      </w:r>
      <w:r>
        <w:rPr>
          <w:rStyle w:val="VerbatimChar"/>
        </w:rPr>
        <w:t xml:space="preserve">          [,1]       [,2]</w:t>
      </w:r>
      <w:r>
        <w:br w:type="textWrapping"/>
      </w:r>
      <w:r>
        <w:rPr>
          <w:rStyle w:val="VerbatimChar"/>
        </w:rPr>
        <w:t xml:space="preserve">[1,] 0.6745205 -0.7382561</w:t>
      </w:r>
      <w:r>
        <w:br w:type="textWrapping"/>
      </w:r>
      <w:r>
        <w:rPr>
          <w:rStyle w:val="VerbatimChar"/>
        </w:rPr>
        <w:t xml:space="preserve">[2,] 0.7382561  0.6745205</w:t>
      </w:r>
    </w:p>
    <w:p>
      <w:pPr>
        <w:pStyle w:val="FirstParagraph"/>
      </w:pPr>
      <w:r>
        <w:t xml:space="preserve">We can use the eigenvector matrix to rotate the original data into this new set of axes. Notice how the arrangement is the same with an angular rotation; all the points are in the same configuration. Also, the variance in each dimension is the same as the eigenvalues.</w:t>
      </w:r>
    </w:p>
    <w:p>
      <w:pPr>
        <w:pStyle w:val="SourceCode"/>
      </w:pPr>
      <w:r>
        <w:rPr>
          <w:rStyle w:val="NormalTok"/>
        </w:rPr>
        <w:t xml:space="preserve">rotated &lt;-</w:t>
      </w:r>
      <w:r>
        <w:rPr>
          <w:rStyle w:val="StringTok"/>
        </w:rPr>
        <w:t xml:space="preserve"> </w:t>
      </w:r>
      <w:r>
        <w:rPr>
          <w:rStyle w:val="KeywordTok"/>
        </w:rPr>
        <w:t xml:space="preserve">data.frame</w:t>
      </w:r>
      <w:r>
        <w:rPr>
          <w:rStyle w:val="NormalTok"/>
        </w:rPr>
        <w:t xml:space="preserve">(</w:t>
      </w:r>
      <w:r>
        <w:rPr>
          <w:rStyle w:val="DataTypeTok"/>
        </w:rPr>
        <w:t xml:space="preserve">id =</w:t>
      </w:r>
      <w:r>
        <w:rPr>
          <w:rStyle w:val="NormalTok"/>
        </w:rPr>
        <w:t xml:space="preserve"> dat</w:t>
      </w:r>
      <w:r>
        <w:rPr>
          <w:rStyle w:val="OperatorTok"/>
        </w:rPr>
        <w:t xml:space="preserve">$</w:t>
      </w:r>
      <w:r>
        <w:rPr>
          <w:rStyle w:val="NormalTok"/>
        </w:rPr>
        <w:t xml:space="preserve">id, </w:t>
      </w:r>
      <w:r>
        <w:rPr>
          <w:rStyle w:val="KeywordTok"/>
        </w:rPr>
        <w:t xml:space="preserve">as.matrix</w:t>
      </w:r>
      <w:r>
        <w:rPr>
          <w:rStyle w:val="NormalTok"/>
        </w:rPr>
        <w:t xml:space="preserve">(dat[, </w:t>
      </w:r>
      <w:r>
        <w:rPr>
          <w:rStyle w:val="DecValTok"/>
        </w:rPr>
        <w:t xml:space="preserve">2</w:t>
      </w:r>
      <w:r>
        <w:rPr>
          <w:rStyle w:val="OperatorTok"/>
        </w:rPr>
        <w:t xml:space="preserve">:</w:t>
      </w:r>
      <w:r>
        <w:rPr>
          <w:rStyle w:val="DecValTok"/>
        </w:rPr>
        <w:t xml:space="preserve">3</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vectors)</w:t>
      </w:r>
      <w:r>
        <w:br w:type="textWrapping"/>
      </w:r>
      <w:r>
        <w:br w:type="textWrapping"/>
      </w:r>
      <w:r>
        <w:rPr>
          <w:rStyle w:val="KeywordTok"/>
        </w:rPr>
        <w:t xml:space="preserve">ggplot</w:t>
      </w:r>
      <w:r>
        <w:rPr>
          <w:rStyle w:val="NormalTok"/>
        </w:rPr>
        <w:t xml:space="preserve">(rotated, </w:t>
      </w:r>
      <w:r>
        <w:rPr>
          <w:rStyle w:val="KeywordTok"/>
        </w:rPr>
        <w:t xml:space="preserve">aes</w:t>
      </w:r>
      <w:r>
        <w:rPr>
          <w:rStyle w:val="NormalTok"/>
        </w:rPr>
        <w:t xml:space="preserve">(</w:t>
      </w:r>
      <w:r>
        <w:rPr>
          <w:rStyle w:val="DataTypeTok"/>
        </w:rPr>
        <w:t xml:space="preserve">x =</w:t>
      </w:r>
      <w:r>
        <w:rPr>
          <w:rStyle w:val="NormalTok"/>
        </w:rPr>
        <w:t xml:space="preserve"> X1, </w:t>
      </w:r>
      <w:r>
        <w:rPr>
          <w:rStyle w:val="DataTypeTok"/>
        </w:rPr>
        <w:t xml:space="preserve">y =</w:t>
      </w:r>
      <w:r>
        <w:rPr>
          <w:rStyle w:val="NormalTok"/>
        </w:rPr>
        <w:t xml:space="preserve"> X2))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5</w:t>
      </w:r>
      <w:r>
        <w:rPr>
          <w:rStyle w:val="NormalTok"/>
        </w:rPr>
        <w:t xml:space="preserve">) </w:t>
      </w:r>
      <w:r>
        <w:rPr>
          <w:rStyle w:val="OperatorTok"/>
        </w:rPr>
        <w:t xml:space="preserve">+</w:t>
      </w:r>
      <w:r>
        <w:rPr>
          <w:rStyle w:val="StringTok"/>
        </w:rPr>
        <w:t xml:space="preserve"> </w:t>
      </w:r>
      <w:r>
        <w:rPr>
          <w:rStyle w:val="KeywordTok"/>
        </w:rPr>
        <w:t xml:space="preserve">geom_text</w:t>
      </w:r>
      <w:r>
        <w:rPr>
          <w:rStyle w:val="NormalTok"/>
        </w:rPr>
        <w:t xml:space="preserve">(</w:t>
      </w:r>
      <w:r>
        <w:rPr>
          <w:rStyle w:val="KeywordTok"/>
        </w:rPr>
        <w:t xml:space="preserve">aes</w:t>
      </w:r>
      <w:r>
        <w:rPr>
          <w:rStyle w:val="NormalTok"/>
        </w:rPr>
        <w:t xml:space="preserve">(</w:t>
      </w:r>
      <w:r>
        <w:rPr>
          <w:rStyle w:val="DataTypeTok"/>
        </w:rPr>
        <w:t xml:space="preserve">label =</w:t>
      </w:r>
      <w:r>
        <w:rPr>
          <w:rStyle w:val="NormalTok"/>
        </w:rPr>
        <w:t xml:space="preserve"> id), </w:t>
      </w:r>
      <w:r>
        <w:br w:type="textWrapping"/>
      </w:r>
      <w:r>
        <w:rPr>
          <w:rStyle w:val="NormalTok"/>
        </w:rPr>
        <w:t xml:space="preserve">    </w:t>
      </w:r>
      <w:r>
        <w:rPr>
          <w:rStyle w:val="DataTypeTok"/>
        </w:rPr>
        <w:t xml:space="preserve">col =</w:t>
      </w:r>
      <w:r>
        <w:rPr>
          <w:rStyle w:val="NormalTok"/>
        </w:rPr>
        <w:t xml:space="preserve"> </w:t>
      </w:r>
      <w:r>
        <w:rPr>
          <w:rStyle w:val="StringTok"/>
        </w:rPr>
        <w:t xml:space="preserve">"white"</w:t>
      </w:r>
      <w:r>
        <w:rPr>
          <w:rStyle w:val="NormalTok"/>
        </w:rPr>
        <w:t xml:space="preserve">) </w:t>
      </w:r>
      <w:r>
        <w:rPr>
          <w:rStyle w:val="OperatorTok"/>
        </w:rPr>
        <w:t xml:space="preserve">+</w:t>
      </w:r>
      <w:r>
        <w:rPr>
          <w:rStyle w:val="StringTok"/>
        </w:rPr>
        <w:t xml:space="preserve"> </w:t>
      </w:r>
      <w:r>
        <w:rPr>
          <w:rStyle w:val="KeywordTok"/>
        </w:rPr>
        <w:t xml:space="preserve">geom_abline</w:t>
      </w:r>
      <w:r>
        <w:rPr>
          <w:rStyle w:val="NormalTok"/>
        </w:rPr>
        <w:t xml:space="preserve">(</w:t>
      </w:r>
      <w:r>
        <w:rPr>
          <w:rStyle w:val="DataTypeTok"/>
        </w:rPr>
        <w:t xml:space="preserve">intercept =</w:t>
      </w:r>
      <w:r>
        <w:rPr>
          <w:rStyle w:val="NormalTok"/>
        </w:rPr>
        <w:t xml:space="preserve"> </w:t>
      </w:r>
      <w:r>
        <w:rPr>
          <w:rStyle w:val="DecValTok"/>
        </w:rPr>
        <w:t xml:space="preserve">0</w:t>
      </w:r>
      <w:r>
        <w:rPr>
          <w:rStyle w:val="NormalTok"/>
        </w:rPr>
        <w:t xml:space="preserve">, </w:t>
      </w:r>
      <w:r>
        <w:rPr>
          <w:rStyle w:val="DataTypeTok"/>
        </w:rPr>
        <w:t xml:space="preserve">slope =</w:t>
      </w:r>
      <w:r>
        <w:rPr>
          <w:rStyle w:val="NormalTok"/>
        </w:rPr>
        <w:t xml:space="preserve"> </w:t>
      </w:r>
      <w:r>
        <w:rPr>
          <w:rStyle w:val="DecValTok"/>
        </w:rPr>
        <w:t xml:space="preserve">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5-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print</w:t>
      </w:r>
      <w:r>
        <w:rPr>
          <w:rStyle w:val="NormalTok"/>
        </w:rPr>
        <w:t xml:space="preserve">(</w:t>
      </w:r>
      <w:r>
        <w:rPr>
          <w:rStyle w:val="KeywordTok"/>
        </w:rPr>
        <w:t xml:space="preserve">var</w:t>
      </w:r>
      <w:r>
        <w:rPr>
          <w:rStyle w:val="NormalTok"/>
        </w:rPr>
        <w:t xml:space="preserve">(rotated</w:t>
      </w:r>
      <w:r>
        <w:rPr>
          <w:rStyle w:val="OperatorTok"/>
        </w:rPr>
        <w:t xml:space="preserve">$</w:t>
      </w:r>
      <w:r>
        <w:rPr>
          <w:rStyle w:val="NormalTok"/>
        </w:rPr>
        <w:t xml:space="preserve">X1))</w:t>
      </w:r>
    </w:p>
    <w:p>
      <w:pPr>
        <w:pStyle w:val="SourceCode"/>
      </w:pPr>
      <w:r>
        <w:rPr>
          <w:rStyle w:val="VerbatimChar"/>
        </w:rPr>
        <w:t xml:space="preserve">[1] 2.934518</w:t>
      </w:r>
    </w:p>
    <w:p>
      <w:pPr>
        <w:pStyle w:val="SourceCode"/>
      </w:pPr>
      <w:r>
        <w:rPr>
          <w:rStyle w:val="KeywordTok"/>
        </w:rPr>
        <w:t xml:space="preserve">print</w:t>
      </w:r>
      <w:r>
        <w:rPr>
          <w:rStyle w:val="NormalTok"/>
        </w:rPr>
        <w:t xml:space="preserve">(</w:t>
      </w:r>
      <w:r>
        <w:rPr>
          <w:rStyle w:val="KeywordTok"/>
        </w:rPr>
        <w:t xml:space="preserve">var</w:t>
      </w:r>
      <w:r>
        <w:rPr>
          <w:rStyle w:val="NormalTok"/>
        </w:rPr>
        <w:t xml:space="preserve">(rotated</w:t>
      </w:r>
      <w:r>
        <w:rPr>
          <w:rStyle w:val="OperatorTok"/>
        </w:rPr>
        <w:t xml:space="preserve">$</w:t>
      </w:r>
      <w:r>
        <w:rPr>
          <w:rStyle w:val="NormalTok"/>
        </w:rPr>
        <w:t xml:space="preserve">X2))</w:t>
      </w:r>
    </w:p>
    <w:p>
      <w:pPr>
        <w:pStyle w:val="SourceCode"/>
      </w:pPr>
      <w:r>
        <w:rPr>
          <w:rStyle w:val="VerbatimChar"/>
        </w:rPr>
        <w:t xml:space="preserve">[1] 0.1558857</w:t>
      </w:r>
    </w:p>
    <w:p>
      <w:pPr>
        <w:pStyle w:val="FirstParagraph"/>
      </w:pPr>
      <w:r>
        <w:t xml:space="preserve">So, what eigen decomposition is doing is rotating the entire space to a new set of orthogonal dimensions; so that the first axis is the one with the greatest variance, the next axis is the next-largest, and so on. In this case, because two variables were correlated, it picked the axis of greatest correlation as the first vector. If we have a lot more variables, the first most important dimension might strongly combine only some of the original val`ues, whereas a second dimension might pick out a second set of common variance for a different set of variables.</w:t>
      </w:r>
    </w:p>
    <w:p>
      <w:pPr>
        <w:pStyle w:val="Heading2"/>
      </w:pPr>
      <w:bookmarkStart w:id="28" w:name="example-of-eigen-decomposition-two-latent-factors"/>
      <w:r>
        <w:t xml:space="preserve">Example of Eigen Decomposition: Two latent factors</w:t>
      </w:r>
      <w:bookmarkEnd w:id="28"/>
    </w:p>
    <w:p>
      <w:pPr>
        <w:pStyle w:val="FirstParagraph"/>
      </w:pPr>
      <w:r>
        <w:t xml:space="preserve">Here is an example where there are two</w:t>
      </w:r>
      <w:r>
        <w:t xml:space="preserve"> </w:t>
      </w:r>
      <w:r>
        <w:t xml:space="preserve">‘</w:t>
      </w:r>
      <w:r>
        <w:t xml:space="preserve">true</w:t>
      </w:r>
      <w:r>
        <w:t xml:space="preserve">’</w:t>
      </w:r>
      <w:r>
        <w:t xml:space="preserve"> </w:t>
      </w:r>
      <w:r>
        <w:t xml:space="preserve">underlying factors that the data are generated from–one set of three items based on one factor, one set based on a second factor, and a final set based on both. There is noise added to each dimension, so we wouldn’t be able to compress the data into just two dimensions, but it might have most of the variance on two.</w:t>
      </w:r>
    </w:p>
    <w:p>
      <w:pPr>
        <w:pStyle w:val="SourceCode"/>
      </w:pP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(GGally)</w:t>
      </w:r>
      <w:r>
        <w:br w:type="textWrapping"/>
      </w:r>
      <w:r>
        <w:br w:type="textWrapping"/>
      </w:r>
      <w:r>
        <w:rPr>
          <w:rStyle w:val="NormalTok"/>
        </w:rPr>
        <w:t xml:space="preserve">base1 &lt;-</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br w:type="textWrapping"/>
      </w:r>
      <w:r>
        <w:rPr>
          <w:rStyle w:val="NormalTok"/>
        </w:rPr>
        <w:t xml:space="preserve">base2 &lt;-</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br w:type="textWrapping"/>
      </w:r>
      <w:r>
        <w:br w:type="textWrapping"/>
      </w:r>
      <w:r>
        <w:rPr>
          <w:rStyle w:val="NormalTok"/>
        </w:rPr>
        <w:t xml:space="preserve">x1 &lt;-</w:t>
      </w:r>
      <w:r>
        <w:rPr>
          <w:rStyle w:val="StringTok"/>
        </w:rPr>
        <w:t xml:space="preserve"> </w:t>
      </w:r>
      <w:r>
        <w:rPr>
          <w:rStyle w:val="NormalTok"/>
        </w:rPr>
        <w:t xml:space="preserve">base1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0.6</w:t>
      </w:r>
      <w:r>
        <w:br w:type="textWrapping"/>
      </w:r>
      <w:r>
        <w:rPr>
          <w:rStyle w:val="NormalTok"/>
        </w:rPr>
        <w:t xml:space="preserve">x2 &lt;-</w:t>
      </w:r>
      <w:r>
        <w:rPr>
          <w:rStyle w:val="StringTok"/>
        </w:rPr>
        <w:t xml:space="preserve"> </w:t>
      </w:r>
      <w:r>
        <w:rPr>
          <w:rStyle w:val="NormalTok"/>
        </w:rPr>
        <w:t xml:space="preserve">base1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0.6</w:t>
      </w:r>
      <w:r>
        <w:br w:type="textWrapping"/>
      </w:r>
      <w:r>
        <w:rPr>
          <w:rStyle w:val="NormalTok"/>
        </w:rPr>
        <w:t xml:space="preserve">x3 &lt;-</w:t>
      </w:r>
      <w:r>
        <w:rPr>
          <w:rStyle w:val="StringTok"/>
        </w:rPr>
        <w:t xml:space="preserve"> </w:t>
      </w:r>
      <w:r>
        <w:rPr>
          <w:rStyle w:val="NormalTok"/>
        </w:rPr>
        <w:t xml:space="preserve">base1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0.6</w:t>
      </w:r>
      <w:r>
        <w:br w:type="textWrapping"/>
      </w:r>
      <w:r>
        <w:br w:type="textWrapping"/>
      </w:r>
      <w:r>
        <w:rPr>
          <w:rStyle w:val="NormalTok"/>
        </w:rPr>
        <w:t xml:space="preserve">y1 &lt;-</w:t>
      </w:r>
      <w:r>
        <w:rPr>
          <w:rStyle w:val="StringTok"/>
        </w:rPr>
        <w:t xml:space="preserve"> </w:t>
      </w:r>
      <w:r>
        <w:rPr>
          <w:rStyle w:val="NormalTok"/>
        </w:rPr>
        <w:t xml:space="preserve">base2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0.8</w:t>
      </w:r>
      <w:r>
        <w:br w:type="textWrapping"/>
      </w:r>
      <w:r>
        <w:rPr>
          <w:rStyle w:val="NormalTok"/>
        </w:rPr>
        <w:t xml:space="preserve">y2 &lt;-</w:t>
      </w:r>
      <w:r>
        <w:rPr>
          <w:rStyle w:val="StringTok"/>
        </w:rPr>
        <w:t xml:space="preserve"> </w:t>
      </w:r>
      <w:r>
        <w:rPr>
          <w:rStyle w:val="NormalTok"/>
        </w:rPr>
        <w:t xml:space="preserve">base2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0.7</w:t>
      </w:r>
      <w:r>
        <w:br w:type="textWrapping"/>
      </w:r>
      <w:r>
        <w:rPr>
          <w:rStyle w:val="NormalTok"/>
        </w:rPr>
        <w:t xml:space="preserve">y3 &lt;-</w:t>
      </w:r>
      <w:r>
        <w:rPr>
          <w:rStyle w:val="StringTok"/>
        </w:rPr>
        <w:t xml:space="preserve"> </w:t>
      </w:r>
      <w:r>
        <w:rPr>
          <w:rStyle w:val="NormalTok"/>
        </w:rPr>
        <w:t xml:space="preserve">base2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0.7</w:t>
      </w:r>
      <w:r>
        <w:br w:type="textWrapping"/>
      </w:r>
      <w:r>
        <w:br w:type="textWrapping"/>
      </w:r>
      <w:r>
        <w:rPr>
          <w:rStyle w:val="NormalTok"/>
        </w:rPr>
        <w:t xml:space="preserve">z1 &lt;-</w:t>
      </w:r>
      <w:r>
        <w:rPr>
          <w:rStyle w:val="StringTok"/>
        </w:rPr>
        <w:t xml:space="preserve"> </w:t>
      </w:r>
      <w:r>
        <w:rPr>
          <w:rStyle w:val="NormalTok"/>
        </w:rPr>
        <w:t xml:space="preserve">(base1 </w:t>
      </w:r>
      <w:r>
        <w:rPr>
          <w:rStyle w:val="OperatorTok"/>
        </w:rPr>
        <w:t xml:space="preserve">+</w:t>
      </w:r>
      <w:r>
        <w:rPr>
          <w:rStyle w:val="StringTok"/>
        </w:rPr>
        <w:t xml:space="preserve"> </w:t>
      </w:r>
      <w:r>
        <w:rPr>
          <w:rStyle w:val="NormalTok"/>
        </w:rPr>
        <w:t xml:space="preserve">base2)</w:t>
      </w:r>
      <w:r>
        <w:rPr>
          <w:rStyle w:val="OperatorTok"/>
        </w:rPr>
        <w:t xml:space="preserv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0.5</w:t>
      </w:r>
      <w:r>
        <w:br w:type="textWrapping"/>
      </w:r>
      <w:r>
        <w:rPr>
          <w:rStyle w:val="NormalTok"/>
        </w:rPr>
        <w:t xml:space="preserve">z2 &lt;-</w:t>
      </w:r>
      <w:r>
        <w:rPr>
          <w:rStyle w:val="StringTok"/>
        </w:rPr>
        <w:t xml:space="preserve"> </w:t>
      </w:r>
      <w:r>
        <w:rPr>
          <w:rStyle w:val="NormalTok"/>
        </w:rPr>
        <w:t xml:space="preserve">(base1 </w:t>
      </w:r>
      <w:r>
        <w:rPr>
          <w:rStyle w:val="OperatorTok"/>
        </w:rPr>
        <w:t xml:space="preserve">+</w:t>
      </w:r>
      <w:r>
        <w:rPr>
          <w:rStyle w:val="StringTok"/>
        </w:rPr>
        <w:t xml:space="preserve"> </w:t>
      </w:r>
      <w:r>
        <w:rPr>
          <w:rStyle w:val="NormalTok"/>
        </w:rPr>
        <w:t xml:space="preserve">base2)</w:t>
      </w:r>
      <w:r>
        <w:rPr>
          <w:rStyle w:val="OperatorTok"/>
        </w:rPr>
        <w:t xml:space="preserv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0.5</w:t>
      </w:r>
      <w:r>
        <w:br w:type="textWrapping"/>
      </w:r>
      <w:r>
        <w:rPr>
          <w:rStyle w:val="NormalTok"/>
        </w:rPr>
        <w:t xml:space="preserve">z3 &lt;-</w:t>
      </w:r>
      <w:r>
        <w:rPr>
          <w:rStyle w:val="StringTok"/>
        </w:rPr>
        <w:t xml:space="preserve"> </w:t>
      </w:r>
      <w:r>
        <w:rPr>
          <w:rStyle w:val="NormalTok"/>
        </w:rPr>
        <w:t xml:space="preserve">(base1 </w:t>
      </w:r>
      <w:r>
        <w:rPr>
          <w:rStyle w:val="OperatorTok"/>
        </w:rPr>
        <w:t xml:space="preserve">+</w:t>
      </w:r>
      <w:r>
        <w:rPr>
          <w:rStyle w:val="StringTok"/>
        </w:rPr>
        <w:t xml:space="preserve"> </w:t>
      </w:r>
      <w:r>
        <w:rPr>
          <w:rStyle w:val="NormalTok"/>
        </w:rPr>
        <w:t xml:space="preserve">base2)</w:t>
      </w:r>
      <w:r>
        <w:rPr>
          <w:rStyle w:val="OperatorTok"/>
        </w:rPr>
        <w:t xml:space="preserv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 </w:t>
      </w:r>
      <w:r>
        <w:rPr>
          <w:rStyle w:val="OperatorTok"/>
        </w:rPr>
        <w:t xml:space="preserve">*</w:t>
      </w:r>
      <w:r>
        <w:rPr>
          <w:rStyle w:val="StringTok"/>
        </w:rPr>
        <w:t xml:space="preserve"> </w:t>
      </w:r>
      <w:r>
        <w:rPr>
          <w:rStyle w:val="FloatTok"/>
        </w:rPr>
        <w:t xml:space="preserve">0.5</w:t>
      </w:r>
      <w:r>
        <w:br w:type="textWrapping"/>
      </w:r>
      <w:r>
        <w:br w:type="textWrapping"/>
      </w:r>
      <w:r>
        <w:rPr>
          <w:rStyle w:val="NormalTok"/>
        </w:rPr>
        <w:t xml:space="preserve">## z1 &lt;- rnorm(100)*.5 z2 &lt;- rnorm(100)*.5 z3 &lt;- rnorm(100)*.5</w:t>
      </w:r>
      <w:r>
        <w:br w:type="textWrapping"/>
      </w:r>
      <w:r>
        <w:br w:type="textWrapping"/>
      </w:r>
      <w:r>
        <w:rPr>
          <w:rStyle w:val="NormalTok"/>
        </w:rPr>
        <w:t xml:space="preserve">dat &lt;-</w:t>
      </w:r>
      <w:r>
        <w:rPr>
          <w:rStyle w:val="StringTok"/>
        </w:rPr>
        <w:t xml:space="preserve"> </w:t>
      </w:r>
      <w:r>
        <w:rPr>
          <w:rStyle w:val="KeywordTok"/>
        </w:rPr>
        <w:t xml:space="preserve">data.frame</w:t>
      </w:r>
      <w:r>
        <w:rPr>
          <w:rStyle w:val="NormalTok"/>
        </w:rPr>
        <w:t xml:space="preserve">(x1, x2, x3, y1, y2, y3, z1, z2, z3)</w:t>
      </w:r>
      <w:r>
        <w:br w:type="textWrapping"/>
      </w:r>
      <w:r>
        <w:br w:type="textWrapping"/>
      </w:r>
      <w:r>
        <w:rPr>
          <w:rStyle w:val="KeywordTok"/>
        </w:rPr>
        <w:t xml:space="preserve">ggpairs</w:t>
      </w:r>
      <w:r>
        <w:rPr>
          <w:rStyle w:val="NormalTok"/>
        </w:rPr>
        <w:t xml:space="preserve">(dat)</w:t>
      </w:r>
    </w:p>
    <w:p>
      <w:pPr>
        <w:pStyle w:val="FirstParagraph"/>
      </w:pPr>
      <w:r>
        <w:drawing>
          <wp:inline>
            <wp:extent cx="5943600" cy="5943600"/>
            <wp:effectExtent b="0" l="0" r="0" t="0"/>
            <wp:docPr descr="" title="" id="1" name="Picture"/>
            <a:graphic>
              <a:graphicData uri="http://schemas.openxmlformats.org/drawingml/2006/picture">
                <pic:pic>
                  <pic:nvPicPr>
                    <pic:cNvPr descr="PCA_files/figure-docx/unnamed-chunk-6-1.png" id="0" name="Picture"/>
                    <pic:cNvPicPr>
                      <a:picLocks noChangeArrowheads="1" noChangeAspect="1"/>
                    </pic:cNvPicPr>
                  </pic:nvPicPr>
                  <pic:blipFill>
                    <a:blip r:embed="rId29"/>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Within each set of x/y, there is moderately strong correlations; and z vaus are likwise correlated with everything.</w:t>
      </w:r>
      <w:r>
        <w:t xml:space="preserve"> </w:t>
      </w:r>
      <w:r>
        <w:t xml:space="preserve">Rather than treating each variable separately, what if we could make a linear combination of terms–just like regression, that best combine to account for a common pool of variance. But in this case, we have two independent sources of variance. It seems like an impossible task–how can we create a regression predicting a dependent variable we don’t know? And how can we do it when the values we know are some complex unlabeled mixture of these values?</w:t>
      </w:r>
    </w:p>
    <w:p>
      <w:pPr>
        <w:pStyle w:val="BodyText"/>
      </w:pPr>
      <w:r>
        <w:t xml:space="preserve">It seems remarkable, but this is what eigen decomposition does. Eigen is a german term meaning its</w:t>
      </w:r>
      <w:r>
        <w:t xml:space="preserve"> </w:t>
      </w:r>
      <w:r>
        <w:t xml:space="preserve">‘</w:t>
      </w:r>
      <w:r>
        <w:t xml:space="preserve">own</w:t>
      </w:r>
      <w:r>
        <w:t xml:space="preserve">’</w:t>
      </w:r>
      <w:r>
        <w:t xml:space="preserve">, and it is also sometimes referred to as the</w:t>
      </w:r>
      <w:r>
        <w:t xml:space="preserve"> </w:t>
      </w:r>
      <w:r>
        <w:t xml:space="preserve">‘</w:t>
      </w:r>
      <w:r>
        <w:t xml:space="preserve">characteristic vector</w:t>
      </w:r>
      <w:r>
        <w:t xml:space="preserve">’</w:t>
      </w:r>
      <w:r>
        <w:t xml:space="preserve">. Eigen decomposition looks at the entire multivariate set of data and finds a new set of</w:t>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cor</w:t>
      </w:r>
      <w:r>
        <w:rPr>
          <w:rStyle w:val="NormalTok"/>
        </w:rPr>
        <w:t xml:space="preserve">(dat))</w:t>
      </w:r>
      <w:r>
        <w:br w:type="textWrapping"/>
      </w:r>
      <w:r>
        <w:rPr>
          <w:rStyle w:val="KeywordTok"/>
        </w:rPr>
        <w:t xml:space="preserve">print</w:t>
      </w:r>
      <w:r>
        <w:rPr>
          <w:rStyle w:val="NormalTok"/>
        </w:rPr>
        <w:t xml:space="preserve">(</w:t>
      </w:r>
      <w:r>
        <w:rPr>
          <w:rStyle w:val="KeywordTok"/>
        </w:rPr>
        <w:t xml:space="preserve">round</w:t>
      </w:r>
      <w:r>
        <w:rPr>
          <w:rStyle w:val="NormalTok"/>
        </w:rPr>
        <w:t xml:space="preserve">(e</w:t>
      </w:r>
      <w:r>
        <w:rPr>
          <w:rStyle w:val="OperatorTok"/>
        </w:rPr>
        <w:t xml:space="preserve">$</w:t>
      </w:r>
      <w:r>
        <w:rPr>
          <w:rStyle w:val="NormalTok"/>
        </w:rPr>
        <w:t xml:space="preserve">values, </w:t>
      </w:r>
      <w:r>
        <w:rPr>
          <w:rStyle w:val="DecValTok"/>
        </w:rPr>
        <w:t xml:space="preserve">4</w:t>
      </w:r>
      <w:r>
        <w:rPr>
          <w:rStyle w:val="NormalTok"/>
        </w:rPr>
        <w:t xml:space="preserve">))</w:t>
      </w:r>
    </w:p>
    <w:p>
      <w:pPr>
        <w:pStyle w:val="SourceCode"/>
      </w:pPr>
      <w:r>
        <w:rPr>
          <w:rStyle w:val="VerbatimChar"/>
        </w:rPr>
        <w:t xml:space="preserve">[1] 4.2428 2.4437 0.5259 0.4053 0.3989 0.3159 0.2847 0.2364 0.1463</w:t>
      </w:r>
    </w:p>
    <w:p>
      <w:pPr>
        <w:pStyle w:val="SourceCode"/>
      </w:pPr>
      <w:r>
        <w:rPr>
          <w:rStyle w:val="KeywordTok"/>
        </w:rPr>
        <w:t xml:space="preserve">round</w:t>
      </w:r>
      <w:r>
        <w:rPr>
          <w:rStyle w:val="NormalTok"/>
        </w:rPr>
        <w:t xml:space="preserve">(e</w:t>
      </w:r>
      <w:r>
        <w:rPr>
          <w:rStyle w:val="OperatorTok"/>
        </w:rPr>
        <w:t xml:space="preserve">$</w:t>
      </w:r>
      <w:r>
        <w:rPr>
          <w:rStyle w:val="NormalTok"/>
        </w:rPr>
        <w:t xml:space="preserve">vectors, </w:t>
      </w:r>
      <w:r>
        <w:rPr>
          <w:rStyle w:val="DecValTok"/>
        </w:rPr>
        <w:t xml:space="preserve">4</w:t>
      </w:r>
      <w:r>
        <w:rPr>
          <w:rStyle w:val="NormalTok"/>
        </w:rPr>
        <w:t xml:space="preserve">)</w:t>
      </w:r>
    </w:p>
    <w:p>
      <w:pPr>
        <w:pStyle w:val="SourceCode"/>
      </w:pPr>
      <w:r>
        <w:rPr>
          <w:rStyle w:val="VerbatimChar"/>
        </w:rPr>
        <w:t xml:space="preserve">         [,1]    [,2]    [,3]    [,4]    [,5]    [,6]    [,7]    [,8]</w:t>
      </w:r>
      <w:r>
        <w:br w:type="textWrapping"/>
      </w:r>
      <w:r>
        <w:rPr>
          <w:rStyle w:val="VerbatimChar"/>
        </w:rPr>
        <w:t xml:space="preserve"> [1,] -0.2931 -0.4075  0.1801 -0.1658  0.2241  0.6492 -0.2932  0.2283</w:t>
      </w:r>
      <w:r>
        <w:br w:type="textWrapping"/>
      </w:r>
      <w:r>
        <w:rPr>
          <w:rStyle w:val="VerbatimChar"/>
        </w:rPr>
        <w:t xml:space="preserve"> [2,] -0.2531 -0.4366 -0.0214  0.6238  0.2966 -0.1458  0.3960 -0.2333</w:t>
      </w:r>
      <w:r>
        <w:br w:type="textWrapping"/>
      </w:r>
      <w:r>
        <w:rPr>
          <w:rStyle w:val="VerbatimChar"/>
        </w:rPr>
        <w:t xml:space="preserve"> [3,] -0.2562 -0.4564 -0.1349  0.0915 -0.5904 -0.0128  0.0415  0.3130</w:t>
      </w:r>
      <w:r>
        <w:br w:type="textWrapping"/>
      </w:r>
      <w:r>
        <w:rPr>
          <w:rStyle w:val="VerbatimChar"/>
        </w:rPr>
        <w:t xml:space="preserve"> [4,] -0.3144  0.3398 -0.4993  0.4360 -0.0640 -0.0490 -0.5003  0.1979</w:t>
      </w:r>
      <w:r>
        <w:br w:type="textWrapping"/>
      </w:r>
      <w:r>
        <w:rPr>
          <w:rStyle w:val="VerbatimChar"/>
        </w:rPr>
        <w:t xml:space="preserve"> [5,] -0.3293  0.3853  0.1349  0.1628  0.3883  0.3017  0.0824 -0.0356</w:t>
      </w:r>
      <w:r>
        <w:br w:type="textWrapping"/>
      </w:r>
      <w:r>
        <w:rPr>
          <w:rStyle w:val="VerbatimChar"/>
        </w:rPr>
        <w:t xml:space="preserve"> [6,] -0.2937  0.4086  0.2916  0.0519 -0.3575  0.1549  0.5306  0.3073</w:t>
      </w:r>
      <w:r>
        <w:br w:type="textWrapping"/>
      </w:r>
      <w:r>
        <w:rPr>
          <w:rStyle w:val="VerbatimChar"/>
        </w:rPr>
        <w:t xml:space="preserve"> [7,] -0.4230  0.0418 -0.2118 -0.2780 -0.3027  0.1721  0.0158 -0.7559</w:t>
      </w:r>
      <w:r>
        <w:br w:type="textWrapping"/>
      </w:r>
      <w:r>
        <w:rPr>
          <w:rStyle w:val="VerbatimChar"/>
        </w:rPr>
        <w:t xml:space="preserve"> [8,] -0.3981 -0.0488 -0.3717 -0.5269  0.3714 -0.3734  0.2452  0.2918</w:t>
      </w:r>
      <w:r>
        <w:br w:type="textWrapping"/>
      </w:r>
      <w:r>
        <w:rPr>
          <w:rStyle w:val="VerbatimChar"/>
        </w:rPr>
        <w:t xml:space="preserve">         [,9]</w:t>
      </w:r>
      <w:r>
        <w:br w:type="textWrapping"/>
      </w:r>
      <w:r>
        <w:rPr>
          <w:rStyle w:val="VerbatimChar"/>
        </w:rPr>
        <w:t xml:space="preserve"> [1,] -0.2799</w:t>
      </w:r>
      <w:r>
        <w:br w:type="textWrapping"/>
      </w:r>
      <w:r>
        <w:rPr>
          <w:rStyle w:val="VerbatimChar"/>
        </w:rPr>
        <w:t xml:space="preserve"> [2,] -0.1880</w:t>
      </w:r>
      <w:r>
        <w:br w:type="textWrapping"/>
      </w:r>
      <w:r>
        <w:rPr>
          <w:rStyle w:val="VerbatimChar"/>
        </w:rPr>
        <w:t xml:space="preserve"> [3,]  0.5011</w:t>
      </w:r>
      <w:r>
        <w:br w:type="textWrapping"/>
      </w:r>
      <w:r>
        <w:rPr>
          <w:rStyle w:val="VerbatimChar"/>
        </w:rPr>
        <w:t xml:space="preserve"> [4,] -0.2242</w:t>
      </w:r>
      <w:r>
        <w:br w:type="textWrapping"/>
      </w:r>
      <w:r>
        <w:rPr>
          <w:rStyle w:val="VerbatimChar"/>
        </w:rPr>
        <w:t xml:space="preserve"> [5,]  0.6697</w:t>
      </w:r>
      <w:r>
        <w:br w:type="textWrapping"/>
      </w:r>
      <w:r>
        <w:rPr>
          <w:rStyle w:val="VerbatimChar"/>
        </w:rPr>
        <w:t xml:space="preserve"> [6,] -0.3623</w:t>
      </w:r>
      <w:r>
        <w:br w:type="textWrapping"/>
      </w:r>
      <w:r>
        <w:rPr>
          <w:rStyle w:val="VerbatimChar"/>
        </w:rPr>
        <w:t xml:space="preserve"> [7,] -0.0659</w:t>
      </w:r>
      <w:r>
        <w:br w:type="textWrapping"/>
      </w:r>
      <w:r>
        <w:rPr>
          <w:rStyle w:val="VerbatimChar"/>
        </w:rPr>
        <w:t xml:space="preserve"> [8,] -0.0265</w:t>
      </w:r>
      <w:r>
        <w:br w:type="textWrapping"/>
      </w:r>
      <w:r>
        <w:rPr>
          <w:rStyle w:val="VerbatimChar"/>
        </w:rPr>
        <w:t xml:space="preserve"> [ reached getOption("max.print") -- omitted 1 row ]</w:t>
      </w:r>
    </w:p>
    <w:p>
      <w:pPr>
        <w:pStyle w:val="SourceCode"/>
      </w:pPr>
      <w:r>
        <w:rPr>
          <w:rStyle w:val="KeywordTok"/>
        </w:rPr>
        <w:t xml:space="preserve">ggplot</w:t>
      </w:r>
      <w:r>
        <w:rPr>
          <w:rStyle w:val="NormalTok"/>
        </w:rPr>
        <w:t xml:space="preserve">(</w:t>
      </w:r>
      <w:r>
        <w:rPr>
          <w:rStyle w:val="KeywordTok"/>
        </w:rPr>
        <w:t xml:space="preserve">data.frame</w:t>
      </w:r>
      <w:r>
        <w:rPr>
          <w:rStyle w:val="NormalTok"/>
        </w:rPr>
        <w:t xml:space="preserve">(</w:t>
      </w:r>
      <w:r>
        <w:rPr>
          <w:rStyle w:val="DataTypeTok"/>
        </w:rPr>
        <w:t xml:space="preserve">x =</w:t>
      </w:r>
      <w:r>
        <w:rPr>
          <w:rStyle w:val="NormalTok"/>
        </w:rPr>
        <w:t xml:space="preserve"> </w:t>
      </w:r>
      <w:r>
        <w:rPr>
          <w:rStyle w:val="DecValTok"/>
        </w:rPr>
        <w:t xml:space="preserve">1</w:t>
      </w:r>
      <w:r>
        <w:rPr>
          <w:rStyle w:val="OperatorTok"/>
        </w:rPr>
        <w:t xml:space="preserve">:</w:t>
      </w:r>
      <w:r>
        <w:rPr>
          <w:rStyle w:val="DecValTok"/>
        </w:rPr>
        <w:t xml:space="preserve">9</w:t>
      </w:r>
      <w:r>
        <w:rPr>
          <w:rStyle w:val="NormalTok"/>
        </w:rPr>
        <w:t xml:space="preserve">, </w:t>
      </w:r>
      <w:r>
        <w:rPr>
          <w:rStyle w:val="DataTypeTok"/>
        </w:rPr>
        <w:t xml:space="preserve">values =</w:t>
      </w:r>
      <w:r>
        <w:rPr>
          <w:rStyle w:val="NormalTok"/>
        </w:rPr>
        <w:t xml:space="preserve"> e</w:t>
      </w:r>
      <w:r>
        <w:rPr>
          <w:rStyle w:val="OperatorTok"/>
        </w:rPr>
        <w:t xml:space="preserve">$</w:t>
      </w:r>
      <w:r>
        <w:rPr>
          <w:rStyle w:val="NormalTok"/>
        </w:rPr>
        <w:t xml:space="preserve">values),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values))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stat =</w:t>
      </w:r>
      <w:r>
        <w:rPr>
          <w:rStyle w:val="NormalTok"/>
        </w:rPr>
        <w:t xml:space="preserve"> </w:t>
      </w:r>
      <w:r>
        <w:rPr>
          <w:rStyle w:val="StringTok"/>
        </w:rPr>
        <w:t xml:space="preserve">"identity"</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7-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Now, the total variance in the first two dimensions is fairly large, and it trails off after that. What about the new dimensions: let’s look at just the first two dimensions:</w:t>
      </w:r>
    </w:p>
    <w:p>
      <w:pPr>
        <w:pStyle w:val="SourceCode"/>
      </w:pPr>
      <w:r>
        <w:rPr>
          <w:rStyle w:val="NormalTok"/>
        </w:rPr>
        <w:t xml:space="preserve">dat &lt;-</w:t>
      </w:r>
      <w:r>
        <w:rPr>
          <w:rStyle w:val="StringTok"/>
        </w:rPr>
        <w:t xml:space="preserve"> </w:t>
      </w:r>
      <w:r>
        <w:rPr>
          <w:rStyle w:val="KeywordTok"/>
        </w:rPr>
        <w:t xml:space="preserve">data.frame</w:t>
      </w:r>
      <w:r>
        <w:rPr>
          <w:rStyle w:val="NormalTok"/>
        </w:rPr>
        <w:t xml:space="preserve">(</w:t>
      </w:r>
      <w:r>
        <w:rPr>
          <w:rStyle w:val="DataTypeTok"/>
        </w:rPr>
        <w:t xml:space="preserve">dim =</w:t>
      </w:r>
      <w:r>
        <w:rPr>
          <w:rStyle w:val="NormalTok"/>
        </w:rPr>
        <w:t xml:space="preserve"> </w:t>
      </w:r>
      <w:r>
        <w:rPr>
          <w:rStyle w:val="KeywordTok"/>
        </w:rPr>
        <w:t xml:space="preserve">as.factor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DecValTok"/>
        </w:rPr>
        <w:t xml:space="preserve">9</w:t>
      </w:r>
      <w:r>
        <w:rPr>
          <w:rStyle w:val="NormalTok"/>
        </w:rPr>
        <w:t xml:space="preserve">, </w:t>
      </w:r>
      <w:r>
        <w:rPr>
          <w:rStyle w:val="DecValTok"/>
        </w:rPr>
        <w:t xml:space="preserve">9</w:t>
      </w:r>
      <w:r>
        <w:rPr>
          <w:rStyle w:val="NormalTok"/>
        </w:rPr>
        <w:t xml:space="preserve">)), </w:t>
      </w:r>
      <w:r>
        <w:rPr>
          <w:rStyle w:val="DataTypeTok"/>
        </w:rPr>
        <w:t xml:space="preserve">vec =</w:t>
      </w:r>
      <w:r>
        <w:rPr>
          <w:rStyle w:val="NormalTok"/>
        </w:rPr>
        <w:t xml:space="preserve"> </w:t>
      </w:r>
      <w:r>
        <w:rPr>
          <w:rStyle w:val="KeywordTok"/>
        </w:rPr>
        <w:t xml:space="preserve">as.factor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DecValTok"/>
        </w:rPr>
        <w:t xml:space="preserve">9</w:t>
      </w:r>
      <w:r>
        <w:rPr>
          <w:rStyle w:val="NormalTok"/>
        </w:rPr>
        <w:t xml:space="preserve">, </w:t>
      </w:r>
      <w:r>
        <w:rPr>
          <w:rStyle w:val="DataTypeTok"/>
        </w:rPr>
        <w:t xml:space="preserve">each =</w:t>
      </w:r>
      <w:r>
        <w:rPr>
          <w:rStyle w:val="NormalTok"/>
        </w:rPr>
        <w:t xml:space="preserve"> </w:t>
      </w:r>
      <w:r>
        <w:rPr>
          <w:rStyle w:val="DecValTok"/>
        </w:rPr>
        <w:t xml:space="preserve">9</w:t>
      </w:r>
      <w:r>
        <w:rPr>
          <w:rStyle w:val="NormalTok"/>
        </w:rPr>
        <w:t xml:space="preserve">)), </w:t>
      </w:r>
      <w:r>
        <w:br w:type="textWrapping"/>
      </w:r>
      <w:r>
        <w:rPr>
          <w:rStyle w:val="NormalTok"/>
        </w:rPr>
        <w:t xml:space="preserve">    </w:t>
      </w:r>
      <w:r>
        <w:rPr>
          <w:rStyle w:val="DataTypeTok"/>
        </w:rPr>
        <w:t xml:space="preserve">val =</w:t>
      </w:r>
      <w:r>
        <w:rPr>
          <w:rStyle w:val="NormalTok"/>
        </w:rPr>
        <w:t xml:space="preserve"> </w:t>
      </w:r>
      <w:r>
        <w:rPr>
          <w:rStyle w:val="KeywordTok"/>
        </w:rPr>
        <w:t xml:space="preserve">as.vector</w:t>
      </w:r>
      <w:r>
        <w:rPr>
          <w:rStyle w:val="NormalTok"/>
        </w:rPr>
        <w:t xml:space="preserve">(e</w:t>
      </w:r>
      <w:r>
        <w:rPr>
          <w:rStyle w:val="OperatorTok"/>
        </w:rPr>
        <w:t xml:space="preserve">$</w:t>
      </w:r>
      <w:r>
        <w:rPr>
          <w:rStyle w:val="NormalTok"/>
        </w:rPr>
        <w:t xml:space="preserve">vectors))[</w:t>
      </w:r>
      <w:r>
        <w:rPr>
          <w:rStyle w:val="DecValTok"/>
        </w:rPr>
        <w:t xml:space="preserve">1</w:t>
      </w:r>
      <w:r>
        <w:rPr>
          <w:rStyle w:val="OperatorTok"/>
        </w:rPr>
        <w:t xml:space="preserve">:</w:t>
      </w:r>
      <w:r>
        <w:rPr>
          <w:rStyle w:val="DecValTok"/>
        </w:rPr>
        <w:t xml:space="preserve">18</w:t>
      </w:r>
      <w:r>
        <w:rPr>
          <w:rStyle w:val="NormalTok"/>
        </w:rPr>
        <w:t xml:space="preserve">, ]</w:t>
      </w:r>
      <w:r>
        <w:br w:type="textWrapping"/>
      </w:r>
      <w:r>
        <w:br w:type="textWrapping"/>
      </w:r>
      <w:r>
        <w:rPr>
          <w:rStyle w:val="KeywordTok"/>
        </w:rPr>
        <w:t xml:space="preserve">ggplot</w:t>
      </w:r>
      <w:r>
        <w:rPr>
          <w:rStyle w:val="NormalTok"/>
        </w:rPr>
        <w:t xml:space="preserve">(dat, </w:t>
      </w:r>
      <w:r>
        <w:rPr>
          <w:rStyle w:val="KeywordTok"/>
        </w:rPr>
        <w:t xml:space="preserve">aes</w:t>
      </w:r>
      <w:r>
        <w:rPr>
          <w:rStyle w:val="NormalTok"/>
        </w:rPr>
        <w:t xml:space="preserve">(</w:t>
      </w:r>
      <w:r>
        <w:rPr>
          <w:rStyle w:val="DataTypeTok"/>
        </w:rPr>
        <w:t xml:space="preserve">x =</w:t>
      </w:r>
      <w:r>
        <w:rPr>
          <w:rStyle w:val="NormalTok"/>
        </w:rPr>
        <w:t xml:space="preserve"> dim, </w:t>
      </w:r>
      <w:r>
        <w:rPr>
          <w:rStyle w:val="DataTypeTok"/>
        </w:rPr>
        <w:t xml:space="preserve">y =</w:t>
      </w:r>
      <w:r>
        <w:rPr>
          <w:rStyle w:val="NormalTok"/>
        </w:rPr>
        <w:t xml:space="preserve"> val, </w:t>
      </w:r>
      <w:r>
        <w:rPr>
          <w:rStyle w:val="DataTypeTok"/>
        </w:rPr>
        <w:t xml:space="preserve">group =</w:t>
      </w:r>
      <w:r>
        <w:rPr>
          <w:rStyle w:val="NormalTok"/>
        </w:rPr>
        <w:t xml:space="preserve"> vec, </w:t>
      </w:r>
      <w:r>
        <w:rPr>
          <w:rStyle w:val="DataTypeTok"/>
        </w:rPr>
        <w:t xml:space="preserve">col =</w:t>
      </w:r>
      <w:r>
        <w:rPr>
          <w:rStyle w:val="NormalTok"/>
        </w:rPr>
        <w:t xml:space="preserve"> vec))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geom_line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8-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Here, the first vector captures the shared variance across all questions–the last three questions are related to both groups. Any value close to 0 indicates that the question/item is near 0 on that component. Then, the second component gets coded as a binary factor that either explains items 1-3 or items 4-6. This sort of automatically creates a contrast coding between the first two dimensions.</w:t>
      </w:r>
    </w:p>
    <w:p>
      <w:pPr>
        <w:pStyle w:val="Heading2"/>
      </w:pPr>
      <w:bookmarkStart w:id="32" w:name="example-of-eigen-decomposiion-network-flows"/>
      <w:r>
        <w:t xml:space="preserve">Example of Eigen Decomposiion: network flows</w:t>
      </w:r>
      <w:bookmarkEnd w:id="32"/>
    </w:p>
    <w:p>
      <w:pPr>
        <w:pStyle w:val="FirstParagraph"/>
      </w:pPr>
      <w:r>
        <w:t xml:space="preserve">Suppose you had a network with different nodes and transition probabilities between nodes. For example, you might have three economic classes: poverty, middle-class, and wealthy. Any person from one generation has a certain probability of ending up in each of the other classes, maybe with a structure like this:</w:t>
      </w:r>
    </w:p>
    <w:p>
      <w:pPr>
        <w:pStyle w:val="SourceCode"/>
      </w:pPr>
      <w:r>
        <w:rPr>
          <w:rStyle w:val="NormalTok"/>
        </w:rPr>
        <w:t xml:space="preserve">transition &lt;-</w:t>
      </w:r>
      <w:r>
        <w:rPr>
          <w:rStyle w:val="StringTok"/>
        </w:rPr>
        <w:t xml:space="preserve"> </w:t>
      </w:r>
      <w:r>
        <w:rPr>
          <w:rStyle w:val="KeywordTok"/>
        </w:rPr>
        <w:t xml:space="preserve">rbind</w:t>
      </w:r>
      <w:r>
        <w:rPr>
          <w:rStyle w:val="NormalTok"/>
        </w:rPr>
        <w:t xml:space="preserve">(</w:t>
      </w:r>
      <w:r>
        <w:rPr>
          <w:rStyle w:val="KeywordTok"/>
        </w:rPr>
        <w:t xml:space="preserve">c</w:t>
      </w:r>
      <w:r>
        <w:rPr>
          <w:rStyle w:val="NormalTok"/>
        </w:rPr>
        <w:t xml:space="preserve">(</w:t>
      </w:r>
      <w:r>
        <w:rPr>
          <w:rStyle w:val="FloatTok"/>
        </w:rPr>
        <w:t xml:space="preserve">0.5</w:t>
      </w:r>
      <w:r>
        <w:rPr>
          <w:rStyle w:val="NormalTok"/>
        </w:rPr>
        <w:t xml:space="preserve">, </w:t>
      </w:r>
      <w:r>
        <w:rPr>
          <w:rStyle w:val="FloatTok"/>
        </w:rPr>
        <w:t xml:space="preserve">0.5</w:t>
      </w:r>
      <w:r>
        <w:rPr>
          <w:rStyle w:val="NormalTok"/>
        </w:rPr>
        <w:t xml:space="preserve">, </w:t>
      </w:r>
      <w:r>
        <w:rPr>
          <w:rStyle w:val="DecValTok"/>
        </w:rPr>
        <w:t xml:space="preserve">0</w:t>
      </w:r>
      <w:r>
        <w:rPr>
          <w:rStyle w:val="NormalTok"/>
        </w:rPr>
        <w:t xml:space="preserve">), </w:t>
      </w:r>
      <w:r>
        <w:rPr>
          <w:rStyle w:val="KeywordTok"/>
        </w:rPr>
        <w:t xml:space="preserve">c</w:t>
      </w:r>
      <w:r>
        <w:rPr>
          <w:rStyle w:val="NormalTok"/>
        </w:rPr>
        <w:t xml:space="preserve">(</w:t>
      </w:r>
      <w:r>
        <w:rPr>
          <w:rStyle w:val="FloatTok"/>
        </w:rPr>
        <w:t xml:space="preserve">0.25</w:t>
      </w:r>
      <w:r>
        <w:rPr>
          <w:rStyle w:val="NormalTok"/>
        </w:rPr>
        <w:t xml:space="preserve">, </w:t>
      </w:r>
      <w:r>
        <w:rPr>
          <w:rStyle w:val="FloatTok"/>
        </w:rPr>
        <w:t xml:space="preserve">0.5</w:t>
      </w:r>
      <w:r>
        <w:rPr>
          <w:rStyle w:val="NormalTok"/>
        </w:rPr>
        <w:t xml:space="preserve">, </w:t>
      </w:r>
      <w:r>
        <w:rPr>
          <w:rStyle w:val="FloatTok"/>
        </w:rPr>
        <w:t xml:space="preserve">0.25</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FloatTok"/>
        </w:rPr>
        <w:t xml:space="preserve">0.5</w:t>
      </w:r>
      <w:r>
        <w:rPr>
          <w:rStyle w:val="NormalTok"/>
        </w:rPr>
        <w:t xml:space="preserve">, </w:t>
      </w:r>
      <w:r>
        <w:rPr>
          <w:rStyle w:val="FloatTok"/>
        </w:rPr>
        <w:t xml:space="preserve">0.5</w:t>
      </w:r>
      <w:r>
        <w:rPr>
          <w:rStyle w:val="NormalTok"/>
        </w:rPr>
        <w:t xml:space="preserve">))</w:t>
      </w:r>
    </w:p>
    <w:p>
      <w:pPr>
        <w:pStyle w:val="FirstParagraph"/>
      </w:pPr>
      <w:r>
        <w:t xml:space="preserve">For any generation of people, there is a distribution of class memebership, and we can derive the subsequent distribution by cross-multiplying</w:t>
      </w:r>
    </w:p>
    <w:p>
      <w:pPr>
        <w:pStyle w:val="SourceCode"/>
      </w:pPr>
      <w:r>
        <w:rPr>
          <w:rStyle w:val="NormalTok"/>
        </w:rPr>
        <w:t xml:space="preserve">dsn &lt;-</w:t>
      </w:r>
      <w:r>
        <w:rPr>
          <w:rStyle w:val="StringTok"/>
        </w:rPr>
        <w:t xml:space="preserve"> </w:t>
      </w:r>
      <w:r>
        <w:rPr>
          <w:rStyle w:val="KeywordTok"/>
        </w:rPr>
        <w:t xml:space="preserve">runif</w:t>
      </w:r>
      <w:r>
        <w:rPr>
          <w:rStyle w:val="NormalTok"/>
        </w:rPr>
        <w:t xml:space="preserve">(</w:t>
      </w:r>
      <w:r>
        <w:rPr>
          <w:rStyle w:val="DecValTok"/>
        </w:rPr>
        <w:t xml:space="preserve">3</w:t>
      </w:r>
      <w:r>
        <w:rPr>
          <w:rStyle w:val="NormalTok"/>
        </w:rPr>
        <w:t xml:space="preserve">)</w:t>
      </w:r>
      <w:r>
        <w:br w:type="textWrapping"/>
      </w:r>
      <w:r>
        <w:br w:type="textWrapping"/>
      </w:r>
      <w:r>
        <w:rPr>
          <w:rStyle w:val="NormalTok"/>
        </w:rPr>
        <w:t xml:space="preserve">dsn &lt;-</w:t>
      </w:r>
      <w:r>
        <w:rPr>
          <w:rStyle w:val="StringTok"/>
        </w:rPr>
        <w:t xml:space="preserve"> </w:t>
      </w:r>
      <w:r>
        <w:rPr>
          <w:rStyle w:val="NormalTok"/>
        </w:rPr>
        <w:t xml:space="preserve">dsn</w:t>
      </w:r>
      <w:r>
        <w:rPr>
          <w:rStyle w:val="OperatorTok"/>
        </w:rPr>
        <w:t xml:space="preserve">/</w:t>
      </w:r>
      <w:r>
        <w:rPr>
          <w:rStyle w:val="KeywordTok"/>
        </w:rPr>
        <w:t xml:space="preserve">sum</w:t>
      </w:r>
      <w:r>
        <w:rPr>
          <w:rStyle w:val="NormalTok"/>
        </w:rPr>
        <w:t xml:space="preserve">(dsn)</w:t>
      </w:r>
      <w:r>
        <w:br w:type="textWrapping"/>
      </w:r>
      <w:r>
        <w:rPr>
          <w:rStyle w:val="NormalTok"/>
        </w:rPr>
        <w:t xml:space="preserve">overtime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 </w:t>
      </w:r>
      <w:r>
        <w:rPr>
          <w:rStyle w:val="DataTypeTok"/>
        </w:rPr>
        <w:t xml:space="preserve">nrow =</w:t>
      </w:r>
      <w:r>
        <w:rPr>
          <w:rStyle w:val="NormalTok"/>
        </w:rPr>
        <w:t xml:space="preserve"> </w:t>
      </w:r>
      <w:r>
        <w:rPr>
          <w:rStyle w:val="DecValTok"/>
        </w:rPr>
        <w:t xml:space="preserve">100</w:t>
      </w:r>
      <w:r>
        <w:rPr>
          <w:rStyle w:val="NormalTok"/>
        </w:rPr>
        <w:t xml:space="preserve">, </w:t>
      </w:r>
      <w:r>
        <w:rPr>
          <w:rStyle w:val="DataTypeTok"/>
        </w:rPr>
        <w:t xml:space="preserve">ncol =</w:t>
      </w:r>
      <w:r>
        <w:rPr>
          <w:rStyle w:val="NormalTok"/>
        </w:rPr>
        <w:t xml:space="preserve"> </w:t>
      </w:r>
      <w:r>
        <w:rPr>
          <w:rStyle w:val="DecValTok"/>
        </w:rPr>
        <w:t xml:space="preserve">3</w:t>
      </w:r>
      <w:r>
        <w:rPr>
          <w:rStyle w:val="NormalTok"/>
        </w:rPr>
        <w:t xml:space="preserve">)</w:t>
      </w:r>
      <w:r>
        <w:br w:type="textWrapping"/>
      </w:r>
      <w:r>
        <w:rPr>
          <w:rStyle w:val="NormalTok"/>
        </w:rPr>
        <w:t xml:space="preserve">overtime[</w:t>
      </w:r>
      <w:r>
        <w:rPr>
          <w:rStyle w:val="DecValTok"/>
        </w:rPr>
        <w:t xml:space="preserve">1</w:t>
      </w:r>
      <w:r>
        <w:rPr>
          <w:rStyle w:val="NormalTok"/>
        </w:rPr>
        <w:t xml:space="preserve">, ] &lt;-</w:t>
      </w:r>
      <w:r>
        <w:rPr>
          <w:rStyle w:val="StringTok"/>
        </w:rPr>
        <w:t xml:space="preserve"> </w:t>
      </w:r>
      <w:r>
        <w:rPr>
          <w:rStyle w:val="NormalTok"/>
        </w:rPr>
        <w:t xml:space="preserve">dsn</w:t>
      </w:r>
      <w:r>
        <w:br w:type="textWrapping"/>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OperatorTok"/>
        </w:rPr>
        <w:t xml:space="preserve">:</w:t>
      </w:r>
      <w:r>
        <w:rPr>
          <w:rStyle w:val="DecValTok"/>
        </w:rPr>
        <w:t xml:space="preserve">100</w:t>
      </w:r>
      <w:r>
        <w:rPr>
          <w:rStyle w:val="NormalTok"/>
        </w:rPr>
        <w:t xml:space="preserve">) {</w:t>
      </w:r>
      <w:r>
        <w:br w:type="textWrapping"/>
      </w:r>
      <w:r>
        <w:rPr>
          <w:rStyle w:val="NormalTok"/>
        </w:rPr>
        <w:t xml:space="preserve">    dsn &lt;-</w:t>
      </w:r>
      <w:r>
        <w:rPr>
          <w:rStyle w:val="StringTok"/>
        </w:rPr>
        <w:t xml:space="preserve"> </w:t>
      </w:r>
      <w:r>
        <w:rPr>
          <w:rStyle w:val="NormalTok"/>
        </w:rPr>
        <w:t xml:space="preserve">dsn </w:t>
      </w:r>
      <w:r>
        <w:rPr>
          <w:rStyle w:val="OperatorTok"/>
        </w:rPr>
        <w:t xml:space="preserve">%*%</w:t>
      </w:r>
      <w:r>
        <w:rPr>
          <w:rStyle w:val="StringTok"/>
        </w:rPr>
        <w:t xml:space="preserve"> </w:t>
      </w:r>
      <w:r>
        <w:rPr>
          <w:rStyle w:val="NormalTok"/>
        </w:rPr>
        <w:t xml:space="preserve">transition</w:t>
      </w:r>
      <w:r>
        <w:br w:type="textWrapping"/>
      </w:r>
      <w:r>
        <w:rPr>
          <w:rStyle w:val="NormalTok"/>
        </w:rPr>
        <w:t xml:space="preserve">    </w:t>
      </w:r>
      <w:r>
        <w:rPr>
          <w:rStyle w:val="CommentTok"/>
        </w:rPr>
        <w:t xml:space="preserve"># dsn &lt;- dsn/sum(dsn)</w:t>
      </w:r>
      <w:r>
        <w:br w:type="textWrapping"/>
      </w:r>
      <w:r>
        <w:rPr>
          <w:rStyle w:val="NormalTok"/>
        </w:rPr>
        <w:t xml:space="preserve">    overtime[i, ] &lt;-</w:t>
      </w:r>
      <w:r>
        <w:rPr>
          <w:rStyle w:val="StringTok"/>
        </w:rPr>
        <w:t xml:space="preserve"> </w:t>
      </w:r>
      <w:r>
        <w:rPr>
          <w:rStyle w:val="NormalTok"/>
        </w:rPr>
        <w:t xml:space="preserve">dsn</w:t>
      </w:r>
      <w:r>
        <w:br w:type="textWrapping"/>
      </w:r>
      <w:r>
        <w:rPr>
          <w:rStyle w:val="NormalTok"/>
        </w:rPr>
        <w:t xml:space="preserve">}</w:t>
      </w:r>
      <w:r>
        <w:br w:type="textWrapping"/>
      </w:r>
      <w:r>
        <w:br w:type="textWrapping"/>
      </w:r>
      <w:r>
        <w:br w:type="textWrapping"/>
      </w:r>
      <w:r>
        <w:br w:type="textWrapping"/>
      </w:r>
      <w:r>
        <w:rPr>
          <w:rStyle w:val="KeywordTok"/>
        </w:rPr>
        <w:t xml:space="preserve">matplot</w:t>
      </w:r>
      <w:r>
        <w:rPr>
          <w:rStyle w:val="NormalTok"/>
        </w:rPr>
        <w:t xml:space="preserve">(overtime, </w:t>
      </w:r>
      <w:r>
        <w:rPr>
          <w:rStyle w:val="DataTypeTok"/>
        </w:rPr>
        <w:t xml:space="preserve">ylim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DataTypeTok"/>
        </w:rPr>
        <w:t xml:space="preserve">type =</w:t>
      </w:r>
      <w:r>
        <w:rPr>
          <w:rStyle w:val="NormalTok"/>
        </w:rPr>
        <w:t xml:space="preserve"> </w:t>
      </w:r>
      <w:r>
        <w:rPr>
          <w:rStyle w:val="StringTok"/>
        </w:rPr>
        <w:t xml:space="preserve">"o"</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0-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t</w:t>
      </w:r>
      <w:r>
        <w:rPr>
          <w:rStyle w:val="NormalTok"/>
        </w:rPr>
        <w:t xml:space="preserve">(transition))</w:t>
      </w:r>
      <w:r>
        <w:br w:type="textWrapping"/>
      </w:r>
      <w:r>
        <w:br w:type="textWrapping"/>
      </w:r>
      <w:r>
        <w:br w:type="textWrapping"/>
      </w:r>
      <w:r>
        <w:rPr>
          <w:rStyle w:val="KeywordTok"/>
        </w:rPr>
        <w:t xml:space="preserve">print</w:t>
      </w:r>
      <w:r>
        <w:rPr>
          <w:rStyle w:val="NormalTok"/>
        </w:rPr>
        <w:t xml:space="preserve">(e)</w:t>
      </w:r>
    </w:p>
    <w:p>
      <w:pPr>
        <w:pStyle w:val="SourceCode"/>
      </w:pPr>
      <w:r>
        <w:rPr>
          <w:rStyle w:val="VerbatimChar"/>
        </w:rPr>
        <w:t xml:space="preserve">eigen() decomposition</w:t>
      </w:r>
      <w:r>
        <w:br w:type="textWrapping"/>
      </w:r>
      <w:r>
        <w:rPr>
          <w:rStyle w:val="VerbatimChar"/>
        </w:rPr>
        <w:t xml:space="preserve">$values</w:t>
      </w:r>
      <w:r>
        <w:br w:type="textWrapping"/>
      </w:r>
      <w:r>
        <w:rPr>
          <w:rStyle w:val="VerbatimChar"/>
        </w:rPr>
        <w:t xml:space="preserve">[1]  1.000000e+00  5.000000e-01 -7.019029e-17</w:t>
      </w:r>
      <w:r>
        <w:br w:type="textWrapping"/>
      </w:r>
      <w:r>
        <w:br w:type="textWrapping"/>
      </w:r>
      <w:r>
        <w:rPr>
          <w:rStyle w:val="VerbatimChar"/>
        </w:rPr>
        <w:t xml:space="preserve">$vectors</w:t>
      </w:r>
      <w:r>
        <w:br w:type="textWrapping"/>
      </w:r>
      <w:r>
        <w:rPr>
          <w:rStyle w:val="VerbatimChar"/>
        </w:rPr>
        <w:t xml:space="preserve">          [,1]          [,2]       [,3]</w:t>
      </w:r>
      <w:r>
        <w:br w:type="textWrapping"/>
      </w:r>
      <w:r>
        <w:rPr>
          <w:rStyle w:val="VerbatimChar"/>
        </w:rPr>
        <w:t xml:space="preserve">[1,] 0.4082483 -7.071068e-01  0.4082483</w:t>
      </w:r>
      <w:r>
        <w:br w:type="textWrapping"/>
      </w:r>
      <w:r>
        <w:rPr>
          <w:rStyle w:val="VerbatimChar"/>
        </w:rPr>
        <w:t xml:space="preserve">[2,] 0.8164966  8.112147e-16 -0.8164966</w:t>
      </w:r>
      <w:r>
        <w:br w:type="textWrapping"/>
      </w:r>
      <w:r>
        <w:rPr>
          <w:rStyle w:val="VerbatimChar"/>
        </w:rPr>
        <w:t xml:space="preserve">[3,] 0.4082483  7.071068e-01  0.4082483</w:t>
      </w:r>
    </w:p>
    <w:p>
      <w:pPr>
        <w:pStyle w:val="SourceCode"/>
      </w:pPr>
      <w:r>
        <w:rPr>
          <w:rStyle w:val="KeywordTok"/>
        </w:rPr>
        <w:t xml:space="preserve">print</w:t>
      </w:r>
      <w:r>
        <w:rPr>
          <w:rStyle w:val="NormalTok"/>
        </w:rPr>
        <w:t xml:space="preserve">(dsn)</w:t>
      </w:r>
    </w:p>
    <w:p>
      <w:pPr>
        <w:pStyle w:val="SourceCode"/>
      </w:pPr>
      <w:r>
        <w:rPr>
          <w:rStyle w:val="VerbatimChar"/>
        </w:rPr>
        <w:t xml:space="preserve">     [,1] [,2] [,3]</w:t>
      </w:r>
      <w:r>
        <w:br w:type="textWrapping"/>
      </w:r>
      <w:r>
        <w:rPr>
          <w:rStyle w:val="VerbatimChar"/>
        </w:rPr>
        <w:t xml:space="preserve">[1,] 0.25  0.5 0.25</w:t>
      </w:r>
    </w:p>
    <w:p>
      <w:pPr>
        <w:pStyle w:val="FirstParagraph"/>
      </w:pPr>
      <w:r>
        <w:t xml:space="preserve">Notice that the eigenvectors have one with all positive values, and it is (.4,.8,.4). If we normalize this, we get (.25, .5, .25), which is the stationary distribution of this stochastic matrix. Sometimes, there are multiple stable distributions depending on the starting conditions, and these would each map onto a distinct eigenvector. in this case, the second eigenvector is essentially -1,0,1; this vector cannot happen for a transition matrix (you can’t have negative probability), so in this case there are no other stable distributions.</w:t>
      </w:r>
    </w:p>
    <w:p>
      <w:pPr>
        <w:pStyle w:val="BodyText"/>
      </w:pPr>
      <w:r>
        <w:t xml:space="preserve">Here is another case where there is complete ability to transition between groups. Now, the first eigenvector is all negative, which also predicts the stationary distribution, at least ordinally.</w:t>
      </w:r>
    </w:p>
    <w:p>
      <w:pPr>
        <w:pStyle w:val="SourceCode"/>
      </w:pPr>
      <w:r>
        <w:rPr>
          <w:rStyle w:val="NormalTok"/>
        </w:rPr>
        <w:t xml:space="preserve">transition &lt;-</w:t>
      </w:r>
      <w:r>
        <w:rPr>
          <w:rStyle w:val="StringTok"/>
        </w:rPr>
        <w:t xml:space="preserve"> </w:t>
      </w:r>
      <w:r>
        <w:rPr>
          <w:rStyle w:val="KeywordTok"/>
        </w:rPr>
        <w:t xml:space="preserve">rbind</w:t>
      </w:r>
      <w:r>
        <w:rPr>
          <w:rStyle w:val="NormalTok"/>
        </w:rPr>
        <w:t xml:space="preserve">(</w:t>
      </w:r>
      <w:r>
        <w:rPr>
          <w:rStyle w:val="KeywordTok"/>
        </w:rPr>
        <w:t xml:space="preserve">c</w:t>
      </w:r>
      <w:r>
        <w:rPr>
          <w:rStyle w:val="NormalTok"/>
        </w:rPr>
        <w:t xml:space="preserve">(</w:t>
      </w:r>
      <w:r>
        <w:rPr>
          <w:rStyle w:val="FloatTok"/>
        </w:rPr>
        <w:t xml:space="preserve">0.5</w:t>
      </w:r>
      <w:r>
        <w:rPr>
          <w:rStyle w:val="NormalTok"/>
        </w:rPr>
        <w:t xml:space="preserve">, </w:t>
      </w:r>
      <w:r>
        <w:rPr>
          <w:rStyle w:val="FloatTok"/>
        </w:rPr>
        <w:t xml:space="preserve">0.4</w:t>
      </w:r>
      <w:r>
        <w:rPr>
          <w:rStyle w:val="NormalTok"/>
        </w:rPr>
        <w:t xml:space="preserve">, </w:t>
      </w:r>
      <w:r>
        <w:rPr>
          <w:rStyle w:val="FloatTok"/>
        </w:rPr>
        <w:t xml:space="preserve">0.1</w:t>
      </w:r>
      <w:r>
        <w:rPr>
          <w:rStyle w:val="NormalTok"/>
        </w:rPr>
        <w:t xml:space="preserve">), </w:t>
      </w:r>
      <w:r>
        <w:rPr>
          <w:rStyle w:val="KeywordTok"/>
        </w:rPr>
        <w:t xml:space="preserve">c</w:t>
      </w:r>
      <w:r>
        <w:rPr>
          <w:rStyle w:val="NormalTok"/>
        </w:rPr>
        <w:t xml:space="preserve">(</w:t>
      </w:r>
      <w:r>
        <w:rPr>
          <w:rStyle w:val="FloatTok"/>
        </w:rPr>
        <w:t xml:space="preserve">0.4</w:t>
      </w:r>
      <w:r>
        <w:rPr>
          <w:rStyle w:val="NormalTok"/>
        </w:rPr>
        <w:t xml:space="preserve">, </w:t>
      </w:r>
      <w:r>
        <w:rPr>
          <w:rStyle w:val="FloatTok"/>
        </w:rPr>
        <w:t xml:space="preserve">0.5</w:t>
      </w:r>
      <w:r>
        <w:rPr>
          <w:rStyle w:val="NormalTok"/>
        </w:rPr>
        <w:t xml:space="preserve">, </w:t>
      </w:r>
      <w:r>
        <w:rPr>
          <w:rStyle w:val="FloatTok"/>
        </w:rPr>
        <w:t xml:space="preserve">0.1</w:t>
      </w:r>
      <w:r>
        <w:rPr>
          <w:rStyle w:val="NormalTok"/>
        </w:rPr>
        <w:t xml:space="preserve">), </w:t>
      </w:r>
      <w:r>
        <w:rPr>
          <w:rStyle w:val="KeywordTok"/>
        </w:rPr>
        <w:t xml:space="preserve">c</w:t>
      </w:r>
      <w:r>
        <w:rPr>
          <w:rStyle w:val="NormalTok"/>
        </w:rPr>
        <w:t xml:space="preserve">(</w:t>
      </w:r>
      <w:r>
        <w:rPr>
          <w:rStyle w:val="FloatTok"/>
        </w:rPr>
        <w:t xml:space="preserve">0.1</w:t>
      </w:r>
      <w:r>
        <w:rPr>
          <w:rStyle w:val="NormalTok"/>
        </w:rPr>
        <w:t xml:space="preserve">, </w:t>
      </w:r>
      <w:r>
        <w:rPr>
          <w:rStyle w:val="FloatTok"/>
        </w:rPr>
        <w:t xml:space="preserve">0.4</w:t>
      </w:r>
      <w:r>
        <w:rPr>
          <w:rStyle w:val="NormalTok"/>
        </w:rPr>
        <w:t xml:space="preserve">, </w:t>
      </w:r>
      <w:r>
        <w:rPr>
          <w:rStyle w:val="FloatTok"/>
        </w:rPr>
        <w:t xml:space="preserve">0.5</w:t>
      </w:r>
      <w:r>
        <w:rPr>
          <w:rStyle w:val="NormalTok"/>
        </w:rPr>
        <w:t xml:space="preserve">))</w:t>
      </w:r>
      <w:r>
        <w:br w:type="textWrapping"/>
      </w: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t</w:t>
      </w:r>
      <w:r>
        <w:rPr>
          <w:rStyle w:val="NormalTok"/>
        </w:rPr>
        <w:t xml:space="preserve">(transition))</w:t>
      </w:r>
      <w:r>
        <w:br w:type="textWrapping"/>
      </w:r>
      <w:r>
        <w:rPr>
          <w:rStyle w:val="KeywordTok"/>
        </w:rPr>
        <w:t xml:space="preserve">print</w:t>
      </w:r>
      <w:r>
        <w:rPr>
          <w:rStyle w:val="NormalTok"/>
        </w:rPr>
        <w:t xml:space="preserve">(</w:t>
      </w:r>
      <w:r>
        <w:rPr>
          <w:rStyle w:val="StringTok"/>
        </w:rPr>
        <w:t xml:space="preserve">"Eigen decomposition:"</w:t>
      </w:r>
      <w:r>
        <w:rPr>
          <w:rStyle w:val="NormalTok"/>
        </w:rPr>
        <w:t xml:space="preserve">)</w:t>
      </w:r>
    </w:p>
    <w:p>
      <w:pPr>
        <w:pStyle w:val="SourceCode"/>
      </w:pPr>
      <w:r>
        <w:rPr>
          <w:rStyle w:val="VerbatimChar"/>
        </w:rPr>
        <w:t xml:space="preserve">[1] "Eigen decomposition:"</w:t>
      </w:r>
    </w:p>
    <w:p>
      <w:pPr>
        <w:pStyle w:val="SourceCode"/>
      </w:pPr>
      <w:r>
        <w:rPr>
          <w:rStyle w:val="KeywordTok"/>
        </w:rPr>
        <w:t xml:space="preserve">print</w:t>
      </w:r>
      <w:r>
        <w:rPr>
          <w:rStyle w:val="NormalTok"/>
        </w:rPr>
        <w:t xml:space="preserve">(e)</w:t>
      </w:r>
    </w:p>
    <w:p>
      <w:pPr>
        <w:pStyle w:val="SourceCode"/>
      </w:pPr>
      <w:r>
        <w:rPr>
          <w:rStyle w:val="VerbatimChar"/>
        </w:rPr>
        <w:t xml:space="preserve">eigen() decomposition</w:t>
      </w:r>
      <w:r>
        <w:br w:type="textWrapping"/>
      </w:r>
      <w:r>
        <w:rPr>
          <w:rStyle w:val="VerbatimChar"/>
        </w:rPr>
        <w:t xml:space="preserve">$values</w:t>
      </w:r>
      <w:r>
        <w:br w:type="textWrapping"/>
      </w:r>
      <w:r>
        <w:rPr>
          <w:rStyle w:val="VerbatimChar"/>
        </w:rPr>
        <w:t xml:space="preserve">[1] 1.0 0.4 0.1</w:t>
      </w:r>
      <w:r>
        <w:br w:type="textWrapping"/>
      </w:r>
      <w:r>
        <w:br w:type="textWrapping"/>
      </w:r>
      <w:r>
        <w:rPr>
          <w:rStyle w:val="VerbatimChar"/>
        </w:rPr>
        <w:t xml:space="preserve">$vectors</w:t>
      </w:r>
      <w:r>
        <w:br w:type="textWrapping"/>
      </w:r>
      <w:r>
        <w:rPr>
          <w:rStyle w:val="VerbatimChar"/>
        </w:rPr>
        <w:t xml:space="preserve">           [,1]          [,2]          [,3]</w:t>
      </w:r>
      <w:r>
        <w:br w:type="textWrapping"/>
      </w:r>
      <w:r>
        <w:rPr>
          <w:rStyle w:val="VerbatimChar"/>
        </w:rPr>
        <w:t xml:space="preserve">[1,] -0.6337502 -7.071068e-01 -7.071068e-01</w:t>
      </w:r>
      <w:r>
        <w:br w:type="textWrapping"/>
      </w:r>
      <w:r>
        <w:rPr>
          <w:rStyle w:val="VerbatimChar"/>
        </w:rPr>
        <w:t xml:space="preserve">[2,] -0.7242860  2.266233e-16  7.071068e-01</w:t>
      </w:r>
      <w:r>
        <w:br w:type="textWrapping"/>
      </w:r>
      <w:r>
        <w:rPr>
          <w:rStyle w:val="VerbatimChar"/>
        </w:rPr>
        <w:t xml:space="preserve">[3,] -0.2716072  7.071068e-01  3.462330e-17</w:t>
      </w:r>
    </w:p>
    <w:p>
      <w:pPr>
        <w:pStyle w:val="SourceCode"/>
      </w:pPr>
      <w:r>
        <w:rPr>
          <w:rStyle w:val="NormalTok"/>
        </w:rPr>
        <w:t xml:space="preserve">e</w:t>
      </w:r>
      <w:r>
        <w:rPr>
          <w:rStyle w:val="OperatorTok"/>
        </w:rPr>
        <w:t xml:space="preserve">$</w:t>
      </w:r>
      <w:r>
        <w:rPr>
          <w:rStyle w:val="NormalTok"/>
        </w:rPr>
        <w:t xml:space="preserve">vectors[, </w:t>
      </w:r>
      <w:r>
        <w:rPr>
          <w:rStyle w:val="DecValTok"/>
        </w:rPr>
        <w:t xml:space="preserve">1</w:t>
      </w:r>
      <w:r>
        <w:rPr>
          <w:rStyle w:val="NormalTok"/>
        </w:rPr>
        <w:t xml:space="preserve">]</w:t>
      </w:r>
      <w:r>
        <w:rPr>
          <w:rStyle w:val="OperatorTok"/>
        </w:rPr>
        <w:t xml:space="preserve">/</w:t>
      </w:r>
      <w:r>
        <w:rPr>
          <w:rStyle w:val="KeywordTok"/>
        </w:rPr>
        <w:t xml:space="preserve">sum</w:t>
      </w:r>
      <w:r>
        <w:rPr>
          <w:rStyle w:val="NormalTok"/>
        </w:rPr>
        <w:t xml:space="preserve">(e</w:t>
      </w:r>
      <w:r>
        <w:rPr>
          <w:rStyle w:val="OperatorTok"/>
        </w:rPr>
        <w:t xml:space="preserve">$</w:t>
      </w:r>
      <w:r>
        <w:rPr>
          <w:rStyle w:val="NormalTok"/>
        </w:rPr>
        <w:t xml:space="preserve">vectors[, </w:t>
      </w:r>
      <w:r>
        <w:rPr>
          <w:rStyle w:val="DecValTok"/>
        </w:rPr>
        <w:t xml:space="preserve">1</w:t>
      </w:r>
      <w:r>
        <w:rPr>
          <w:rStyle w:val="NormalTok"/>
        </w:rPr>
        <w:t xml:space="preserve">])</w:t>
      </w:r>
    </w:p>
    <w:p>
      <w:pPr>
        <w:pStyle w:val="SourceCode"/>
      </w:pPr>
      <w:r>
        <w:rPr>
          <w:rStyle w:val="VerbatimChar"/>
        </w:rPr>
        <w:t xml:space="preserve">[1] 0.3888889 0.4444444 0.1666667</w:t>
      </w:r>
    </w:p>
    <w:p>
      <w:pPr>
        <w:pStyle w:val="SourceCode"/>
      </w:pPr>
      <w:r>
        <w:rPr>
          <w:rStyle w:val="NormalTok"/>
        </w:rPr>
        <w:t xml:space="preserve">dsn &lt;-</w:t>
      </w:r>
      <w:r>
        <w:rPr>
          <w:rStyle w:val="StringTok"/>
        </w:rPr>
        <w:t xml:space="preserve"> </w:t>
      </w:r>
      <w:r>
        <w:rPr>
          <w:rStyle w:val="KeywordTok"/>
        </w:rPr>
        <w:t xml:space="preserve">runif</w:t>
      </w:r>
      <w:r>
        <w:rPr>
          <w:rStyle w:val="NormalTok"/>
        </w:rPr>
        <w:t xml:space="preserve">(</w:t>
      </w:r>
      <w:r>
        <w:rPr>
          <w:rStyle w:val="DecValTok"/>
        </w:rPr>
        <w:t xml:space="preserve">3</w:t>
      </w:r>
      <w:r>
        <w:rPr>
          <w:rStyle w:val="NormalTok"/>
        </w:rPr>
        <w:t xml:space="preserve">)</w:t>
      </w:r>
      <w:r>
        <w:br w:type="textWrapping"/>
      </w:r>
      <w:r>
        <w:br w:type="textWrapping"/>
      </w:r>
      <w:r>
        <w:rPr>
          <w:rStyle w:val="NormalTok"/>
        </w:rPr>
        <w:t xml:space="preserve">dsn &lt;-</w:t>
      </w:r>
      <w:r>
        <w:rPr>
          <w:rStyle w:val="StringTok"/>
        </w:rPr>
        <w:t xml:space="preserve"> </w:t>
      </w:r>
      <w:r>
        <w:rPr>
          <w:rStyle w:val="NormalTok"/>
        </w:rPr>
        <w:t xml:space="preserve">dsn</w:t>
      </w:r>
      <w:r>
        <w:rPr>
          <w:rStyle w:val="OperatorTok"/>
        </w:rPr>
        <w:t xml:space="preserve">/</w:t>
      </w:r>
      <w:r>
        <w:rPr>
          <w:rStyle w:val="KeywordTok"/>
        </w:rPr>
        <w:t xml:space="preserve">sum</w:t>
      </w:r>
      <w:r>
        <w:rPr>
          <w:rStyle w:val="NormalTok"/>
        </w:rPr>
        <w:t xml:space="preserve">(dsn)</w:t>
      </w:r>
      <w:r>
        <w:br w:type="textWrapping"/>
      </w:r>
      <w:r>
        <w:rPr>
          <w:rStyle w:val="NormalTok"/>
        </w:rPr>
        <w:t xml:space="preserve">overtime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 </w:t>
      </w:r>
      <w:r>
        <w:rPr>
          <w:rStyle w:val="DataTypeTok"/>
        </w:rPr>
        <w:t xml:space="preserve">nrow =</w:t>
      </w:r>
      <w:r>
        <w:rPr>
          <w:rStyle w:val="NormalTok"/>
        </w:rPr>
        <w:t xml:space="preserve"> </w:t>
      </w:r>
      <w:r>
        <w:rPr>
          <w:rStyle w:val="DecValTok"/>
        </w:rPr>
        <w:t xml:space="preserve">100</w:t>
      </w:r>
      <w:r>
        <w:rPr>
          <w:rStyle w:val="NormalTok"/>
        </w:rPr>
        <w:t xml:space="preserve">, </w:t>
      </w:r>
      <w:r>
        <w:rPr>
          <w:rStyle w:val="DataTypeTok"/>
        </w:rPr>
        <w:t xml:space="preserve">ncol =</w:t>
      </w:r>
      <w:r>
        <w:rPr>
          <w:rStyle w:val="NormalTok"/>
        </w:rPr>
        <w:t xml:space="preserve"> </w:t>
      </w:r>
      <w:r>
        <w:rPr>
          <w:rStyle w:val="DecValTok"/>
        </w:rPr>
        <w:t xml:space="preserve">3</w:t>
      </w:r>
      <w:r>
        <w:rPr>
          <w:rStyle w:val="NormalTok"/>
        </w:rPr>
        <w:t xml:space="preserve">)</w:t>
      </w:r>
      <w:r>
        <w:br w:type="textWrapping"/>
      </w:r>
      <w:r>
        <w:rPr>
          <w:rStyle w:val="NormalTok"/>
        </w:rPr>
        <w:t xml:space="preserve">overtime[</w:t>
      </w:r>
      <w:r>
        <w:rPr>
          <w:rStyle w:val="DecValTok"/>
        </w:rPr>
        <w:t xml:space="preserve">1</w:t>
      </w:r>
      <w:r>
        <w:rPr>
          <w:rStyle w:val="NormalTok"/>
        </w:rPr>
        <w:t xml:space="preserve">, ] &lt;-</w:t>
      </w:r>
      <w:r>
        <w:rPr>
          <w:rStyle w:val="StringTok"/>
        </w:rPr>
        <w:t xml:space="preserve"> </w:t>
      </w:r>
      <w:r>
        <w:rPr>
          <w:rStyle w:val="NormalTok"/>
        </w:rPr>
        <w:t xml:space="preserve">dsn</w:t>
      </w:r>
      <w:r>
        <w:br w:type="textWrapping"/>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OperatorTok"/>
        </w:rPr>
        <w:t xml:space="preserve">:</w:t>
      </w:r>
      <w:r>
        <w:rPr>
          <w:rStyle w:val="DecValTok"/>
        </w:rPr>
        <w:t xml:space="preserve">100</w:t>
      </w:r>
      <w:r>
        <w:rPr>
          <w:rStyle w:val="NormalTok"/>
        </w:rPr>
        <w:t xml:space="preserve">) {</w:t>
      </w:r>
      <w:r>
        <w:br w:type="textWrapping"/>
      </w:r>
      <w:r>
        <w:rPr>
          <w:rStyle w:val="NormalTok"/>
        </w:rPr>
        <w:t xml:space="preserve">    dsn &lt;-</w:t>
      </w:r>
      <w:r>
        <w:rPr>
          <w:rStyle w:val="StringTok"/>
        </w:rPr>
        <w:t xml:space="preserve"> </w:t>
      </w:r>
      <w:r>
        <w:rPr>
          <w:rStyle w:val="NormalTok"/>
        </w:rPr>
        <w:t xml:space="preserve">dsn </w:t>
      </w:r>
      <w:r>
        <w:rPr>
          <w:rStyle w:val="OperatorTok"/>
        </w:rPr>
        <w:t xml:space="preserve">%*%</w:t>
      </w:r>
      <w:r>
        <w:rPr>
          <w:rStyle w:val="StringTok"/>
        </w:rPr>
        <w:t xml:space="preserve"> </w:t>
      </w:r>
      <w:r>
        <w:rPr>
          <w:rStyle w:val="NormalTok"/>
        </w:rPr>
        <w:t xml:space="preserve">transition</w:t>
      </w:r>
      <w:r>
        <w:br w:type="textWrapping"/>
      </w:r>
      <w:r>
        <w:rPr>
          <w:rStyle w:val="NormalTok"/>
        </w:rPr>
        <w:t xml:space="preserve">    </w:t>
      </w:r>
      <w:r>
        <w:rPr>
          <w:rStyle w:val="CommentTok"/>
        </w:rPr>
        <w:t xml:space="preserve"># dsn &lt;- dsn/sum(dsn)</w:t>
      </w:r>
      <w:r>
        <w:br w:type="textWrapping"/>
      </w:r>
      <w:r>
        <w:rPr>
          <w:rStyle w:val="NormalTok"/>
        </w:rPr>
        <w:t xml:space="preserve">    overtime[i, ] &lt;-</w:t>
      </w:r>
      <w:r>
        <w:rPr>
          <w:rStyle w:val="StringTok"/>
        </w:rPr>
        <w:t xml:space="preserve"> </w:t>
      </w:r>
      <w:r>
        <w:rPr>
          <w:rStyle w:val="NormalTok"/>
        </w:rPr>
        <w:t xml:space="preserve">dsn</w:t>
      </w:r>
      <w:r>
        <w:br w:type="textWrapping"/>
      </w:r>
      <w:r>
        <w:rPr>
          <w:rStyle w:val="NormalTok"/>
        </w:rPr>
        <w:t xml:space="preserve">}</w:t>
      </w:r>
      <w:r>
        <w:br w:type="textWrapping"/>
      </w:r>
      <w:r>
        <w:br w:type="textWrapping"/>
      </w:r>
      <w:r>
        <w:br w:type="textWrapping"/>
      </w:r>
      <w:r>
        <w:rPr>
          <w:rStyle w:val="KeywordTok"/>
        </w:rPr>
        <w:t xml:space="preserve">print</w:t>
      </w:r>
      <w:r>
        <w:rPr>
          <w:rStyle w:val="NormalTok"/>
        </w:rPr>
        <w:t xml:space="preserve">(</w:t>
      </w:r>
      <w:r>
        <w:rPr>
          <w:rStyle w:val="StringTok"/>
        </w:rPr>
        <w:t xml:space="preserve">"----------------------"</w:t>
      </w:r>
      <w:r>
        <w:rPr>
          <w:rStyle w:val="NormalTok"/>
        </w:rPr>
        <w:t xml:space="preserve">)</w:t>
      </w:r>
    </w:p>
    <w:p>
      <w:pPr>
        <w:pStyle w:val="SourceCode"/>
      </w:pPr>
      <w:r>
        <w:rPr>
          <w:rStyle w:val="VerbatimChar"/>
        </w:rPr>
        <w:t xml:space="preserve">[1] "----------------------"</w:t>
      </w:r>
    </w:p>
    <w:p>
      <w:pPr>
        <w:pStyle w:val="SourceCode"/>
      </w:pPr>
      <w:r>
        <w:rPr>
          <w:rStyle w:val="KeywordTok"/>
        </w:rPr>
        <w:t xml:space="preserve">matplot</w:t>
      </w:r>
      <w:r>
        <w:rPr>
          <w:rStyle w:val="NormalTok"/>
        </w:rPr>
        <w:t xml:space="preserve">(overtime, </w:t>
      </w:r>
      <w:r>
        <w:rPr>
          <w:rStyle w:val="DataTypeTok"/>
        </w:rPr>
        <w:t xml:space="preserve">ylim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1-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print</w:t>
      </w:r>
      <w:r>
        <w:rPr>
          <w:rStyle w:val="NormalTok"/>
        </w:rPr>
        <w:t xml:space="preserve">(</w:t>
      </w:r>
      <w:r>
        <w:rPr>
          <w:rStyle w:val="StringTok"/>
        </w:rPr>
        <w:t xml:space="preserve">"Stationary distribution:"</w:t>
      </w:r>
      <w:r>
        <w:rPr>
          <w:rStyle w:val="NormalTok"/>
        </w:rPr>
        <w:t xml:space="preserve">)</w:t>
      </w:r>
    </w:p>
    <w:p>
      <w:pPr>
        <w:pStyle w:val="SourceCode"/>
      </w:pPr>
      <w:r>
        <w:rPr>
          <w:rStyle w:val="VerbatimChar"/>
        </w:rPr>
        <w:t xml:space="preserve">[1] "Stationary distribution:"</w:t>
      </w:r>
    </w:p>
    <w:p>
      <w:pPr>
        <w:pStyle w:val="SourceCode"/>
      </w:pPr>
      <w:r>
        <w:rPr>
          <w:rStyle w:val="KeywordTok"/>
        </w:rPr>
        <w:t xml:space="preserve">print</w:t>
      </w:r>
      <w:r>
        <w:rPr>
          <w:rStyle w:val="NormalTok"/>
        </w:rPr>
        <w:t xml:space="preserve">(dsn)</w:t>
      </w:r>
    </w:p>
    <w:p>
      <w:pPr>
        <w:pStyle w:val="SourceCode"/>
      </w:pPr>
      <w:r>
        <w:rPr>
          <w:rStyle w:val="VerbatimChar"/>
        </w:rPr>
        <w:t xml:space="preserve">          [,1]      [,2]      [,3]</w:t>
      </w:r>
      <w:r>
        <w:br w:type="textWrapping"/>
      </w:r>
      <w:r>
        <w:rPr>
          <w:rStyle w:val="VerbatimChar"/>
        </w:rPr>
        <w:t xml:space="preserve">[1,] 0.3888889 0.4444444 0.1666667</w:t>
      </w:r>
    </w:p>
    <w:p>
      <w:pPr>
        <w:pStyle w:val="SourceCode"/>
      </w:pPr>
      <w:r>
        <w:rPr>
          <w:rStyle w:val="KeywordTok"/>
        </w:rPr>
        <w:t xml:space="preserve">plot</w:t>
      </w:r>
      <w:r>
        <w:rPr>
          <w:rStyle w:val="NormalTok"/>
        </w:rPr>
        <w:t xml:space="preserve">(dsn, e</w:t>
      </w:r>
      <w:r>
        <w:rPr>
          <w:rStyle w:val="OperatorTok"/>
        </w:rPr>
        <w:t xml:space="preserve">$</w:t>
      </w:r>
      <w:r>
        <w:rPr>
          <w:rStyle w:val="NormalTok"/>
        </w:rPr>
        <w:t xml:space="preserve">vectors[,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"Comparing  stable distribution to first eigenvector"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1-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36" w:name="factors-and-dimensions"/>
      <w:r>
        <w:t xml:space="preserve">Factors and Dimensions</w:t>
      </w:r>
      <w:bookmarkEnd w:id="36"/>
    </w:p>
    <w:p>
      <w:pPr>
        <w:pStyle w:val="FirstParagraph"/>
      </w:pPr>
      <w:r>
        <w:t xml:space="preserve">Oftentimes, the number of things we can measure about a person are greater than the number of theoretically-interesting constructs we think these measureables explain. For example, on a personality questionairre, one asks a bunch of related questions that we believe all involve the same thing, with the hope that we will get robust and reliable measures. A person might by chance agree with one of the statements, but it is unlikely that they will agree with them all just by chance.</w:t>
      </w:r>
    </w:p>
    <w:p>
      <w:pPr>
        <w:pStyle w:val="BodyText"/>
      </w:pPr>
      <w:r>
        <w:t xml:space="preserve">Measurements and questions that hang together like this are conceived of as a</w:t>
      </w:r>
      <w:r>
        <w:t xml:space="preserve"> </w:t>
      </w:r>
      <w:r>
        <w:rPr>
          <w:i/>
        </w:rPr>
        <w:t xml:space="preserve">factor</w:t>
      </w:r>
      <w:r>
        <w:t xml:space="preserve">. This is similar to the previous notions of clusters, but there can be differences. A factor is a set of questions that covary together; not one in which the same answers are given by everybody. If you know all but one answer someone gives to the answers that are in a factor, you should have a pretty good idea of what the remaining answer is, regardless of whether their answer is low or high on the factor.</w:t>
      </w:r>
    </w:p>
    <w:p>
      <w:pPr>
        <w:pStyle w:val="BodyText"/>
      </w:pPr>
      <w:r>
        <w:t xml:space="preserve">Thus, if you have a 10 measurements (answers) that are all a part of a common factor, antd if you can project them down onto a single combined dimension without losing much information, you have a succeeded. For example, if you were to measure left arm length, right arm length, left thigh length, right thigh length, left forearm length, right forearm length, left calf length, and right calf length, chances are these will all vary fairly closely together. A factor describing these might be a weighted average of these 8 measures (maybe even weighing them all equally). These would project down from 8 dimensions to just 1 or 2. If you started adding other measurements (measurements of shoe size, weight, waist size, etc.), these may not be a closely related, and may in fact form other factors.</w:t>
      </w:r>
    </w:p>
    <w:p>
      <w:pPr>
        <w:pStyle w:val="BodyText"/>
      </w:pPr>
      <w:r>
        <w:t xml:space="preserve">A number of related methods have been developed to do this sort of analysis, and they go generally under the name</w:t>
      </w:r>
      <w:r>
        <w:t xml:space="preserve"> </w:t>
      </w:r>
      <w:r>
        <w:t xml:space="preserve">‘</w:t>
      </w:r>
      <w:r>
        <w:t xml:space="preserve">factor analysis</w:t>
      </w:r>
      <w:r>
        <w:t xml:space="preserve">’</w:t>
      </w:r>
      <w:r>
        <w:t xml:space="preserve">, but some are also called Principal Components Analysis, exploratory factor analysis (EFA), Confirmatory Factor Analysis (CFA), and as you make more complex hypotheses about the relationship between variable, there are other related methods (Structural Equation Modeling, LISREL, Path Analysis, etc.). The naming of these is often confusing and historically has been tied to specific software packages rather than generic analysis routines, so it is important to understand clearly what methods you are using, and what methods other are using, when you do this sort of analysis.</w:t>
      </w:r>
    </w:p>
    <w:p>
      <w:pPr>
        <w:pStyle w:val="BodyText"/>
      </w:pPr>
      <w:r>
        <w:t xml:space="preserve">Typically, factor analysis focuses on analyzing the correlational structure of a set of questions or measures. When thinking about correlations, a factor might be a set of questions that are highly positively correlated</w:t>
      </w:r>
      <w:r>
        <w:t xml:space="preserve"> </w:t>
      </w:r>
      <w:r>
        <w:rPr>
          <w:i/>
        </w:rPr>
        <w:t xml:space="preserve">within</w:t>
      </w:r>
      <w:r>
        <w:t xml:space="preserve"> </w:t>
      </w:r>
      <w:r>
        <w:t xml:space="preserve">the set, but are uncorrelated with questions outside the set. Typically, negatively-correlated items are incorporated into the factor the same way positively-correlated items would be. This is somewhat like looking int the distance measures we examined with previous methods. With N questions, there are N^2 correlations in a matrix, which is sort of like placing each question is an N-dimensional space. Factor analysis attempts to find a number of dimensions smaller than N that explains most of the same data.</w:t>
      </w:r>
    </w:p>
    <w:p>
      <w:pPr>
        <w:pStyle w:val="Heading2"/>
      </w:pPr>
      <w:bookmarkStart w:id="37" w:name="example-four-questions-with-two-factors"/>
      <w:r>
        <w:t xml:space="preserve">Example: four questions with two factors</w:t>
      </w:r>
      <w:bookmarkEnd w:id="37"/>
    </w:p>
    <w:p>
      <w:pPr>
        <w:pStyle w:val="FirstParagraph"/>
      </w:pPr>
      <w:r>
        <w:t xml:space="preserve">Let’s suppose we have a set of 4 questions related to two different factors: happiness and intelligence. for example:</w:t>
      </w:r>
    </w:p>
    <w:p>
      <w:pPr>
        <w:pStyle w:val="SourceCode"/>
      </w:pPr>
      <w:r>
        <w:rPr>
          <w:rStyle w:val="NormalTok"/>
        </w:rPr>
        <w:t xml:space="preserve">data &lt;-</w:t>
      </w:r>
      <w:r>
        <w:rPr>
          <w:rStyle w:val="StringTok"/>
        </w:rPr>
        <w:t xml:space="preserve"> </w:t>
      </w:r>
      <w:r>
        <w:rPr>
          <w:rStyle w:val="KeywordTok"/>
        </w:rPr>
        <w:t xml:space="preserve">rbind</w:t>
      </w:r>
      <w:r>
        <w:rPr>
          <w:rStyle w:val="NormalTok"/>
        </w:rPr>
        <w:t xml:space="preserve">(</w:t>
      </w:r>
      <w:r>
        <w:rPr>
          <w:rStyle w:val="KeywordTok"/>
        </w:rPr>
        <w:t xml:space="preserve">c</w:t>
      </w:r>
      <w:r>
        <w:rPr>
          <w:rStyle w:val="NormalTok"/>
        </w:rPr>
        <w:t xml:space="preserve">(</w:t>
      </w:r>
      <w:r>
        <w:rPr>
          <w:rStyle w:val="DecValTok"/>
        </w:rPr>
        <w:t xml:space="preserve">5</w:t>
      </w:r>
      <w:r>
        <w:rPr>
          <w:rStyle w:val="NormalTok"/>
        </w:rPr>
        <w:t xml:space="preserve">, </w:t>
      </w:r>
      <w:r>
        <w:rPr>
          <w:rStyle w:val="FloatTok"/>
        </w:rPr>
        <w:t xml:space="preserve">5.5</w:t>
      </w:r>
      <w:r>
        <w:rPr>
          <w:rStyle w:val="NormalTok"/>
        </w:rPr>
        <w:t xml:space="preserve">, </w:t>
      </w:r>
      <w:r>
        <w:rPr>
          <w:rStyle w:val="DecValTok"/>
        </w:rPr>
        <w:t xml:space="preserve">100</w:t>
      </w:r>
      <w:r>
        <w:rPr>
          <w:rStyle w:val="NormalTok"/>
        </w:rPr>
        <w:t xml:space="preserve">, </w:t>
      </w:r>
      <w:r>
        <w:rPr>
          <w:rStyle w:val="DecValTok"/>
        </w:rPr>
        <w:t xml:space="preserve">3</w:t>
      </w:r>
      <w:r>
        <w:rPr>
          <w:rStyle w:val="NormalTok"/>
        </w:rPr>
        <w:t xml:space="preserve">), </w:t>
      </w:r>
      <w:r>
        <w:rPr>
          <w:rStyle w:val="KeywordTok"/>
        </w:rPr>
        <w:t xml:space="preserve">c</w:t>
      </w:r>
      <w:r>
        <w:rPr>
          <w:rStyle w:val="NormalTok"/>
        </w:rPr>
        <w:t xml:space="preserve">(</w:t>
      </w:r>
      <w:r>
        <w:rPr>
          <w:rStyle w:val="FloatTok"/>
        </w:rPr>
        <w:t xml:space="preserve">4.5</w:t>
      </w:r>
      <w:r>
        <w:rPr>
          <w:rStyle w:val="NormalTok"/>
        </w:rPr>
        <w:t xml:space="preserve">, </w:t>
      </w:r>
      <w:r>
        <w:rPr>
          <w:rStyle w:val="DecValTok"/>
        </w:rPr>
        <w:t xml:space="preserve">5</w:t>
      </w:r>
      <w:r>
        <w:rPr>
          <w:rStyle w:val="NormalTok"/>
        </w:rPr>
        <w:t xml:space="preserve">, </w:t>
      </w:r>
      <w:r>
        <w:rPr>
          <w:rStyle w:val="DecValTok"/>
        </w:rPr>
        <w:t xml:space="preserve">110</w:t>
      </w:r>
      <w:r>
        <w:rPr>
          <w:rStyle w:val="NormalTok"/>
        </w:rPr>
        <w:t xml:space="preserve">, </w:t>
      </w:r>
      <w:r>
        <w:rPr>
          <w:rStyle w:val="FloatTok"/>
        </w:rPr>
        <w:t xml:space="preserve">3.5</w:t>
      </w:r>
      <w:r>
        <w:rPr>
          <w:rStyle w:val="NormalTok"/>
        </w:rPr>
        <w:t xml:space="preserve">), </w:t>
      </w:r>
      <w:r>
        <w:rPr>
          <w:rStyle w:val="KeywordTok"/>
        </w:rPr>
        <w:t xml:space="preserve">c</w:t>
      </w:r>
      <w:r>
        <w:rPr>
          <w:rStyle w:val="NormalTok"/>
        </w:rPr>
        <w:t xml:space="preserve">(</w:t>
      </w:r>
      <w:r>
        <w:rPr>
          <w:rStyle w:val="DecValTok"/>
        </w:rPr>
        <w:t xml:space="preserve">3</w:t>
      </w:r>
      <w:r>
        <w:rPr>
          <w:rStyle w:val="NormalTok"/>
        </w:rPr>
        <w:t xml:space="preserve">, </w:t>
      </w:r>
      <w:r>
        <w:rPr>
          <w:rStyle w:val="FloatTok"/>
        </w:rPr>
        <w:t xml:space="preserve">3.5</w:t>
      </w:r>
      <w:r>
        <w:rPr>
          <w:rStyle w:val="NormalTok"/>
        </w:rPr>
        <w:t xml:space="preserve">, </w:t>
      </w:r>
      <w:r>
        <w:rPr>
          <w:rStyle w:val="DecValTok"/>
        </w:rPr>
        <w:t xml:space="preserve">130</w:t>
      </w:r>
      <w:r>
        <w:rPr>
          <w:rStyle w:val="NormalTok"/>
        </w:rPr>
        <w:t xml:space="preserve">, </w:t>
      </w:r>
      <w:r>
        <w:rPr>
          <w:rStyle w:val="DecValTok"/>
        </w:rPr>
        <w:t xml:space="preserve">4</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140</w:t>
      </w:r>
      <w:r>
        <w:rPr>
          <w:rStyle w:val="NormalTok"/>
        </w:rPr>
        <w:t xml:space="preserve">, </w:t>
      </w:r>
      <w:r>
        <w:rPr>
          <w:rStyle w:val="FloatTok"/>
        </w:rPr>
        <w:t xml:space="preserve">3.9</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80</w:t>
      </w:r>
      <w:r>
        <w:rPr>
          <w:rStyle w:val="NormalTok"/>
        </w:rPr>
        <w:t xml:space="preserve">, </w:t>
      </w:r>
      <w:r>
        <w:rPr>
          <w:rStyle w:val="FloatTok"/>
        </w:rPr>
        <w:t xml:space="preserve">2.5</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90</w:t>
      </w:r>
      <w:r>
        <w:rPr>
          <w:rStyle w:val="NormalTok"/>
        </w:rPr>
        <w:t xml:space="preserve">, </w:t>
      </w:r>
      <w:r>
        <w:rPr>
          <w:rStyle w:val="FloatTok"/>
        </w:rPr>
        <w:t xml:space="preserve">3.1</w:t>
      </w:r>
      <w:r>
        <w:rPr>
          <w:rStyle w:val="NormalTok"/>
        </w:rPr>
        <w:t xml:space="preserve">), </w:t>
      </w:r>
      <w:r>
        <w:rPr>
          <w:rStyle w:val="KeywordTok"/>
        </w:rPr>
        <w:t xml:space="preserve">c</w:t>
      </w:r>
      <w:r>
        <w:rPr>
          <w:rStyle w:val="NormalTok"/>
        </w:rPr>
        <w:t xml:space="preserve">(</w:t>
      </w:r>
      <w:r>
        <w:rPr>
          <w:rStyle w:val="DecValTok"/>
        </w:rPr>
        <w:t xml:space="preserve">6</w:t>
      </w:r>
      <w:r>
        <w:rPr>
          <w:rStyle w:val="NormalTok"/>
        </w:rPr>
        <w:t xml:space="preserve">, </w:t>
      </w:r>
      <w:r>
        <w:rPr>
          <w:rStyle w:val="DecValTok"/>
        </w:rPr>
        <w:t xml:space="preserve">6</w:t>
      </w:r>
      <w:r>
        <w:rPr>
          <w:rStyle w:val="NormalTok"/>
        </w:rPr>
        <w:t xml:space="preserve">, </w:t>
      </w:r>
      <w:r>
        <w:rPr>
          <w:rStyle w:val="DecValTok"/>
        </w:rPr>
        <w:t xml:space="preserve">70</w:t>
      </w:r>
      <w:r>
        <w:rPr>
          <w:rStyle w:val="NormalTok"/>
        </w:rPr>
        <w:t xml:space="preserve">, </w:t>
      </w:r>
      <w:r>
        <w:rPr>
          <w:rStyle w:val="FloatTok"/>
        </w:rPr>
        <w:t xml:space="preserve">2.3</w:t>
      </w:r>
      <w:r>
        <w:rPr>
          <w:rStyle w:val="NormalTok"/>
        </w:rPr>
        <w:t xml:space="preserve">), </w:t>
      </w:r>
      <w:r>
        <w:rPr>
          <w:rStyle w:val="KeywordTok"/>
        </w:rPr>
        <w:t xml:space="preserve">c</w:t>
      </w:r>
      <w:r>
        <w:rPr>
          <w:rStyle w:val="NormalTok"/>
        </w:rPr>
        <w:t xml:space="preserve">(</w:t>
      </w:r>
      <w:r>
        <w:rPr>
          <w:rStyle w:val="DecValTok"/>
        </w:rPr>
        <w:t xml:space="preserve">2</w:t>
      </w:r>
      <w:r>
        <w:rPr>
          <w:rStyle w:val="NormalTok"/>
        </w:rPr>
        <w:t xml:space="preserve">, </w:t>
      </w:r>
      <w:r>
        <w:br w:type="textWrapping"/>
      </w:r>
      <w:r>
        <w:rPr>
          <w:rStyle w:val="NormalTok"/>
        </w:rPr>
        <w:t xml:space="preserve">    </w:t>
      </w:r>
      <w:r>
        <w:rPr>
          <w:rStyle w:val="FloatTok"/>
        </w:rPr>
        <w:t xml:space="preserve">2.5</w:t>
      </w:r>
      <w:r>
        <w:rPr>
          <w:rStyle w:val="NormalTok"/>
        </w:rPr>
        <w:t xml:space="preserve">, </w:t>
      </w:r>
      <w:r>
        <w:rPr>
          <w:rStyle w:val="DecValTok"/>
        </w:rPr>
        <w:t xml:space="preserve">60</w:t>
      </w:r>
      <w:r>
        <w:rPr>
          <w:rStyle w:val="NormalTok"/>
        </w:rPr>
        <w:t xml:space="preserve">, </w:t>
      </w:r>
      <w:r>
        <w:rPr>
          <w:rStyle w:val="FloatTok"/>
        </w:rPr>
        <w:t xml:space="preserve">1.9</w:t>
      </w:r>
      <w:r>
        <w:rPr>
          <w:rStyle w:val="NormalTok"/>
        </w:rPr>
        <w:t xml:space="preserve">))</w:t>
      </w:r>
      <w:r>
        <w:br w:type="textWrapping"/>
      </w:r>
      <w:r>
        <w:br w:type="textWrapping"/>
      </w:r>
      <w:r>
        <w:rPr>
          <w:rStyle w:val="CommentTok"/>
        </w:rPr>
        <w:t xml:space="preserve"># pairs(data) cor(data)</w:t>
      </w:r>
      <w:r>
        <w:br w:type="textWrapping"/>
      </w:r>
      <w:r>
        <w:rPr>
          <w:rStyle w:val="KeywordTok"/>
        </w:rPr>
        <w:t xml:space="preserve">library</w:t>
      </w:r>
      <w:r>
        <w:rPr>
          <w:rStyle w:val="NormalTok"/>
        </w:rPr>
        <w:t xml:space="preserve">(GGally)</w:t>
      </w:r>
      <w:r>
        <w:br w:type="textWrapping"/>
      </w:r>
      <w:r>
        <w:rPr>
          <w:rStyle w:val="KeywordTok"/>
        </w:rPr>
        <w:t xml:space="preserve">ggpairs</w:t>
      </w:r>
      <w:r>
        <w:rPr>
          <w:rStyle w:val="NormalTok"/>
        </w:rPr>
        <w:t xml:space="preserve">(</w:t>
      </w:r>
      <w:r>
        <w:rPr>
          <w:rStyle w:val="KeywordTok"/>
        </w:rPr>
        <w:t xml:space="preserve">as.data.frame</w:t>
      </w:r>
      <w:r>
        <w:rPr>
          <w:rStyle w:val="NormalTok"/>
        </w:rPr>
        <w:t xml:space="preserve">(data))</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2-1.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Q1/Q2 are highly correlated, ase are Q3/Q4, but the there is low correlations between these clusters. A factor analysis should be able to figure it out.</w:t>
      </w:r>
    </w:p>
    <w:p>
      <w:pPr>
        <w:pStyle w:val="Heading2"/>
      </w:pPr>
      <w:bookmarkStart w:id="39" w:name="principal-components-analysiseigen-decomposition-as-factor-analysis"/>
      <w:r>
        <w:t xml:space="preserve">Principal Components Analysis/eigen decomposition as factor analysis</w:t>
      </w:r>
      <w:bookmarkEnd w:id="39"/>
    </w:p>
    <w:p>
      <w:pPr>
        <w:pStyle w:val="FirstParagraph"/>
      </w:pPr>
      <w:r>
        <w:t xml:space="preserve">Principal Components Analysis (PCA) is the simplest version of factor analysis. It is typically based on eigen decomposition, which produces an outcome somewhat like an ANOVA model does. That is, for an ANOVA model, you might try to predict responses based on a weighted average of predictor variables. The outcome of an eigen decomposition of the correlation matrix finds a weighted average of predictor variables that can reproduce the correlation matrix…without having the predictor variables to start with.</w:t>
      </w:r>
    </w:p>
    <w:p>
      <w:pPr>
        <w:pStyle w:val="BodyText"/>
      </w:pPr>
      <w:r>
        <w:t xml:space="preserve">What PCA does is transforms the data onto a new set of axes that best account for common data.</w:t>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cor</w:t>
      </w:r>
      <w:r>
        <w:rPr>
          <w:rStyle w:val="NormalTok"/>
        </w:rPr>
        <w:t xml:space="preserve">(data))</w:t>
      </w:r>
      <w:r>
        <w:br w:type="textWrapping"/>
      </w:r>
      <w:r>
        <w:rPr>
          <w:rStyle w:val="KeywordTok"/>
        </w:rPr>
        <w:t xml:space="preserve">plot</w:t>
      </w:r>
      <w:r>
        <w:rPr>
          <w:rStyle w:val="NormalTok"/>
        </w:rPr>
        <w:t xml:space="preserve">(e</w:t>
      </w:r>
      <w:r>
        <w:rPr>
          <w:rStyle w:val="OperatorTok"/>
        </w:rPr>
        <w:t xml:space="preserve">$</w:t>
      </w:r>
      <w:r>
        <w:rPr>
          <w:rStyle w:val="NormalTok"/>
        </w:rPr>
        <w:t xml:space="preserve">values)</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3-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w:t>
      </w:r>
      <w:r>
        <w:rPr>
          <w:rStyle w:val="OperatorTok"/>
        </w:rPr>
        <w:t xml:space="preserve">$</w:t>
      </w:r>
      <w:r>
        <w:rPr>
          <w:rStyle w:val="NormalTok"/>
        </w:rPr>
        <w:t xml:space="preserve">vectors</w:t>
      </w:r>
    </w:p>
    <w:p>
      <w:pPr>
        <w:pStyle w:val="SourceCode"/>
      </w:pPr>
      <w:r>
        <w:rPr>
          <w:rStyle w:val="VerbatimChar"/>
        </w:rPr>
        <w:t xml:space="preserve">           [,1]       [,2]       [,3]       [,4]</w:t>
      </w:r>
      <w:r>
        <w:br w:type="textWrapping"/>
      </w:r>
      <w:r>
        <w:rPr>
          <w:rStyle w:val="VerbatimChar"/>
        </w:rPr>
        <w:t xml:space="preserve">[1,]  0.4968782 -0.5053846 -0.3846191  0.5914107</w:t>
      </w:r>
      <w:r>
        <w:br w:type="textWrapping"/>
      </w:r>
      <w:r>
        <w:rPr>
          <w:rStyle w:val="VerbatimChar"/>
        </w:rPr>
        <w:t xml:space="preserve">[2,]  0.5179202 -0.4791360  0.3608988 -0.6098684</w:t>
      </w:r>
      <w:r>
        <w:br w:type="textWrapping"/>
      </w:r>
      <w:r>
        <w:rPr>
          <w:rStyle w:val="VerbatimChar"/>
        </w:rPr>
        <w:t xml:space="preserve">[3,] -0.5020219 -0.4959033 -0.5930808 -0.3876973</w:t>
      </w:r>
      <w:r>
        <w:br w:type="textWrapping"/>
      </w:r>
      <w:r>
        <w:rPr>
          <w:rStyle w:val="VerbatimChar"/>
        </w:rPr>
        <w:t xml:space="preserve">[4,] -0.4825399 -0.5187437  0.6083382  0.3577496</w:t>
      </w:r>
    </w:p>
    <w:p>
      <w:pPr>
        <w:pStyle w:val="SourceCode"/>
      </w:pPr>
      <w:r>
        <w:rPr>
          <w:rStyle w:val="KeywordTok"/>
        </w:rPr>
        <w:t xml:space="preserve">barplot</w:t>
      </w:r>
      <w:r>
        <w:rPr>
          <w:rStyle w:val="NormalTok"/>
        </w:rPr>
        <w:t xml:space="preserve">(</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2</w:t>
      </w:r>
      <w:r>
        <w:rPr>
          <w:rStyle w:val="NormalTok"/>
        </w:rPr>
        <w:t xml:space="preserve">]), </w:t>
      </w:r>
      <w:r>
        <w:rPr>
          <w:rStyle w:val="DataTypeTok"/>
        </w:rPr>
        <w:t xml:space="preserve">beside =</w:t>
      </w:r>
      <w:r>
        <w:rPr>
          <w:rStyle w:val="NormalTok"/>
        </w:rPr>
        <w:t xml:space="preserve"> T)</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3-2.png" id="0" name="Picture"/>
                    <pic:cNvPicPr>
                      <a:picLocks noChangeArrowheads="1" noChangeAspect="1"/>
                    </pic:cNvPicPr>
                  </pic:nvPicPr>
                  <pic:blipFill>
                    <a:blip r:embed="rId4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w:t>
      </w:r>
    </w:p>
    <w:p>
      <w:pPr>
        <w:pStyle w:val="FirstParagraph"/>
      </w:pPr>
      <w:r>
        <w:t xml:space="preserve">If we look at</w:t>
      </w:r>
      <w:r>
        <w:t xml:space="preserve"> </w:t>
      </w:r>
      <w:r>
        <w:rPr>
          <w:rStyle w:val="VerbatimChar"/>
        </w:rPr>
        <w:t xml:space="preserve">e\$values</w:t>
      </w:r>
      <w:r>
        <w:t xml:space="preserve">, this gives a measure of the importance of each dimension.</w:t>
      </w:r>
      <w:r>
        <w:t xml:space="preserve"> </w:t>
      </w:r>
      <w:r>
        <w:rPr>
          <w:rStyle w:val="VerbatimChar"/>
        </w:rPr>
        <w:t xml:space="preserve">e$vectors</w:t>
      </w:r>
      <w:r>
        <w:t xml:space="preserve"> </w:t>
      </w:r>
      <w:r>
        <w:t xml:space="preserve">gives us the actual dimensions. Each column of e$vectors is considered a factor–a way of weighting answers from each question to compute a composite. Here, after 2 dimensions, the eigen values go below 1.0, and fall off considerably, indicating most of the variability is accounted for. Let’s look at another slightly more complex data set: one on human abilities. We will use ability.cov–the covariance of these abilitiies.</w:t>
      </w:r>
    </w:p>
    <w:p>
      <w:pPr>
        <w:pStyle w:val="Heading2"/>
      </w:pPr>
      <w:bookmarkStart w:id="42" w:name="example-human-abilities"/>
      <w:r>
        <w:t xml:space="preserve">Example: Human abilities</w:t>
      </w:r>
      <w:bookmarkEnd w:id="42"/>
    </w:p>
    <w:p>
      <w:pPr>
        <w:pStyle w:val="SourceCode"/>
      </w:pPr>
      <w:r>
        <w:rPr>
          <w:rStyle w:val="KeywordTok"/>
        </w:rPr>
        <w:t xml:space="preserve">library</w:t>
      </w:r>
      <w:r>
        <w:rPr>
          <w:rStyle w:val="NormalTok"/>
        </w:rPr>
        <w:t xml:space="preserve">(GPArotation)</w:t>
      </w:r>
      <w:r>
        <w:br w:type="textWrapping"/>
      </w:r>
      <w:r>
        <w:rPr>
          <w:rStyle w:val="KeywordTok"/>
        </w:rPr>
        <w:t xml:space="preserve">data</w:t>
      </w:r>
      <w:r>
        <w:rPr>
          <w:rStyle w:val="NormalTok"/>
        </w:rPr>
        <w:t xml:space="preserve">(ability.cov)</w:t>
      </w:r>
      <w:r>
        <w:br w:type="textWrapping"/>
      </w:r>
      <w:r>
        <w:rPr>
          <w:rStyle w:val="NormalTok"/>
        </w:rPr>
        <w:t xml:space="preserve">e2 &lt;-</w:t>
      </w:r>
      <w:r>
        <w:rPr>
          <w:rStyle w:val="StringTok"/>
        </w:rPr>
        <w:t xml:space="preserve"> </w:t>
      </w:r>
      <w:r>
        <w:rPr>
          <w:rStyle w:val="KeywordTok"/>
        </w:rPr>
        <w:t xml:space="preserve">eigen</w:t>
      </w:r>
      <w:r>
        <w:rPr>
          <w:rStyle w:val="NormalTok"/>
        </w:rPr>
        <w:t xml:space="preserve">(</w:t>
      </w:r>
      <w:r>
        <w:rPr>
          <w:rStyle w:val="KeywordTok"/>
        </w:rPr>
        <w:t xml:space="preserve">cov2cor</w:t>
      </w:r>
      <w:r>
        <w:rPr>
          <w:rStyle w:val="NormalTok"/>
        </w:rPr>
        <w:t xml:space="preserve">(ability.cov</w:t>
      </w:r>
      <w:r>
        <w:rPr>
          <w:rStyle w:val="OperatorTok"/>
        </w:rPr>
        <w:t xml:space="preserve">$</w:t>
      </w:r>
      <w:r>
        <w:rPr>
          <w:rStyle w:val="NormalTok"/>
        </w:rPr>
        <w:t xml:space="preserve">cov))</w:t>
      </w:r>
      <w:r>
        <w:br w:type="textWrapping"/>
      </w:r>
      <w:r>
        <w:rPr>
          <w:rStyle w:val="KeywordTok"/>
        </w:rPr>
        <w:t xml:space="preserve">plot</w:t>
      </w:r>
      <w:r>
        <w:rPr>
          <w:rStyle w:val="NormalTok"/>
        </w:rPr>
        <w:t xml:space="preserve">(e2</w:t>
      </w:r>
      <w:r>
        <w:rPr>
          <w:rStyle w:val="OperatorTok"/>
        </w:rPr>
        <w:t xml:space="preserve">$</w:t>
      </w:r>
      <w:r>
        <w:rPr>
          <w:rStyle w:val="NormalTok"/>
        </w:rPr>
        <w:t xml:space="preserve">values)</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4-1.png" id="0" name="Picture"/>
                    <pic:cNvPicPr>
                      <a:picLocks noChangeArrowheads="1" noChangeAspect="1"/>
                    </pic:cNvPicPr>
                  </pic:nvPicPr>
                  <pic:blipFill>
                    <a:blip r:embed="rId4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evec &lt;-</w:t>
      </w:r>
      <w:r>
        <w:rPr>
          <w:rStyle w:val="StringTok"/>
        </w:rPr>
        <w:t xml:space="preserve"> </w:t>
      </w:r>
      <w:r>
        <w:rPr>
          <w:rStyle w:val="NormalTok"/>
        </w:rPr>
        <w:t xml:space="preserve">e2</w:t>
      </w:r>
      <w:r>
        <w:rPr>
          <w:rStyle w:val="OperatorTok"/>
        </w:rPr>
        <w:t xml:space="preserve">$</w:t>
      </w:r>
      <w:r>
        <w:rPr>
          <w:rStyle w:val="NormalTok"/>
        </w:rPr>
        <w:t xml:space="preserve">vectors</w:t>
      </w:r>
      <w:r>
        <w:br w:type="textWrapping"/>
      </w:r>
      <w:r>
        <w:rPr>
          <w:rStyle w:val="KeywordTok"/>
        </w:rPr>
        <w:t xml:space="preserve">rownames</w:t>
      </w:r>
      <w:r>
        <w:rPr>
          <w:rStyle w:val="NormalTok"/>
        </w:rPr>
        <w:t xml:space="preserve">(evec) &lt;-</w:t>
      </w:r>
      <w:r>
        <w:rPr>
          <w:rStyle w:val="StringTok"/>
        </w:rPr>
        <w:t xml:space="preserve"> </w:t>
      </w:r>
      <w:r>
        <w:rPr>
          <w:rStyle w:val="KeywordTok"/>
        </w:rPr>
        <w:t xml:space="preserve">rownames</w:t>
      </w:r>
      <w:r>
        <w:rPr>
          <w:rStyle w:val="NormalTok"/>
        </w:rPr>
        <w:t xml:space="preserve">(ability.cov</w:t>
      </w:r>
      <w:r>
        <w:rPr>
          <w:rStyle w:val="OperatorTok"/>
        </w:rPr>
        <w:t xml:space="preserve">$</w:t>
      </w:r>
      <w:r>
        <w:rPr>
          <w:rStyle w:val="NormalTok"/>
        </w:rPr>
        <w:t xml:space="preserve">cov)</w:t>
      </w:r>
      <w:r>
        <w:br w:type="textWrapping"/>
      </w:r>
      <w:r>
        <w:rPr>
          <w:rStyle w:val="KeywordTok"/>
        </w:rPr>
        <w:t xml:space="preserve">round</w:t>
      </w:r>
      <w:r>
        <w:rPr>
          <w:rStyle w:val="NormalTok"/>
        </w:rPr>
        <w:t xml:space="preserve">(evec, </w:t>
      </w:r>
      <w:r>
        <w:rPr>
          <w:rStyle w:val="DecValTok"/>
        </w:rPr>
        <w:t xml:space="preserve">3</w:t>
      </w:r>
      <w:r>
        <w:rPr>
          <w:rStyle w:val="NormalTok"/>
        </w:rPr>
        <w:t xml:space="preserve">)</w:t>
      </w:r>
    </w:p>
    <w:p>
      <w:pPr>
        <w:pStyle w:val="SourceCode"/>
      </w:pPr>
      <w:r>
        <w:rPr>
          <w:rStyle w:val="VerbatimChar"/>
        </w:rPr>
        <w:t xml:space="preserve">          [,1]   [,2]   [,3]   [,4]   [,5]   [,6]</w:t>
      </w:r>
      <w:r>
        <w:br w:type="textWrapping"/>
      </w:r>
      <w:r>
        <w:rPr>
          <w:rStyle w:val="VerbatimChar"/>
        </w:rPr>
        <w:t xml:space="preserve">general -0.471  0.002  0.072  0.863  0.037 -0.164</w:t>
      </w:r>
      <w:r>
        <w:br w:type="textWrapping"/>
      </w:r>
      <w:r>
        <w:rPr>
          <w:rStyle w:val="VerbatimChar"/>
        </w:rPr>
        <w:t xml:space="preserve">picture -0.358  0.408  0.593 -0.268  0.531  0.002</w:t>
      </w:r>
      <w:r>
        <w:br w:type="textWrapping"/>
      </w:r>
      <w:r>
        <w:rPr>
          <w:rStyle w:val="VerbatimChar"/>
        </w:rPr>
        <w:t xml:space="preserve">blocks  -0.434  0.404  0.064 -0.201 -0.775  0.051</w:t>
      </w:r>
      <w:r>
        <w:br w:type="textWrapping"/>
      </w:r>
      <w:r>
        <w:rPr>
          <w:rStyle w:val="VerbatimChar"/>
        </w:rPr>
        <w:t xml:space="preserve">maze    -0.288  0.404 -0.794 -0.097  0.334  0.052</w:t>
      </w:r>
      <w:r>
        <w:br w:type="textWrapping"/>
      </w:r>
      <w:r>
        <w:rPr>
          <w:rStyle w:val="VerbatimChar"/>
        </w:rPr>
        <w:t xml:space="preserve">reading -0.440 -0.507 -0.015 -0.100  0.056  0.733</w:t>
      </w:r>
      <w:r>
        <w:br w:type="textWrapping"/>
      </w:r>
      <w:r>
        <w:rPr>
          <w:rStyle w:val="VerbatimChar"/>
        </w:rPr>
        <w:t xml:space="preserve">vocab   -0.430 -0.501 -0.090 -0.352  0.021 -0.657</w:t>
      </w:r>
    </w:p>
    <w:p>
      <w:pPr>
        <w:pStyle w:val="FirstParagraph"/>
      </w:pPr>
      <w:r>
        <w:t xml:space="preserve">Here, there is a large drop-off between 1 and 2 eigenvalues, but it really flattens out after 3 dimensions. Looking at the eigenvectors, vector values that are different from 0 indicate a high positive or negative involvement of a particular question in a particular factor. Here, the first factor is generally equally involved in each question–maybe general intelligence. This makes sense if you look at the covariance, because there is a lot of positive correlation among the whole set. The second factor is Q234 - Q56; maybe visual versus lexical intelligence. This is one way of carving up the fact that there might be a general intelligence that impacts everyone, and a second factor that isn’t general but might be visual or vocabulary. This is a bit misleading though–if someone is good at both or bad at both, it gets explained as general intelligence; if they are good or bad at one or the other, it gets explained as a specific type of intelligence.</w:t>
      </w:r>
    </w:p>
    <w:p>
      <w:pPr>
        <w:pStyle w:val="BodyText"/>
      </w:pPr>
      <w:r>
        <w:t xml:space="preserve">The third vector is essentially picture versus maze, which load together on factor 2. Maybe there are aspects of these two visual tasks that differ. Looking at this, a hierarchical structure appears, which might indicate a hierarchical clustering would be better. I’ll create a distance measure from the covariance converting to a correlation and subtracting from 1.0.</w:t>
      </w:r>
    </w:p>
    <w:p>
      <w:pPr>
        <w:pStyle w:val="SourceCode"/>
      </w:pPr>
      <w:r>
        <w:rPr>
          <w:rStyle w:val="KeywordTok"/>
        </w:rPr>
        <w:t xml:space="preserve">library</w:t>
      </w:r>
      <w:r>
        <w:rPr>
          <w:rStyle w:val="NormalTok"/>
        </w:rPr>
        <w:t xml:space="preserve">(cluster)</w:t>
      </w:r>
      <w:r>
        <w:br w:type="textWrapping"/>
      </w:r>
      <w:r>
        <w:br w:type="textWrapping"/>
      </w:r>
      <w:r>
        <w:rPr>
          <w:rStyle w:val="NormalTok"/>
        </w:rPr>
        <w:t xml:space="preserve">cor &lt;-</w:t>
      </w:r>
      <w:r>
        <w:rPr>
          <w:rStyle w:val="StringTok"/>
        </w:rPr>
        <w:t xml:space="preserve"> </w:t>
      </w:r>
      <w:r>
        <w:rPr>
          <w:rStyle w:val="NormalTok"/>
        </w:rPr>
        <w:t xml:space="preserve">ability.cov</w:t>
      </w:r>
      <w:r>
        <w:rPr>
          <w:rStyle w:val="OperatorTok"/>
        </w:rPr>
        <w:t xml:space="preserve">$</w:t>
      </w:r>
      <w:r>
        <w:rPr>
          <w:rStyle w:val="NormalTok"/>
        </w:rPr>
        <w:t xml:space="preserve">cov</w:t>
      </w:r>
      <w:r>
        <w:rPr>
          <w:rStyle w:val="OperatorTok"/>
        </w:rPr>
        <w:t xml:space="preserve">/</w:t>
      </w:r>
      <w:r>
        <w:rPr>
          <w:rStyle w:val="KeywordTok"/>
        </w:rPr>
        <w:t xml:space="preserve">sqrt</w:t>
      </w:r>
      <w:r>
        <w:rPr>
          <w:rStyle w:val="NormalTok"/>
        </w:rPr>
        <w:t xml:space="preserve">(</w:t>
      </w:r>
      <w:r>
        <w:rPr>
          <w:rStyle w:val="KeywordTok"/>
        </w:rPr>
        <w:t xml:space="preserve">diag</w:t>
      </w:r>
      <w:r>
        <w:rPr>
          <w:rStyle w:val="NormalTok"/>
        </w:rPr>
        <w:t xml:space="preserve">(ability.cov</w:t>
      </w:r>
      <w:r>
        <w:rPr>
          <w:rStyle w:val="OperatorTok"/>
        </w:rPr>
        <w:t xml:space="preserve">$</w:t>
      </w:r>
      <w:r>
        <w:rPr>
          <w:rStyle w:val="NormalTok"/>
        </w:rPr>
        <w:t xml:space="preserve">cov) </w:t>
      </w:r>
      <w:r>
        <w:rPr>
          <w:rStyle w:val="OperatorTok"/>
        </w:rPr>
        <w:t xml:space="preserve">%*%</w:t>
      </w:r>
      <w:r>
        <w:rPr>
          <w:rStyle w:val="StringTok"/>
        </w:rPr>
        <w:t xml:space="preserve"> </w:t>
      </w:r>
      <w:r>
        <w:rPr>
          <w:rStyle w:val="KeywordTok"/>
        </w:rPr>
        <w:t xml:space="preserve">t</w:t>
      </w:r>
      <w:r>
        <w:rPr>
          <w:rStyle w:val="NormalTok"/>
        </w:rPr>
        <w:t xml:space="preserve">(</w:t>
      </w:r>
      <w:r>
        <w:rPr>
          <w:rStyle w:val="KeywordTok"/>
        </w:rPr>
        <w:t xml:space="preserve">diag</w:t>
      </w:r>
      <w:r>
        <w:rPr>
          <w:rStyle w:val="NormalTok"/>
        </w:rPr>
        <w:t xml:space="preserve">(ability.cov</w:t>
      </w:r>
      <w:r>
        <w:rPr>
          <w:rStyle w:val="OperatorTok"/>
        </w:rPr>
        <w:t xml:space="preserve">$</w:t>
      </w:r>
      <w:r>
        <w:rPr>
          <w:rStyle w:val="NormalTok"/>
        </w:rPr>
        <w:t xml:space="preserve">cov)))</w:t>
      </w:r>
      <w:r>
        <w:br w:type="textWrapping"/>
      </w:r>
      <w:r>
        <w:rPr>
          <w:rStyle w:val="NormalTok"/>
        </w:rPr>
        <w:t xml:space="preserve">dist &lt;-</w:t>
      </w:r>
      <w:r>
        <w:rPr>
          <w:rStyle w:val="StringTok"/>
        </w:rPr>
        <w:t xml:space="preserve"> </w:t>
      </w:r>
      <w:r>
        <w:rPr>
          <w:rStyle w:val="KeywordTok"/>
        </w:rPr>
        <w:t xml:space="preserve">as.dist</w:t>
      </w:r>
      <w:r>
        <w:rPr>
          <w:rStyle w:val="Normal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rPr>
          <w:rStyle w:val="NormalTok"/>
        </w:rPr>
        <w:t xml:space="preserve">cor)</w:t>
      </w:r>
      <w:r>
        <w:br w:type="textWrapping"/>
      </w:r>
      <w:r>
        <w:rPr>
          <w:rStyle w:val="NormalTok"/>
        </w:rPr>
        <w:t xml:space="preserve">a &lt;-</w:t>
      </w:r>
      <w:r>
        <w:rPr>
          <w:rStyle w:val="StringTok"/>
        </w:rPr>
        <w:t xml:space="preserve"> </w:t>
      </w:r>
      <w:r>
        <w:rPr>
          <w:rStyle w:val="KeywordTok"/>
        </w:rPr>
        <w:t xml:space="preserve">agnes</w:t>
      </w:r>
      <w:r>
        <w:rPr>
          <w:rStyle w:val="NormalTok"/>
        </w:rPr>
        <w:t xml:space="preserve">(dist)</w:t>
      </w:r>
      <w:r>
        <w:br w:type="textWrapping"/>
      </w:r>
      <w:r>
        <w:rPr>
          <w:rStyle w:val="KeywordTok"/>
        </w:rPr>
        <w:t xml:space="preserve">plot</w:t>
      </w:r>
      <w:r>
        <w:rPr>
          <w:rStyle w:val="NormalTok"/>
        </w:rPr>
        <w:t xml:space="preserve">(a, </w:t>
      </w:r>
      <w:r>
        <w:rPr>
          <w:rStyle w:val="DataTypeTok"/>
        </w:rPr>
        <w:t xml:space="preserve">which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5-1.png" id="0" name="Picture"/>
                    <pic:cNvPicPr>
                      <a:picLocks noChangeArrowheads="1" noChangeAspect="1"/>
                    </pic:cNvPicPr>
                  </pic:nvPicPr>
                  <pic:blipFill>
                    <a:blip r:embed="rId4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sort of maps onto our intuition; maze here looks like a bit of an outlier.</w:t>
      </w:r>
    </w:p>
    <w:p>
      <w:pPr>
        <w:pStyle w:val="BodyText"/>
      </w:pPr>
      <w:r>
        <w:t xml:space="preserve">The princomp function does the same thing as eigen(), with a few additional bells and whistles. Notice that the vectors are identical. Another option in the psych::principal function.</w:t>
      </w:r>
    </w:p>
    <w:p>
      <w:pPr>
        <w:pStyle w:val="SourceCode"/>
      </w:pPr>
      <w:r>
        <w:rPr>
          <w:rStyle w:val="NormalTok"/>
        </w:rPr>
        <w:t xml:space="preserve">p &lt;-</w:t>
      </w:r>
      <w:r>
        <w:rPr>
          <w:rStyle w:val="StringTok"/>
        </w:rPr>
        <w:t xml:space="preserve"> </w:t>
      </w:r>
      <w:r>
        <w:rPr>
          <w:rStyle w:val="KeywordTok"/>
        </w:rPr>
        <w:t xml:space="preserve">princomp</w:t>
      </w:r>
      <w:r>
        <w:rPr>
          <w:rStyle w:val="NormalTok"/>
        </w:rPr>
        <w:t xml:space="preserve">(</w:t>
      </w:r>
      <w:r>
        <w:rPr>
          <w:rStyle w:val="DataTypeTok"/>
        </w:rPr>
        <w:t xml:space="preserve">covmat =</w:t>
      </w:r>
      <w:r>
        <w:rPr>
          <w:rStyle w:val="NormalTok"/>
        </w:rPr>
        <w:t xml:space="preserve"> </w:t>
      </w:r>
      <w:r>
        <w:rPr>
          <w:rStyle w:val="KeywordTok"/>
        </w:rPr>
        <w:t xml:space="preserve">cov2cor</w:t>
      </w:r>
      <w:r>
        <w:rPr>
          <w:rStyle w:val="NormalTok"/>
        </w:rPr>
        <w:t xml:space="preserve">(ability.cov</w:t>
      </w:r>
      <w:r>
        <w:rPr>
          <w:rStyle w:val="OperatorTok"/>
        </w:rPr>
        <w:t xml:space="preserve">$</w:t>
      </w:r>
      <w:r>
        <w:rPr>
          <w:rStyle w:val="NormalTok"/>
        </w:rPr>
        <w:t xml:space="preserve">cov))</w:t>
      </w:r>
      <w:r>
        <w:br w:type="textWrapping"/>
      </w:r>
      <w:r>
        <w:rPr>
          <w:rStyle w:val="KeywordTok"/>
        </w:rPr>
        <w:t xml:space="preserve">plot</w:t>
      </w:r>
      <w:r>
        <w:rPr>
          <w:rStyle w:val="NormalTok"/>
        </w:rPr>
        <w:t xml:space="preserve">(p)</w:t>
      </w:r>
      <w:r>
        <w:br w:type="textWrapping"/>
      </w:r>
      <w:r>
        <w:rPr>
          <w:rStyle w:val="KeywordTok"/>
        </w:rPr>
        <w:t xml:space="preserve">summary</w:t>
      </w:r>
      <w:r>
        <w:rPr>
          <w:rStyle w:val="NormalTok"/>
        </w:rPr>
        <w:t xml:space="preserve">(p)</w:t>
      </w:r>
    </w:p>
    <w:p>
      <w:pPr>
        <w:pStyle w:val="SourceCode"/>
      </w:pPr>
      <w:r>
        <w:rPr>
          <w:rStyle w:val="VerbatimChar"/>
        </w:rPr>
        <w:t xml:space="preserve">Importance of components:</w:t>
      </w:r>
      <w:r>
        <w:br w:type="textWrapping"/>
      </w:r>
      <w:r>
        <w:rPr>
          <w:rStyle w:val="VerbatimChar"/>
        </w:rPr>
        <w:t xml:space="preserve">                          Comp.1    Comp.2    Comp.3     Comp.4     Comp.5</w:t>
      </w:r>
      <w:r>
        <w:br w:type="textWrapping"/>
      </w:r>
      <w:r>
        <w:rPr>
          <w:rStyle w:val="VerbatimChar"/>
        </w:rPr>
        <w:t xml:space="preserve">Standard deviation     1.7540877 1.0675615 0.9039839 0.64133665 0.59588119</w:t>
      </w:r>
      <w:r>
        <w:br w:type="textWrapping"/>
      </w:r>
      <w:r>
        <w:rPr>
          <w:rStyle w:val="VerbatimChar"/>
        </w:rPr>
        <w:t xml:space="preserve">Proportion of Variance 0.5128039 0.1899479 0.1361978 0.06855212 0.05917907</w:t>
      </w:r>
      <w:r>
        <w:br w:type="textWrapping"/>
      </w:r>
      <w:r>
        <w:rPr>
          <w:rStyle w:val="VerbatimChar"/>
        </w:rPr>
        <w:t xml:space="preserve">Cumulative Proportion  0.5128039 0.7027518 0.8389497 0.90750178 0.96668085</w:t>
      </w:r>
      <w:r>
        <w:br w:type="textWrapping"/>
      </w:r>
      <w:r>
        <w:rPr>
          <w:rStyle w:val="VerbatimChar"/>
        </w:rPr>
        <w:t xml:space="preserve">                           Comp.6</w:t>
      </w:r>
      <w:r>
        <w:br w:type="textWrapping"/>
      </w:r>
      <w:r>
        <w:rPr>
          <w:rStyle w:val="VerbatimChar"/>
        </w:rPr>
        <w:t xml:space="preserve">Standard deviation     0.44711845</w:t>
      </w:r>
      <w:r>
        <w:br w:type="textWrapping"/>
      </w:r>
      <w:r>
        <w:rPr>
          <w:rStyle w:val="VerbatimChar"/>
        </w:rPr>
        <w:t xml:space="preserve">Proportion of Variance 0.03331915</w:t>
      </w:r>
      <w:r>
        <w:br w:type="textWrapping"/>
      </w:r>
      <w:r>
        <w:rPr>
          <w:rStyle w:val="VerbatimChar"/>
        </w:rPr>
        <w:t xml:space="preserve">Cumulative Proportion  1.00000000</w:t>
      </w:r>
    </w:p>
    <w:p>
      <w:pPr>
        <w:pStyle w:val="SourceCode"/>
      </w:pPr>
      <w:r>
        <w:rPr>
          <w:rStyle w:val="KeywordTok"/>
        </w:rPr>
        <w:t xml:space="preserve">loadings</w:t>
      </w:r>
      <w:r>
        <w:rPr>
          <w:rStyle w:val="NormalTok"/>
        </w:rPr>
        <w:t xml:space="preserve">(p)</w:t>
      </w:r>
    </w:p>
    <w:p>
      <w:pPr>
        <w:pStyle w:val="SourceCode"/>
      </w:pPr>
      <w:r>
        <w:br w:type="textWrapping"/>
      </w:r>
      <w:r>
        <w:rPr>
          <w:rStyle w:val="VerbatimChar"/>
        </w:rPr>
        <w:t xml:space="preserve">Loadings:</w:t>
      </w:r>
      <w:r>
        <w:br w:type="textWrapping"/>
      </w:r>
      <w:r>
        <w:rPr>
          <w:rStyle w:val="VerbatimChar"/>
        </w:rPr>
        <w:t xml:space="preserve">        Comp.1 Comp.2 Comp.3 Comp.4 Comp.5 Comp.6</w:t>
      </w:r>
      <w:r>
        <w:br w:type="textWrapping"/>
      </w:r>
      <w:r>
        <w:rPr>
          <w:rStyle w:val="VerbatimChar"/>
        </w:rPr>
        <w:t xml:space="preserve">general  0.471                0.863         0.164</w:t>
      </w:r>
      <w:r>
        <w:br w:type="textWrapping"/>
      </w:r>
      <w:r>
        <w:rPr>
          <w:rStyle w:val="VerbatimChar"/>
        </w:rPr>
        <w:t xml:space="preserve">picture  0.358  0.408  0.593 -0.268  0.531       </w:t>
      </w:r>
      <w:r>
        <w:br w:type="textWrapping"/>
      </w:r>
      <w:r>
        <w:rPr>
          <w:rStyle w:val="VerbatimChar"/>
        </w:rPr>
        <w:t xml:space="preserve">blocks   0.434  0.404        -0.201 -0.775       </w:t>
      </w:r>
      <w:r>
        <w:br w:type="textWrapping"/>
      </w:r>
      <w:r>
        <w:rPr>
          <w:rStyle w:val="VerbatimChar"/>
        </w:rPr>
        <w:t xml:space="preserve">maze     0.288  0.404 -0.794         0.334       </w:t>
      </w:r>
      <w:r>
        <w:br w:type="textWrapping"/>
      </w:r>
      <w:r>
        <w:rPr>
          <w:rStyle w:val="VerbatimChar"/>
        </w:rPr>
        <w:t xml:space="preserve">reading  0.440 -0.507        -0.100        -0.733</w:t>
      </w:r>
      <w:r>
        <w:br w:type="textWrapping"/>
      </w:r>
      <w:r>
        <w:rPr>
          <w:rStyle w:val="VerbatimChar"/>
        </w:rPr>
        <w:t xml:space="preserve">vocab    0.430 -0.501        -0.352         0.657</w:t>
      </w:r>
      <w:r>
        <w:br w:type="textWrapping"/>
      </w:r>
      <w:r>
        <w:br w:type="textWrapping"/>
      </w:r>
      <w:r>
        <w:rPr>
          <w:rStyle w:val="VerbatimChar"/>
        </w:rPr>
        <w:t xml:space="preserve">               Comp.1 Comp.2 Comp.3 Comp.4 Comp.5 Comp.6</w:t>
      </w:r>
      <w:r>
        <w:br w:type="textWrapping"/>
      </w:r>
      <w:r>
        <w:rPr>
          <w:rStyle w:val="VerbatimChar"/>
        </w:rPr>
        <w:t xml:space="preserve">SS loadings     1.000  1.000  1.000  1.000  1.000  1.000</w:t>
      </w:r>
      <w:r>
        <w:br w:type="textWrapping"/>
      </w:r>
      <w:r>
        <w:rPr>
          <w:rStyle w:val="VerbatimChar"/>
        </w:rPr>
        <w:t xml:space="preserve">Proportion Var  0.167  0.167  0.167  0.167  0.167  0.167</w:t>
      </w:r>
      <w:r>
        <w:br w:type="textWrapping"/>
      </w:r>
      <w:r>
        <w:rPr>
          <w:rStyle w:val="VerbatimChar"/>
        </w:rPr>
        <w:t xml:space="preserve">Cumulative Var  0.167  0.333  0.500  0.667  0.833  1.000</w:t>
      </w:r>
    </w:p>
    <w:p>
      <w:pPr>
        <w:pStyle w:val="SourceCode"/>
      </w:pPr>
      <w:r>
        <w:rPr>
          <w:rStyle w:val="KeywordTok"/>
        </w:rPr>
        <w:t xml:space="preserve">screeplot</w:t>
      </w:r>
      <w:r>
        <w:rPr>
          <w:rStyle w:val="NormalTok"/>
        </w:rPr>
        <w:t xml:space="preserve">(p)</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6-1.png" id="0" name="Picture"/>
                    <pic:cNvPicPr>
                      <a:picLocks noChangeArrowheads="1" noChangeAspect="1"/>
                    </pic:cNvPicPr>
                  </pic:nvPicPr>
                  <pic:blipFill>
                    <a:blip r:embed="rId45"/>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advantage of princomp is that it lets you use the raw data, and will compute scores based on those base data. There is a related function called prcomp, which will do a similar analysis, but handles situations where you have fewer participants than questions.</w:t>
      </w:r>
    </w:p>
    <w:p>
      <w:pPr>
        <w:pStyle w:val="Heading3"/>
      </w:pPr>
      <w:bookmarkStart w:id="46" w:name="exercise-big-five-data"/>
      <w:r>
        <w:t xml:space="preserve">Exercise: Big five data</w:t>
      </w:r>
      <w:bookmarkEnd w:id="46"/>
    </w:p>
    <w:p>
      <w:pPr>
        <w:pStyle w:val="FirstParagraph"/>
      </w:pPr>
      <w:r>
        <w:t xml:space="preserve">Do a PCA of the big five data:</w:t>
      </w:r>
    </w:p>
    <w:p>
      <w:pPr>
        <w:pStyle w:val="SourceCode"/>
      </w:pPr>
      <w:r>
        <w:rPr>
          <w:rStyle w:val="NormalTok"/>
        </w:rPr>
        <w:t xml:space="preserve">data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br w:type="textWrapping"/>
      </w:r>
      <w:r>
        <w:rPr>
          <w:rStyle w:val="NormalTok"/>
        </w:rPr>
        <w:t xml:space="preserve">dat.vals &lt;-</w:t>
      </w:r>
      <w:r>
        <w:rPr>
          <w:rStyle w:val="StringTok"/>
        </w:rPr>
        <w:t xml:space="preserve"> </w:t>
      </w:r>
      <w:r>
        <w:rPr>
          <w:rStyle w:val="NormalTok"/>
        </w:rPr>
        <w:t xml:space="preserve">data[, </w:t>
      </w:r>
      <w:r>
        <w:rPr>
          <w:rStyle w:val="DecValTok"/>
        </w:rPr>
        <w:t xml:space="preserve">-1</w:t>
      </w:r>
      <w:r>
        <w:rPr>
          <w:rStyle w:val="NormalTok"/>
        </w:rPr>
        <w:t xml:space="preserve">]  ##remove subject code</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w:t>
      </w:r>
      <w:r>
        <w:br w:type="textWrapping"/>
      </w:r>
      <w:r>
        <w:rPr>
          <w:rStyle w:val="NormalTok"/>
        </w:rPr>
        <w:t xml:space="preserve">add &lt;-</w:t>
      </w:r>
      <w:r>
        <w:rPr>
          <w:rStyle w:val="StringTok"/>
        </w:rPr>
        <w:t xml:space="preserve"> </w:t>
      </w:r>
      <w:r>
        <w:rPr>
          <w:rStyle w:val="KeywordTok"/>
        </w:rPr>
        <w:t xml:space="preserve">c</w:t>
      </w:r>
      <w:r>
        <w:rPr>
          <w:rStyle w:val="NormalTok"/>
        </w:rPr>
        <w:t xml:space="preserve">(</w:t>
      </w:r>
      <w:r>
        <w:rPr>
          <w:rStyle w:val="DecValTok"/>
        </w:rPr>
        <w:t xml:space="preserve">6</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)[valence </w:t>
      </w:r>
      <w:r>
        <w:rPr>
          <w:rStyle w:val="OperatorTok"/>
        </w:rPr>
        <w:t xml:space="preserve">+</w:t>
      </w:r>
      <w:r>
        <w:rPr>
          <w:rStyle w:val="StringTok"/>
        </w:rPr>
        <w:t xml:space="preserve"> </w:t>
      </w:r>
      <w:r>
        <w:rPr>
          <w:rStyle w:val="DecValTok"/>
        </w:rPr>
        <w:t xml:space="preserve">2</w:t>
      </w:r>
      <w:r>
        <w:rPr>
          <w:rStyle w:val="NormalTok"/>
        </w:rPr>
        <w:t xml:space="preserve">]</w:t>
      </w:r>
      <w:r>
        <w:br w:type="textWrapping"/>
      </w:r>
      <w:r>
        <w:br w:type="textWrapping"/>
      </w:r>
      <w:r>
        <w:br w:type="textWrapping"/>
      </w:r>
      <w:r>
        <w:rPr>
          <w:rStyle w:val="NormalTok"/>
        </w:rPr>
        <w:t xml:space="preserve">tmp &lt;-</w:t>
      </w:r>
      <w:r>
        <w:rPr>
          <w:rStyle w:val="StringTok"/>
        </w:rPr>
        <w:t xml:space="preserve"> </w:t>
      </w:r>
      <w:r>
        <w:rPr>
          <w:rStyle w:val="NormalTok"/>
        </w:rPr>
        <w:t xml:space="preserve">dat.vals</w:t>
      </w:r>
      <w:r>
        <w:br w:type="textWrapping"/>
      </w:r>
      <w:r>
        <w:rPr>
          <w:rStyle w:val="NormalTok"/>
        </w:rPr>
        <w:t xml:space="preserve">tmp[</w:t>
      </w:r>
      <w:r>
        <w:rPr>
          <w:rStyle w:val="KeywordTok"/>
        </w:rPr>
        <w:t xml:space="preserve">is.na</w:t>
      </w:r>
      <w:r>
        <w:rPr>
          <w:rStyle w:val="NormalTok"/>
        </w:rPr>
        <w:t xml:space="preserve">(tmp)] &lt;-</w:t>
      </w:r>
      <w:r>
        <w:rPr>
          <w:rStyle w:val="StringTok"/>
        </w:rPr>
        <w:t xml:space="preserve"> </w:t>
      </w:r>
      <w:r>
        <w:rPr>
          <w:rStyle w:val="FloatTok"/>
        </w:rPr>
        <w:t xml:space="preserve">3.5</w:t>
      </w:r>
      <w:r>
        <w:br w:type="textWrapping"/>
      </w:r>
      <w:r>
        <w:rPr>
          <w:rStyle w:val="NormalTok"/>
        </w:rPr>
        <w:t xml:space="preserve">reversed &lt;-</w:t>
      </w:r>
      <w:r>
        <w:rPr>
          <w:rStyle w:val="StringTok"/>
        </w:rPr>
        <w:t xml:space="preserve"> </w:t>
      </w:r>
      <w:r>
        <w:rPr>
          <w:rStyle w:val="KeywordTok"/>
        </w:rPr>
        <w:t xml:space="preserve">t</w:t>
      </w:r>
      <w:r>
        <w:rPr>
          <w:rStyle w:val="NormalTok"/>
        </w:rPr>
        <w:t xml:space="preserve">(</w:t>
      </w:r>
      <w:r>
        <w:rPr>
          <w:rStyle w:val="KeywordTok"/>
        </w:rPr>
        <w:t xml:space="preserve">t</w:t>
      </w:r>
      <w:r>
        <w:rPr>
          <w:rStyle w:val="NormalTok"/>
        </w:rPr>
        <w:t xml:space="preserve">(tmp) </w:t>
      </w:r>
      <w:r>
        <w:rPr>
          <w:rStyle w:val="OperatorTok"/>
        </w:rPr>
        <w:t xml:space="preserve">*</w:t>
      </w:r>
      <w:r>
        <w:rPr>
          <w:rStyle w:val="StringTok"/>
        </w:rPr>
        <w:t xml:space="preserve"> </w:t>
      </w:r>
      <w:r>
        <w:rPr>
          <w:rStyle w:val="NormalTok"/>
        </w:rPr>
        <w:t xml:space="preserve">valence </w:t>
      </w:r>
      <w:r>
        <w:rPr>
          <w:rStyle w:val="OperatorTok"/>
        </w:rPr>
        <w:t xml:space="preserve">+</w:t>
      </w:r>
      <w:r>
        <w:rPr>
          <w:rStyle w:val="StringTok"/>
        </w:rPr>
        <w:t xml:space="preserve"> </w:t>
      </w:r>
      <w:r>
        <w:rPr>
          <w:rStyle w:val="NormalTok"/>
        </w:rPr>
        <w:t xml:space="preserve">add)</w:t>
      </w:r>
      <w:r>
        <w:br w:type="textWrapping"/>
      </w:r>
      <w:r>
        <w:rPr>
          <w:rStyle w:val="NormalTok"/>
        </w:rPr>
        <w:t xml:space="preserve">## reverse code questions:</w:t>
      </w:r>
      <w:r>
        <w:br w:type="textWrapping"/>
      </w:r>
      <w:r>
        <w:br w:type="textWrapping"/>
      </w:r>
      <w:r>
        <w:rPr>
          <w:rStyle w:val="NormalTok"/>
        </w:rPr>
        <w:t xml:space="preserve">bytype &lt;-</w:t>
      </w:r>
      <w:r>
        <w:rPr>
          <w:rStyle w:val="StringTok"/>
        </w:rPr>
        <w:t xml:space="preserve"> </w:t>
      </w:r>
      <w:r>
        <w:rPr>
          <w:rStyle w:val="NormalTok"/>
        </w:rPr>
        <w:t xml:space="preserve">reversed[, </w:t>
      </w:r>
      <w:r>
        <w:rPr>
          <w:rStyle w:val="KeywordTok"/>
        </w:rPr>
        <w:t xml:space="preserve">order</w:t>
      </w:r>
      <w:r>
        <w:rPr>
          <w:rStyle w:val="NormalTok"/>
        </w:rPr>
        <w:t xml:space="preserve">(qtype)]</w:t>
      </w:r>
      <w:r>
        <w:br w:type="textWrapping"/>
      </w:r>
      <w:r>
        <w:rPr>
          <w:rStyle w:val="NormalTok"/>
        </w:rPr>
        <w:t xml:space="preserve">key &lt;-</w:t>
      </w:r>
      <w:r>
        <w:rPr>
          <w:rStyle w:val="StringTok"/>
        </w:rPr>
        <w:t xml:space="preserve"> </w:t>
      </w:r>
      <w:r>
        <w:rPr>
          <w:rStyle w:val="KeywordTok"/>
        </w:rPr>
        <w:t xml:space="preserve">sort</w:t>
      </w:r>
      <w:r>
        <w:rPr>
          <w:rStyle w:val="NormalTok"/>
        </w:rPr>
        <w:t xml:space="preserve">(qtype)</w:t>
      </w:r>
      <w:r>
        <w:br w:type="textWrapping"/>
      </w:r>
      <w:r>
        <w:rPr>
          <w:rStyle w:val="KeywordTok"/>
        </w:rPr>
        <w:t xml:space="preserve">colnames</w:t>
      </w:r>
      <w:r>
        <w:rPr>
          <w:rStyle w:val="NormalTok"/>
        </w:rPr>
        <w:t xml:space="preserve">(bytype) &lt;-</w:t>
      </w:r>
      <w:r>
        <w:rPr>
          <w:rStyle w:val="StringTok"/>
        </w:rPr>
        <w:t xml:space="preserve"> </w:t>
      </w:r>
      <w:r>
        <w:rPr>
          <w:rStyle w:val="KeywordTok"/>
        </w:rPr>
        <w:t xml:space="preserve">paste</w:t>
      </w:r>
      <w:r>
        <w:rPr>
          <w:rStyle w:val="NormalTok"/>
        </w:rPr>
        <w:t xml:space="preserve">(key, </w:t>
      </w:r>
      <w:r>
        <w:rPr>
          <w:rStyle w:val="DecValTok"/>
        </w:rPr>
        <w:t xml:space="preserve">1</w:t>
      </w:r>
      <w:r>
        <w:rPr>
          <w:rStyle w:val="OperatorTok"/>
        </w:rPr>
        <w:t xml:space="preserve">:</w:t>
      </w:r>
      <w:r>
        <w:rPr>
          <w:rStyle w:val="DecValTok"/>
        </w:rPr>
        <w:t xml:space="preserve">44</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w:t>
      </w:r>
    </w:p>
    <w:p>
      <w:pPr>
        <w:pStyle w:val="FirstParagraph"/>
      </w:pPr>
      <w:r>
        <w:t xml:space="preserve">Here is one way to visualize what PCA does. We can make an image plot of the correlation matrix of these questions. Because they are ordered, we see bands in the image:</w:t>
      </w:r>
    </w:p>
    <w:p>
      <w:pPr>
        <w:pStyle w:val="SourceCode"/>
      </w:pPr>
      <w:r>
        <w:rPr>
          <w:rStyle w:val="NormalTok"/>
        </w:rPr>
        <w:t xml:space="preserve">pc &lt;-</w:t>
      </w:r>
      <w:r>
        <w:rPr>
          <w:rStyle w:val="StringTok"/>
        </w:rPr>
        <w:t xml:space="preserve"> </w:t>
      </w:r>
      <w:r>
        <w:rPr>
          <w:rStyle w:val="KeywordTok"/>
        </w:rPr>
        <w:t xml:space="preserve">princomp</w:t>
      </w:r>
      <w:r>
        <w:rPr>
          <w:rStyle w:val="NormalTok"/>
        </w:rPr>
        <w:t xml:space="preserve">(bytype)</w:t>
      </w:r>
      <w:r>
        <w:br w:type="textWrapping"/>
      </w:r>
      <w:r>
        <w:rPr>
          <w:rStyle w:val="KeywordTok"/>
        </w:rPr>
        <w:t xml:space="preserve">plot</w:t>
      </w:r>
      <w:r>
        <w:rPr>
          <w:rStyle w:val="NormalTok"/>
        </w:rPr>
        <w:t xml:space="preserve">(pc)</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8-1.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cbt &lt;-</w:t>
      </w:r>
      <w:r>
        <w:rPr>
          <w:rStyle w:val="StringTok"/>
        </w:rPr>
        <w:t xml:space="preserve"> </w:t>
      </w:r>
      <w:r>
        <w:rPr>
          <w:rStyle w:val="KeywordTok"/>
        </w:rPr>
        <w:t xml:space="preserve">cor</w:t>
      </w:r>
      <w:r>
        <w:rPr>
          <w:rStyle w:val="NormalTok"/>
        </w:rPr>
        <w:t xml:space="preserve">(bytype)</w:t>
      </w:r>
      <w:r>
        <w:br w:type="textWrapping"/>
      </w:r>
      <w:r>
        <w:rPr>
          <w:rStyle w:val="KeywordTok"/>
        </w:rPr>
        <w:t xml:space="preserve">image</w:t>
      </w:r>
      <w:r>
        <w:rPr>
          <w:rStyle w:val="NormalTok"/>
        </w:rPr>
        <w:t xml:space="preserve">(cbt,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18-2.png" id="0" name="Picture"/>
                    <pic:cNvPicPr>
                      <a:picLocks noChangeArrowheads="1" noChangeAspect="1"/>
                    </pic:cNvPicPr>
                  </pic:nvPicPr>
                  <pic:blipFill>
                    <a:blip r:embed="rId4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 Approximating the correlation matrix with a small number of factors.</w:t>
      </w:r>
      <w:r>
        <w:t xml:space="preserve"> </w:t>
      </w:r>
      <w:r>
        <w:t xml:space="preserve">In the image above, the darker colors indicate a higher correlation. There are bands/squares, indicating questions that go together. The eigen doesn’t give is this order–we pre-sorted the like questions to go together.</w:t>
      </w:r>
    </w:p>
    <w:p>
      <w:pPr>
        <w:pStyle w:val="BodyText"/>
      </w:pPr>
      <w:r>
        <w:t xml:space="preserve">When we use eigen decomposition, we are breaking the correlation into independent elements. We can recompute the main correlational structure from each element by taking the cross product of each factor with itself. Then, by adding these together (in the proportion specified by the eigenvalues), we can re-represent the original correlation matrix. If we have 45 variables, we can then look at how much of the original structure we can reproduce from a small number of factors.</w:t>
      </w:r>
    </w:p>
    <w:p>
      <w:pPr>
        <w:pStyle w:val="BodyText"/>
      </w:pPr>
      <w:r>
        <w:t xml:space="preserve">Suppose we had a vector that picked out the each personality factor, one at a time.</w:t>
      </w:r>
    </w:p>
    <w:p>
      <w:pPr>
        <w:pStyle w:val="SourceCode"/>
      </w:pPr>
      <w:r>
        <w:rPr>
          <w:rStyle w:val="NormalTok"/>
        </w:rPr>
        <w:t xml:space="preserve">length &lt;-</w:t>
      </w:r>
      <w:r>
        <w:rPr>
          <w:rStyle w:val="StringTok"/>
        </w:rPr>
        <w:t xml:space="preserve"> </w:t>
      </w:r>
      <w:r>
        <w:rPr>
          <w:rStyle w:val="KeywordTok"/>
        </w:rPr>
        <w:t xml:space="preserve">length</w:t>
      </w:r>
      <w:r>
        <w:rPr>
          <w:rStyle w:val="NormalTok"/>
        </w:rPr>
        <w:t xml:space="preserve">(key)</w:t>
      </w:r>
      <w:r>
        <w:br w:type="textWrapping"/>
      </w:r>
      <w:r>
        <w:rPr>
          <w:rStyle w:val="NormalTok"/>
        </w:rPr>
        <w:t xml:space="preserve">noise &lt;-</w:t>
      </w:r>
      <w:r>
        <w:rPr>
          <w:rStyle w:val="StringTok"/>
        </w:rPr>
        <w:t xml:space="preserve"> </w:t>
      </w:r>
      <w:r>
        <w:rPr>
          <w:rStyle w:val="FloatTok"/>
        </w:rPr>
        <w:t xml:space="preserve">0.1</w:t>
      </w:r>
      <w:r>
        <w:br w:type="textWrapping"/>
      </w:r>
      <w:r>
        <w:rPr>
          <w:rStyle w:val="NormalTok"/>
        </w:rPr>
        <w:t xml:space="preserve">f.a &lt;-</w:t>
      </w:r>
      <w:r>
        <w:rPr>
          <w:rStyle w:val="StringTok"/>
        </w:rPr>
        <w:t xml:space="preserve"> </w:t>
      </w:r>
      <w:r>
        <w:rPr>
          <w:rStyle w:val="NormalTok"/>
        </w:rPr>
        <w:t xml:space="preserve">(key </w:t>
      </w:r>
      <w:r>
        <w:rPr>
          <w:rStyle w:val="OperatorTok"/>
        </w:rPr>
        <w:t xml:space="preserve">==</w:t>
      </w:r>
      <w:r>
        <w:rPr>
          <w:rStyle w:val="StringTok"/>
        </w:rPr>
        <w:t xml:space="preserve"> "A"</w:t>
      </w:r>
      <w:r>
        <w:rPr>
          <w:rStyle w:val="NormalTok"/>
        </w:rPr>
        <w:t xml:space="preserve">) </w:t>
      </w:r>
      <w:r>
        <w:rPr>
          <w:rStyle w:val="OperatorTok"/>
        </w:rPr>
        <w:t xml:space="preserve">+</w:t>
      </w:r>
      <w:r>
        <w:rPr>
          <w:rStyle w:val="StringTok"/>
        </w:rPr>
        <w:t xml:space="preserve"> </w:t>
      </w:r>
      <w:r>
        <w:rPr>
          <w:rStyle w:val="KeywordTok"/>
        </w:rPr>
        <w:t xml:space="preserve">runif</w:t>
      </w:r>
      <w:r>
        <w:rPr>
          <w:rStyle w:val="NormalTok"/>
        </w:rPr>
        <w:t xml:space="preserve">(</w:t>
      </w:r>
      <w:r>
        <w:rPr>
          <w:rStyle w:val="KeywordTok"/>
        </w:rPr>
        <w:t xml:space="preserve">length</w:t>
      </w:r>
      <w:r>
        <w:rPr>
          <w:rStyle w:val="NormalTok"/>
        </w:rPr>
        <w:t xml:space="preserve">(key)) </w:t>
      </w:r>
      <w:r>
        <w:rPr>
          <w:rStyle w:val="OperatorTok"/>
        </w:rPr>
        <w:t xml:space="preserve">*</w:t>
      </w:r>
      <w:r>
        <w:rPr>
          <w:rStyle w:val="StringTok"/>
        </w:rPr>
        <w:t xml:space="preserve"> </w:t>
      </w:r>
      <w:r>
        <w:rPr>
          <w:rStyle w:val="NormalTok"/>
        </w:rPr>
        <w:t xml:space="preserve">noise</w:t>
      </w:r>
      <w:r>
        <w:br w:type="textWrapping"/>
      </w:r>
      <w:r>
        <w:rPr>
          <w:rStyle w:val="NormalTok"/>
        </w:rPr>
        <w:t xml:space="preserve">f.c &lt;-</w:t>
      </w:r>
      <w:r>
        <w:rPr>
          <w:rStyle w:val="StringTok"/>
        </w:rPr>
        <w:t xml:space="preserve"> </w:t>
      </w:r>
      <w:r>
        <w:rPr>
          <w:rStyle w:val="NormalTok"/>
        </w:rPr>
        <w:t xml:space="preserve">(key </w:t>
      </w:r>
      <w:r>
        <w:rPr>
          <w:rStyle w:val="OperatorTok"/>
        </w:rPr>
        <w:t xml:space="preserve">==</w:t>
      </w:r>
      <w:r>
        <w:rPr>
          <w:rStyle w:val="StringTok"/>
        </w:rPr>
        <w:t xml:space="preserve"> "C"</w:t>
      </w:r>
      <w:r>
        <w:rPr>
          <w:rStyle w:val="NormalTok"/>
        </w:rPr>
        <w:t xml:space="preserve">) </w:t>
      </w:r>
      <w:r>
        <w:rPr>
          <w:rStyle w:val="OperatorTok"/>
        </w:rPr>
        <w:t xml:space="preserve">+</w:t>
      </w:r>
      <w:r>
        <w:rPr>
          <w:rStyle w:val="StringTok"/>
        </w:rPr>
        <w:t xml:space="preserve"> </w:t>
      </w:r>
      <w:r>
        <w:rPr>
          <w:rStyle w:val="KeywordTok"/>
        </w:rPr>
        <w:t xml:space="preserve">runif</w:t>
      </w:r>
      <w:r>
        <w:rPr>
          <w:rStyle w:val="NormalTok"/>
        </w:rPr>
        <w:t xml:space="preserve">(</w:t>
      </w:r>
      <w:r>
        <w:rPr>
          <w:rStyle w:val="KeywordTok"/>
        </w:rPr>
        <w:t xml:space="preserve">length</w:t>
      </w:r>
      <w:r>
        <w:rPr>
          <w:rStyle w:val="NormalTok"/>
        </w:rPr>
        <w:t xml:space="preserve">(key)) </w:t>
      </w:r>
      <w:r>
        <w:rPr>
          <w:rStyle w:val="OperatorTok"/>
        </w:rPr>
        <w:t xml:space="preserve">*</w:t>
      </w:r>
      <w:r>
        <w:rPr>
          <w:rStyle w:val="StringTok"/>
        </w:rPr>
        <w:t xml:space="preserve"> </w:t>
      </w:r>
      <w:r>
        <w:rPr>
          <w:rStyle w:val="NormalTok"/>
        </w:rPr>
        <w:t xml:space="preserve">noise</w:t>
      </w:r>
      <w:r>
        <w:br w:type="textWrapping"/>
      </w:r>
      <w:r>
        <w:rPr>
          <w:rStyle w:val="NormalTok"/>
        </w:rPr>
        <w:t xml:space="preserve">f.e &lt;-</w:t>
      </w:r>
      <w:r>
        <w:rPr>
          <w:rStyle w:val="StringTok"/>
        </w:rPr>
        <w:t xml:space="preserve"> </w:t>
      </w:r>
      <w:r>
        <w:rPr>
          <w:rStyle w:val="NormalTok"/>
        </w:rPr>
        <w:t xml:space="preserve">(key </w:t>
      </w:r>
      <w:r>
        <w:rPr>
          <w:rStyle w:val="OperatorTok"/>
        </w:rPr>
        <w:t xml:space="preserve">==</w:t>
      </w:r>
      <w:r>
        <w:rPr>
          <w:rStyle w:val="StringTok"/>
        </w:rPr>
        <w:t xml:space="preserve"> "E"</w:t>
      </w:r>
      <w:r>
        <w:rPr>
          <w:rStyle w:val="NormalTok"/>
        </w:rPr>
        <w:t xml:space="preserve">) </w:t>
      </w:r>
      <w:r>
        <w:rPr>
          <w:rStyle w:val="OperatorTok"/>
        </w:rPr>
        <w:t xml:space="preserve">+</w:t>
      </w:r>
      <w:r>
        <w:rPr>
          <w:rStyle w:val="StringTok"/>
        </w:rPr>
        <w:t xml:space="preserve"> </w:t>
      </w:r>
      <w:r>
        <w:rPr>
          <w:rStyle w:val="KeywordTok"/>
        </w:rPr>
        <w:t xml:space="preserve">runif</w:t>
      </w:r>
      <w:r>
        <w:rPr>
          <w:rStyle w:val="NormalTok"/>
        </w:rPr>
        <w:t xml:space="preserve">(</w:t>
      </w:r>
      <w:r>
        <w:rPr>
          <w:rStyle w:val="KeywordTok"/>
        </w:rPr>
        <w:t xml:space="preserve">length</w:t>
      </w:r>
      <w:r>
        <w:rPr>
          <w:rStyle w:val="NormalTok"/>
        </w:rPr>
        <w:t xml:space="preserve">(key)) </w:t>
      </w:r>
      <w:r>
        <w:rPr>
          <w:rStyle w:val="OperatorTok"/>
        </w:rPr>
        <w:t xml:space="preserve">*</w:t>
      </w:r>
      <w:r>
        <w:rPr>
          <w:rStyle w:val="StringTok"/>
        </w:rPr>
        <w:t xml:space="preserve"> </w:t>
      </w:r>
      <w:r>
        <w:rPr>
          <w:rStyle w:val="NormalTok"/>
        </w:rPr>
        <w:t xml:space="preserve">noise</w:t>
      </w:r>
      <w:r>
        <w:br w:type="textWrapping"/>
      </w:r>
      <w:r>
        <w:rPr>
          <w:rStyle w:val="NormalTok"/>
        </w:rPr>
        <w:t xml:space="preserve">f.n &lt;-</w:t>
      </w:r>
      <w:r>
        <w:rPr>
          <w:rStyle w:val="StringTok"/>
        </w:rPr>
        <w:t xml:space="preserve"> </w:t>
      </w:r>
      <w:r>
        <w:rPr>
          <w:rStyle w:val="NormalTok"/>
        </w:rPr>
        <w:t xml:space="preserve">(key </w:t>
      </w:r>
      <w:r>
        <w:rPr>
          <w:rStyle w:val="OperatorTok"/>
        </w:rPr>
        <w:t xml:space="preserve">==</w:t>
      </w:r>
      <w:r>
        <w:rPr>
          <w:rStyle w:val="StringTok"/>
        </w:rPr>
        <w:t xml:space="preserve"> "N"</w:t>
      </w:r>
      <w:r>
        <w:rPr>
          <w:rStyle w:val="NormalTok"/>
        </w:rPr>
        <w:t xml:space="preserve">) </w:t>
      </w:r>
      <w:r>
        <w:rPr>
          <w:rStyle w:val="OperatorTok"/>
        </w:rPr>
        <w:t xml:space="preserve">+</w:t>
      </w:r>
      <w:r>
        <w:rPr>
          <w:rStyle w:val="StringTok"/>
        </w:rPr>
        <w:t xml:space="preserve"> </w:t>
      </w:r>
      <w:r>
        <w:rPr>
          <w:rStyle w:val="KeywordTok"/>
        </w:rPr>
        <w:t xml:space="preserve">runif</w:t>
      </w:r>
      <w:r>
        <w:rPr>
          <w:rStyle w:val="NormalTok"/>
        </w:rPr>
        <w:t xml:space="preserve">(</w:t>
      </w:r>
      <w:r>
        <w:rPr>
          <w:rStyle w:val="KeywordTok"/>
        </w:rPr>
        <w:t xml:space="preserve">length</w:t>
      </w:r>
      <w:r>
        <w:rPr>
          <w:rStyle w:val="NormalTok"/>
        </w:rPr>
        <w:t xml:space="preserve">(key)) </w:t>
      </w:r>
      <w:r>
        <w:rPr>
          <w:rStyle w:val="OperatorTok"/>
        </w:rPr>
        <w:t xml:space="preserve">*</w:t>
      </w:r>
      <w:r>
        <w:rPr>
          <w:rStyle w:val="StringTok"/>
        </w:rPr>
        <w:t xml:space="preserve"> </w:t>
      </w:r>
      <w:r>
        <w:rPr>
          <w:rStyle w:val="NormalTok"/>
        </w:rPr>
        <w:t xml:space="preserve">noise</w:t>
      </w:r>
      <w:r>
        <w:br w:type="textWrapping"/>
      </w:r>
      <w:r>
        <w:rPr>
          <w:rStyle w:val="NormalTok"/>
        </w:rPr>
        <w:t xml:space="preserve">f.o &lt;-</w:t>
      </w:r>
      <w:r>
        <w:rPr>
          <w:rStyle w:val="StringTok"/>
        </w:rPr>
        <w:t xml:space="preserve"> </w:t>
      </w:r>
      <w:r>
        <w:rPr>
          <w:rStyle w:val="NormalTok"/>
        </w:rPr>
        <w:t xml:space="preserve">(key </w:t>
      </w:r>
      <w:r>
        <w:rPr>
          <w:rStyle w:val="OperatorTok"/>
        </w:rPr>
        <w:t xml:space="preserve">==</w:t>
      </w:r>
      <w:r>
        <w:rPr>
          <w:rStyle w:val="StringTok"/>
        </w:rPr>
        <w:t xml:space="preserve"> "O"</w:t>
      </w:r>
      <w:r>
        <w:rPr>
          <w:rStyle w:val="NormalTok"/>
        </w:rPr>
        <w:t xml:space="preserve">) </w:t>
      </w:r>
      <w:r>
        <w:rPr>
          <w:rStyle w:val="OperatorTok"/>
        </w:rPr>
        <w:t xml:space="preserve">+</w:t>
      </w:r>
      <w:r>
        <w:rPr>
          <w:rStyle w:val="StringTok"/>
        </w:rPr>
        <w:t xml:space="preserve"> </w:t>
      </w:r>
      <w:r>
        <w:rPr>
          <w:rStyle w:val="KeywordTok"/>
        </w:rPr>
        <w:t xml:space="preserve">runif</w:t>
      </w:r>
      <w:r>
        <w:rPr>
          <w:rStyle w:val="NormalTok"/>
        </w:rPr>
        <w:t xml:space="preserve">(</w:t>
      </w:r>
      <w:r>
        <w:rPr>
          <w:rStyle w:val="KeywordTok"/>
        </w:rPr>
        <w:t xml:space="preserve">length</w:t>
      </w:r>
      <w:r>
        <w:rPr>
          <w:rStyle w:val="NormalTok"/>
        </w:rPr>
        <w:t xml:space="preserve">(key)) </w:t>
      </w:r>
      <w:r>
        <w:rPr>
          <w:rStyle w:val="OperatorTok"/>
        </w:rPr>
        <w:t xml:space="preserve">*</w:t>
      </w:r>
      <w:r>
        <w:rPr>
          <w:rStyle w:val="StringTok"/>
        </w:rPr>
        <w:t xml:space="preserve"> </w:t>
      </w:r>
      <w:r>
        <w:rPr>
          <w:rStyle w:val="NormalTok"/>
        </w:rPr>
        <w:t xml:space="preserve">noise</w:t>
      </w:r>
    </w:p>
    <w:p>
      <w:pPr>
        <w:pStyle w:val="FirstParagraph"/>
      </w:pPr>
      <w:r>
        <w:t xml:space="preserve">If we compute expected correlation if everything within a group was the same, we can do that by using a matrix product</w:t>
      </w:r>
    </w:p>
    <w:p>
      <w:pPr>
        <w:pStyle w:val="SourceCode"/>
      </w:pPr>
      <w:r>
        <w:rPr>
          <w:rStyle w:val="NormalTok"/>
        </w:rPr>
        <w:t xml:space="preserve">cor.a &lt;-</w:t>
      </w:r>
      <w:r>
        <w:rPr>
          <w:rStyle w:val="StringTok"/>
        </w:rPr>
        <w:t xml:space="preserve"> </w:t>
      </w:r>
      <w:r>
        <w:rPr>
          <w:rStyle w:val="NormalTok"/>
        </w:rPr>
        <w:t xml:space="preserve">f.a </w:t>
      </w:r>
      <w:r>
        <w:rPr>
          <w:rStyle w:val="OperatorTok"/>
        </w:rPr>
        <w:t xml:space="preserve">%*%</w:t>
      </w:r>
      <w:r>
        <w:rPr>
          <w:rStyle w:val="StringTok"/>
        </w:rPr>
        <w:t xml:space="preserve"> </w:t>
      </w:r>
      <w:r>
        <w:rPr>
          <w:rStyle w:val="KeywordTok"/>
        </w:rPr>
        <w:t xml:space="preserve">t</w:t>
      </w:r>
      <w:r>
        <w:rPr>
          <w:rStyle w:val="NormalTok"/>
        </w:rPr>
        <w:t xml:space="preserve">(f.a)</w:t>
      </w:r>
      <w:r>
        <w:br w:type="textWrapping"/>
      </w:r>
      <w:r>
        <w:rPr>
          <w:rStyle w:val="NormalTok"/>
        </w:rPr>
        <w:t xml:space="preserve">cor.c &lt;-</w:t>
      </w:r>
      <w:r>
        <w:rPr>
          <w:rStyle w:val="StringTok"/>
        </w:rPr>
        <w:t xml:space="preserve"> </w:t>
      </w:r>
      <w:r>
        <w:rPr>
          <w:rStyle w:val="NormalTok"/>
        </w:rPr>
        <w:t xml:space="preserve">f.c </w:t>
      </w:r>
      <w:r>
        <w:rPr>
          <w:rStyle w:val="OperatorTok"/>
        </w:rPr>
        <w:t xml:space="preserve">%*%</w:t>
      </w:r>
      <w:r>
        <w:rPr>
          <w:rStyle w:val="StringTok"/>
        </w:rPr>
        <w:t xml:space="preserve"> </w:t>
      </w:r>
      <w:r>
        <w:rPr>
          <w:rStyle w:val="KeywordTok"/>
        </w:rPr>
        <w:t xml:space="preserve">t</w:t>
      </w:r>
      <w:r>
        <w:rPr>
          <w:rStyle w:val="NormalTok"/>
        </w:rPr>
        <w:t xml:space="preserve">(f.c)</w:t>
      </w:r>
      <w:r>
        <w:br w:type="textWrapping"/>
      </w:r>
      <w:r>
        <w:rPr>
          <w:rStyle w:val="NormalTok"/>
        </w:rPr>
        <w:t xml:space="preserve">cor.e &lt;-</w:t>
      </w:r>
      <w:r>
        <w:rPr>
          <w:rStyle w:val="StringTok"/>
        </w:rPr>
        <w:t xml:space="preserve"> </w:t>
      </w:r>
      <w:r>
        <w:rPr>
          <w:rStyle w:val="NormalTok"/>
        </w:rPr>
        <w:t xml:space="preserve">f.e </w:t>
      </w:r>
      <w:r>
        <w:rPr>
          <w:rStyle w:val="OperatorTok"/>
        </w:rPr>
        <w:t xml:space="preserve">%*%</w:t>
      </w:r>
      <w:r>
        <w:rPr>
          <w:rStyle w:val="StringTok"/>
        </w:rPr>
        <w:t xml:space="preserve"> </w:t>
      </w:r>
      <w:r>
        <w:rPr>
          <w:rStyle w:val="KeywordTok"/>
        </w:rPr>
        <w:t xml:space="preserve">t</w:t>
      </w:r>
      <w:r>
        <w:rPr>
          <w:rStyle w:val="NormalTok"/>
        </w:rPr>
        <w:t xml:space="preserve">(f.e)</w:t>
      </w:r>
      <w:r>
        <w:br w:type="textWrapping"/>
      </w:r>
      <w:r>
        <w:rPr>
          <w:rStyle w:val="NormalTok"/>
        </w:rPr>
        <w:t xml:space="preserve">cor.n &lt;-</w:t>
      </w:r>
      <w:r>
        <w:rPr>
          <w:rStyle w:val="StringTok"/>
        </w:rPr>
        <w:t xml:space="preserve"> </w:t>
      </w:r>
      <w:r>
        <w:rPr>
          <w:rStyle w:val="NormalTok"/>
        </w:rPr>
        <w:t xml:space="preserve">f.n </w:t>
      </w:r>
      <w:r>
        <w:rPr>
          <w:rStyle w:val="OperatorTok"/>
        </w:rPr>
        <w:t xml:space="preserve">%*%</w:t>
      </w:r>
      <w:r>
        <w:rPr>
          <w:rStyle w:val="StringTok"/>
        </w:rPr>
        <w:t xml:space="preserve"> </w:t>
      </w:r>
      <w:r>
        <w:rPr>
          <w:rStyle w:val="KeywordTok"/>
        </w:rPr>
        <w:t xml:space="preserve">t</w:t>
      </w:r>
      <w:r>
        <w:rPr>
          <w:rStyle w:val="NormalTok"/>
        </w:rPr>
        <w:t xml:space="preserve">(f.n)</w:t>
      </w:r>
      <w:r>
        <w:br w:type="textWrapping"/>
      </w:r>
      <w:r>
        <w:rPr>
          <w:rStyle w:val="NormalTok"/>
        </w:rPr>
        <w:t xml:space="preserve">cor.o &lt;-</w:t>
      </w:r>
      <w:r>
        <w:rPr>
          <w:rStyle w:val="StringTok"/>
        </w:rPr>
        <w:t xml:space="preserve"> </w:t>
      </w:r>
      <w:r>
        <w:rPr>
          <w:rStyle w:val="NormalTok"/>
        </w:rPr>
        <w:t xml:space="preserve">f.o </w:t>
      </w:r>
      <w:r>
        <w:rPr>
          <w:rStyle w:val="OperatorTok"/>
        </w:rPr>
        <w:t xml:space="preserve">%*%</w:t>
      </w:r>
      <w:r>
        <w:rPr>
          <w:rStyle w:val="StringTok"/>
        </w:rPr>
        <w:t xml:space="preserve"> </w:t>
      </w:r>
      <w:r>
        <w:rPr>
          <w:rStyle w:val="KeywordTok"/>
        </w:rPr>
        <w:t xml:space="preserve">t</w:t>
      </w:r>
      <w:r>
        <w:rPr>
          <w:rStyle w:val="NormalTok"/>
        </w:rPr>
        <w:t xml:space="preserve">(f.o)</w:t>
      </w:r>
      <w:r>
        <w:br w:type="textWrapping"/>
      </w:r>
      <w:r>
        <w:rPr>
          <w:rStyle w:val="KeywordTok"/>
        </w:rPr>
        <w:t xml:space="preserve">image</w:t>
      </w:r>
      <w:r>
        <w:rPr>
          <w:rStyle w:val="NormalTok"/>
        </w:rPr>
        <w:t xml:space="preserve">(cor.a,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0-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image</w:t>
      </w:r>
      <w:r>
        <w:rPr>
          <w:rStyle w:val="NormalTok"/>
        </w:rPr>
        <w:t xml:space="preserve">(cor.c,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0-2.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image</w:t>
      </w:r>
      <w:r>
        <w:rPr>
          <w:rStyle w:val="NormalTok"/>
        </w:rPr>
        <w:t xml:space="preserve">(cor.e,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0-3.png" id="0"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image</w:t>
      </w:r>
      <w:r>
        <w:rPr>
          <w:rStyle w:val="NormalTok"/>
        </w:rPr>
        <w:t xml:space="preserve">(cor.n,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0-4.png" id="0" name="Picture"/>
                    <pic:cNvPicPr>
                      <a:picLocks noChangeArrowheads="1" noChangeAspect="1"/>
                    </pic:cNvPicPr>
                  </pic:nvPicPr>
                  <pic:blipFill>
                    <a:blip r:embed="rId5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image</w:t>
      </w:r>
      <w:r>
        <w:rPr>
          <w:rStyle w:val="NormalTok"/>
        </w:rPr>
        <w:t xml:space="preserve">(cor.o,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0-5.png" id="0"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If we add each of these up, we approximate the original correlation matrix</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image</w:t>
      </w:r>
      <w:r>
        <w:rPr>
          <w:rStyle w:val="NormalTok"/>
        </w:rPr>
        <w:t xml:space="preserve">(cor.a </w:t>
      </w:r>
      <w:r>
        <w:rPr>
          <w:rStyle w:val="OperatorTok"/>
        </w:rPr>
        <w:t xml:space="preserve">+</w:t>
      </w:r>
      <w:r>
        <w:rPr>
          <w:rStyle w:val="StringTok"/>
        </w:rPr>
        <w:t xml:space="preserve"> </w:t>
      </w:r>
      <w:r>
        <w:rPr>
          <w:rStyle w:val="NormalTok"/>
        </w:rPr>
        <w:t xml:space="preserve">cor.c </w:t>
      </w:r>
      <w:r>
        <w:rPr>
          <w:rStyle w:val="OperatorTok"/>
        </w:rPr>
        <w:t xml:space="preserve">+</w:t>
      </w:r>
      <w:r>
        <w:rPr>
          <w:rStyle w:val="StringTok"/>
        </w:rPr>
        <w:t xml:space="preserve"> </w:t>
      </w:r>
      <w:r>
        <w:rPr>
          <w:rStyle w:val="NormalTok"/>
        </w:rPr>
        <w:t xml:space="preserve">cor.e </w:t>
      </w:r>
      <w:r>
        <w:rPr>
          <w:rStyle w:val="OperatorTok"/>
        </w:rPr>
        <w:t xml:space="preserve">+</w:t>
      </w:r>
      <w:r>
        <w:rPr>
          <w:rStyle w:val="StringTok"/>
        </w:rPr>
        <w:t xml:space="preserve"> </w:t>
      </w:r>
      <w:r>
        <w:rPr>
          <w:rStyle w:val="NormalTok"/>
        </w:rPr>
        <w:t xml:space="preserve">cor.n </w:t>
      </w:r>
      <w:r>
        <w:rPr>
          <w:rStyle w:val="OperatorTok"/>
        </w:rPr>
        <w:t xml:space="preserve">+</w:t>
      </w:r>
      <w:r>
        <w:rPr>
          <w:rStyle w:val="StringTok"/>
        </w:rPr>
        <w:t xml:space="preserve"> </w:t>
      </w:r>
      <w:r>
        <w:rPr>
          <w:rStyle w:val="NormalTok"/>
        </w:rPr>
        <w:t xml:space="preserve">cor.o,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r>
        <w:br w:type="textWrapping"/>
      </w:r>
      <w:r>
        <w:rPr>
          <w:rStyle w:val="KeywordTok"/>
        </w:rPr>
        <w:t xml:space="preserve">image</w:t>
      </w:r>
      <w:r>
        <w:rPr>
          <w:rStyle w:val="NormalTok"/>
        </w:rPr>
        <w:t xml:space="preserve">(cbt,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1-1.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So, on the left is our faked factor with a little noise, which maps exactly onto our big-five theory. On the right is the truth. These resemble one another, although not perfectly. We can do this with the real data and real factors obtained via PCA. That is the basic idea of PCA, and factor analysis in general–to find factors like f.n, f.o, etc that will recombine to model the correlation matrix. PCA finds these factors for you, and the really amazing thing about PCA is that the top few factors will usually reconstruct the matrix fairly well, with the noise being captured by the less important eigenvectors.</w:t>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(cbt)</w:t>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2</w:t>
      </w:r>
      <w:r>
        <w:rPr>
          <w:rStyle w:val="NormalTok"/>
        </w:rPr>
        <w:t xml:space="preserve">, </w:t>
      </w:r>
      <w:r>
        <w:rPr>
          <w:rStyle w:val="DecValTok"/>
        </w:rPr>
        <w:t xml:space="preserve">3</w:t>
      </w:r>
      <w:r>
        <w:rPr>
          <w:rStyle w:val="NormalTok"/>
        </w:rPr>
        <w:t xml:space="preserve">))</w:t>
      </w:r>
      <w:r>
        <w:br w:type="textWrapping"/>
      </w:r>
      <w:r>
        <w:rPr>
          <w:rStyle w:val="KeywordTok"/>
        </w:rPr>
        <w:t xml:space="preserve">image</w:t>
      </w:r>
      <w:r>
        <w:rPr>
          <w:rStyle w:val="NormalTok"/>
        </w:rPr>
        <w:t xml:space="preserve">(cbt,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rPr>
          <w:rStyle w:val="DataTypeTok"/>
        </w:rPr>
        <w:t xml:space="preserve">main =</w:t>
      </w:r>
      <w:r>
        <w:rPr>
          <w:rStyle w:val="NormalTok"/>
        </w:rPr>
        <w:t xml:space="preserve"> </w:t>
      </w:r>
      <w:r>
        <w:rPr>
          <w:rStyle w:val="StringTok"/>
        </w:rPr>
        <w:t xml:space="preserve">"Complete correlation"</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values[</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"One eigenvector"</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2</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values[</w:t>
      </w:r>
      <w:r>
        <w:rPr>
          <w:rStyle w:val="DecValTok"/>
        </w:rPr>
        <w:t xml:space="preserve">1</w:t>
      </w:r>
      <w:r>
        <w:rPr>
          <w:rStyle w:val="OperatorTok"/>
        </w:rPr>
        <w:t xml:space="preserv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2</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"Two eigenvectors"</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3</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values[</w:t>
      </w:r>
      <w:r>
        <w:rPr>
          <w:rStyle w:val="DecValTok"/>
        </w:rPr>
        <w:t xml:space="preserve">1</w:t>
      </w:r>
      <w:r>
        <w:rPr>
          <w:rStyle w:val="OperatorTok"/>
        </w:rPr>
        <w:t xml:space="preserve">:</w:t>
      </w:r>
      <w:r>
        <w:rPr>
          <w:rStyle w:val="DecValTok"/>
        </w:rPr>
        <w:t xml:space="preserve">3</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3</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"Three eigenvectors"</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4</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values[</w:t>
      </w:r>
      <w:r>
        <w:rPr>
          <w:rStyle w:val="DecValTok"/>
        </w:rPr>
        <w:t xml:space="preserve">1</w:t>
      </w:r>
      <w:r>
        <w:rPr>
          <w:rStyle w:val="OperatorTok"/>
        </w:rPr>
        <w:t xml:space="preserve">:</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4</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"Four eigenvectors"</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5</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values[</w:t>
      </w:r>
      <w:r>
        <w:rPr>
          <w:rStyle w:val="DecValTok"/>
        </w:rPr>
        <w:t xml:space="preserve">1</w:t>
      </w:r>
      <w:r>
        <w:rPr>
          <w:rStyle w:val="OperatorTok"/>
        </w:rPr>
        <w:t xml:space="preserve">:</w:t>
      </w:r>
      <w:r>
        <w:rPr>
          <w:rStyle w:val="DecValTok"/>
        </w:rPr>
        <w:t xml:space="preserve">5</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5</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"Five eigenvectors"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2-1.png" id="0"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image</w:t>
      </w:r>
      <w:r>
        <w:rPr>
          <w:rStyle w:val="NormalTok"/>
        </w:rPr>
        <w:t xml:space="preserve">(cbt,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rPr>
          <w:rStyle w:val="DataTypeTok"/>
        </w:rPr>
        <w:t xml:space="preserve">main =</w:t>
      </w:r>
      <w:r>
        <w:rPr>
          <w:rStyle w:val="NormalTok"/>
        </w:rPr>
        <w:t xml:space="preserve"> </w:t>
      </w:r>
      <w:r>
        <w:rPr>
          <w:rStyle w:val="StringTok"/>
        </w:rPr>
        <w:t xml:space="preserve">"Complete correlation"</w:t>
      </w:r>
      <w:r>
        <w:rPr>
          <w:rStyle w:val="NormalTok"/>
        </w:rPr>
        <w:t xml:space="preserve">)</w:t>
      </w:r>
      <w:r>
        <w:br w:type="textWrapping"/>
      </w:r>
      <w:r>
        <w:rPr>
          <w:rStyle w:val="KeywordTok"/>
        </w:rPr>
        <w:t xml:space="preserve">image</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10</w:t>
      </w:r>
      <w:r>
        <w:rPr>
          <w:rStyle w:val="NormalTok"/>
        </w:rPr>
        <w:t xml:space="preserve">] </w:t>
      </w:r>
      <w:r>
        <w:rPr>
          <w:rStyle w:val="OperatorTok"/>
        </w:rPr>
        <w:t xml:space="preserve">*</w:t>
      </w:r>
      <w:r>
        <w:rPr>
          <w:rStyle w:val="StringTok"/>
        </w:rPr>
        <w:t xml:space="preserve"> </w:t>
      </w:r>
      <w:r>
        <w:rPr>
          <w:rStyle w:val="NormalTok"/>
        </w:rPr>
        <w:t xml:space="preserve">e</w:t>
      </w:r>
      <w:r>
        <w:rPr>
          <w:rStyle w:val="OperatorTok"/>
        </w:rPr>
        <w:t xml:space="preserve">$</w:t>
      </w:r>
      <w:r>
        <w:rPr>
          <w:rStyle w:val="NormalTok"/>
        </w:rPr>
        <w:t xml:space="preserve">values[</w:t>
      </w:r>
      <w:r>
        <w:rPr>
          <w:rStyle w:val="DecValTok"/>
        </w:rPr>
        <w:t xml:space="preserve">1</w:t>
      </w:r>
      <w:r>
        <w:rPr>
          <w:rStyle w:val="OperatorTok"/>
        </w:rPr>
        <w:t xml:space="preserve">:</w:t>
      </w:r>
      <w:r>
        <w:rPr>
          <w:rStyle w:val="DecValTok"/>
        </w:rPr>
        <w:t xml:space="preserve">10</w:t>
      </w:r>
      <w:r>
        <w:rPr>
          <w:rStyle w:val="NormalTok"/>
        </w:rPr>
        <w:t xml:space="preserve">]) </w:t>
      </w:r>
      <w:r>
        <w:rPr>
          <w:rStyle w:val="OperatorTok"/>
        </w:rPr>
        <w:t xml:space="preserve">%*%</w:t>
      </w:r>
      <w:r>
        <w:rPr>
          <w:rStyle w:val="StringTok"/>
        </w:rPr>
        <w:t xml:space="preserve"> </w:t>
      </w:r>
      <w:r>
        <w:rPr>
          <w:rStyle w:val="KeywordTok"/>
        </w:rPr>
        <w:t xml:space="preserve">t</w:t>
      </w:r>
      <w:r>
        <w:rPr>
          <w:rStyle w:val="NormalTok"/>
        </w:rPr>
        <w:t xml:space="preserve">(e</w:t>
      </w:r>
      <w:r>
        <w:rPr>
          <w:rStyle w:val="OperatorTok"/>
        </w:rPr>
        <w:t xml:space="preserve">$</w:t>
      </w:r>
      <w:r>
        <w:rPr>
          <w:rStyle w:val="NormalTok"/>
        </w:rPr>
        <w:t xml:space="preserve">vectors[, </w:t>
      </w:r>
      <w:r>
        <w:rPr>
          <w:rStyle w:val="DecValTok"/>
        </w:rPr>
        <w:t xml:space="preserve">1</w:t>
      </w:r>
      <w:r>
        <w:rPr>
          <w:rStyle w:val="OperatorTok"/>
        </w:rPr>
        <w:t xml:space="preserve">:</w:t>
      </w:r>
      <w:r>
        <w:rPr>
          <w:rStyle w:val="DecValTok"/>
        </w:rPr>
        <w:t xml:space="preserve">10</w:t>
      </w:r>
      <w:r>
        <w:rPr>
          <w:rStyle w:val="NormalTok"/>
        </w:rPr>
        <w:t xml:space="preserve">]), </w:t>
      </w:r>
      <w:r>
        <w:rPr>
          <w:rStyle w:val="DataTypeTok"/>
        </w:rPr>
        <w:t xml:space="preserve">col =</w:t>
      </w:r>
      <w:r>
        <w:rPr>
          <w:rStyle w:val="NormalTok"/>
        </w:rPr>
        <w:t xml:space="preserve"> </w:t>
      </w:r>
      <w:r>
        <w:rPr>
          <w:rStyle w:val="KeywordTok"/>
        </w:rPr>
        <w:t xml:space="preserve">grey</w:t>
      </w:r>
      <w:r>
        <w:rPr>
          <w:rStyle w:val="NormalTok"/>
        </w:rPr>
        <w:t xml:space="preserve">(</w:t>
      </w:r>
      <w:r>
        <w:rPr>
          <w:rStyle w:val="DecValTok"/>
        </w:rPr>
        <w:t xml:space="preserve">100</w:t>
      </w:r>
      <w:r>
        <w:rPr>
          <w:rStyle w:val="OperatorTok"/>
        </w:rPr>
        <w:t xml:space="preserve">:</w:t>
      </w:r>
      <w:r>
        <w:rPr>
          <w:rStyle w:val="DecValTok"/>
        </w:rPr>
        <w:t xml:space="preserve">0</w:t>
      </w:r>
      <w:r>
        <w:rPr>
          <w:rStyle w:val="OperatorTok"/>
        </w:rPr>
        <w:t xml:space="preserve">/</w:t>
      </w:r>
      <w:r>
        <w:rPr>
          <w:rStyle w:val="DecValTok"/>
        </w:rPr>
        <w:t xml:space="preserve">100</w:t>
      </w:r>
      <w:r>
        <w:rPr>
          <w:rStyle w:val="NormalTok"/>
        </w:rPr>
        <w:t xml:space="preserve">), </w:t>
      </w:r>
      <w:r>
        <w:br w:type="textWrapping"/>
      </w:r>
      <w:r>
        <w:rPr>
          <w:rStyle w:val="NormalTok"/>
        </w:rPr>
        <w:t xml:space="preserve">    </w:t>
      </w:r>
      <w:r>
        <w:rPr>
          <w:rStyle w:val="DataTypeTok"/>
        </w:rPr>
        <w:t xml:space="preserve">main =</w:t>
      </w:r>
      <w:r>
        <w:rPr>
          <w:rStyle w:val="NormalTok"/>
        </w:rPr>
        <w:t xml:space="preserve"> </w:t>
      </w:r>
      <w:r>
        <w:rPr>
          <w:rStyle w:val="StringTok"/>
        </w:rPr>
        <w:t xml:space="preserve">"Ten eigenvectors"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2-2.png" id="0" name="Picture"/>
                    <pic:cNvPicPr>
                      <a:picLocks noChangeArrowheads="1" noChangeAspect="1"/>
                    </pic:cNvPicPr>
                  </pic:nvPicPr>
                  <pic:blipFill>
                    <a:blip r:embed="rId5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By the time we use five eigenvectors, the matrix gets to be fairly similar to the original. This is 5 out of 44 possible vectors, so we are compressing the data down by a factor of nearly 90%, finding just the important things, and throwing out everything else–treating it as noise. Also shown above is what we get if we go up to 10 factors–not much better than 5.</w:t>
      </w:r>
    </w:p>
    <w:p>
      <w:pPr>
        <w:pStyle w:val="BodyText"/>
      </w:pPr>
      <w:r>
        <w:t xml:space="preserve">This might resemble image or audio compression if you are familiar with how these work. In fact, they are quite similar! Projecting to a subspace could alternately be referred to as compressing data.</w:t>
      </w:r>
    </w:p>
    <w:p>
      <w:pPr>
        <w:pStyle w:val="BodyText"/>
      </w:pPr>
      <w:r>
        <w:t xml:space="preserve">#Eigen decomposition versus SVD</w:t>
      </w:r>
    </w:p>
    <w:p>
      <w:pPr>
        <w:pStyle w:val="BodyText"/>
      </w:pPr>
      <w:r>
        <w:t xml:space="preserve">To do the PCA, we essentially did two steps: first computing correlation or covariance, and then eigen decomposition of that covariance matrix. The original data was ’</w:t>
      </w:r>
      <w:r>
        <w:t xml:space="preserve">‘</w:t>
      </w:r>
      <w:r>
        <w:t xml:space="preserve">’bytpe</w:t>
      </w:r>
      <w:r>
        <w:t xml:space="preserve">’</w:t>
      </w:r>
      <w:r>
        <w:t xml:space="preserve">’</w:t>
      </w:r>
      <w:r>
        <w:t xml:space="preserve">‘</w:t>
      </w:r>
      <w:r>
        <w:t xml:space="preserve">, and the correlation matrix was</w:t>
      </w:r>
      <w:r>
        <w:t xml:space="preserve">’</w:t>
      </w:r>
      <w:r>
        <w:t xml:space="preserve">‘</w:t>
      </w:r>
      <w:r>
        <w:t xml:space="preserve">’cbt</w:t>
      </w:r>
      <w:r>
        <w:t xml:space="preserve">’</w:t>
      </w:r>
      <w:r>
        <w:t xml:space="preserve">’. There is a parallel process that computes a similar decomposition using the raw feature data, called Singular Value Decomposition (SVD). Some PCA or Factor Analysis methods use SVD, and it can be used effectively for very large data sets, where it is intractable to compute a complete correlation matrix.</w:t>
      </w:r>
    </w:p>
    <w:p>
      <w:pPr>
        <w:pStyle w:val="BodyText"/>
      </w:pPr>
      <w:r>
        <w:t xml:space="preserve">Let’s compare the eigen decomposition to the SVD on the raw data; using 5-features:</w:t>
      </w:r>
    </w:p>
    <w:p>
      <w:pPr>
        <w:pStyle w:val="SourceCode"/>
      </w:pPr>
      <w:r>
        <w:rPr>
          <w:rStyle w:val="NormalTok"/>
        </w:rPr>
        <w:t xml:space="preserve">factors1 &lt;-</w:t>
      </w:r>
      <w:r>
        <w:rPr>
          <w:rStyle w:val="StringTok"/>
        </w:rPr>
        <w:t xml:space="preserve"> </w:t>
      </w:r>
      <w:r>
        <w:rPr>
          <w:rStyle w:val="KeywordTok"/>
        </w:rPr>
        <w:t xml:space="preserve">eigen</w:t>
      </w:r>
      <w:r>
        <w:rPr>
          <w:rStyle w:val="NormalTok"/>
        </w:rPr>
        <w:t xml:space="preserve">(</w:t>
      </w:r>
      <w:r>
        <w:rPr>
          <w:rStyle w:val="KeywordTok"/>
        </w:rPr>
        <w:t xml:space="preserve">cov</w:t>
      </w:r>
      <w:r>
        <w:rPr>
          <w:rStyle w:val="NormalTok"/>
        </w:rPr>
        <w:t xml:space="preserve">(bytype))</w:t>
      </w:r>
      <w:r>
        <w:br w:type="textWrapping"/>
      </w:r>
      <w:r>
        <w:br w:type="textWrapping"/>
      </w:r>
      <w:r>
        <w:rPr>
          <w:rStyle w:val="NormalTok"/>
        </w:rPr>
        <w:t xml:space="preserve">## a 15-factor solution using SVD</w:t>
      </w:r>
      <w:r>
        <w:br w:type="textWrapping"/>
      </w:r>
      <w:r>
        <w:rPr>
          <w:rStyle w:val="NormalTok"/>
        </w:rPr>
        <w:t xml:space="preserve">factors2 &lt;-</w:t>
      </w:r>
      <w:r>
        <w:rPr>
          <w:rStyle w:val="StringTok"/>
        </w:rPr>
        <w:t xml:space="preserve"> </w:t>
      </w:r>
      <w:r>
        <w:rPr>
          <w:rStyle w:val="KeywordTok"/>
        </w:rPr>
        <w:t xml:space="preserve">svd</w:t>
      </w:r>
      <w:r>
        <w:rPr>
          <w:rStyle w:val="NormalTok"/>
        </w:rPr>
        <w:t xml:space="preserve">(bytype, </w:t>
      </w:r>
      <w:r>
        <w:rPr>
          <w:rStyle w:val="DataTypeTok"/>
        </w:rPr>
        <w:t xml:space="preserve">nu =</w:t>
      </w:r>
      <w:r>
        <w:rPr>
          <w:rStyle w:val="NormalTok"/>
        </w:rPr>
        <w:t xml:space="preserve"> </w:t>
      </w:r>
      <w:r>
        <w:rPr>
          <w:rStyle w:val="DecValTok"/>
        </w:rPr>
        <w:t xml:space="preserve">15</w:t>
      </w:r>
      <w:r>
        <w:rPr>
          <w:rStyle w:val="NormalTok"/>
        </w:rPr>
        <w:t xml:space="preserve">)</w:t>
      </w:r>
      <w:r>
        <w:br w:type="textWrapping"/>
      </w:r>
      <w:r>
        <w:rPr>
          <w:rStyle w:val="KeywordTok"/>
        </w:rPr>
        <w:t xml:space="preserve">summary</w:t>
      </w:r>
      <w:r>
        <w:rPr>
          <w:rStyle w:val="NormalTok"/>
        </w:rPr>
        <w:t xml:space="preserve">(factors1)</w:t>
      </w:r>
    </w:p>
    <w:p>
      <w:pPr>
        <w:pStyle w:val="SourceCode"/>
      </w:pPr>
      <w:r>
        <w:rPr>
          <w:rStyle w:val="VerbatimChar"/>
        </w:rPr>
        <w:t xml:space="preserve">        Length Class  Mode   </w:t>
      </w:r>
      <w:r>
        <w:br w:type="textWrapping"/>
      </w:r>
      <w:r>
        <w:rPr>
          <w:rStyle w:val="VerbatimChar"/>
        </w:rPr>
        <w:t xml:space="preserve">values    44   -none- numeric</w:t>
      </w:r>
      <w:r>
        <w:br w:type="textWrapping"/>
      </w:r>
      <w:r>
        <w:rPr>
          <w:rStyle w:val="VerbatimChar"/>
        </w:rPr>
        <w:t xml:space="preserve">vectors 1936   -none- numeric</w:t>
      </w:r>
    </w:p>
    <w:p>
      <w:pPr>
        <w:pStyle w:val="SourceCode"/>
      </w:pPr>
      <w:r>
        <w:rPr>
          <w:rStyle w:val="KeywordTok"/>
        </w:rPr>
        <w:t xml:space="preserve">summary</w:t>
      </w:r>
      <w:r>
        <w:rPr>
          <w:rStyle w:val="NormalTok"/>
        </w:rPr>
        <w:t xml:space="preserve">(factors2)</w:t>
      </w:r>
    </w:p>
    <w:p>
      <w:pPr>
        <w:pStyle w:val="SourceCode"/>
      </w:pPr>
      <w:r>
        <w:rPr>
          <w:rStyle w:val="VerbatimChar"/>
        </w:rPr>
        <w:t xml:space="preserve">  Length Class  Mode   </w:t>
      </w:r>
      <w:r>
        <w:br w:type="textWrapping"/>
      </w:r>
      <w:r>
        <w:rPr>
          <w:rStyle w:val="VerbatimChar"/>
        </w:rPr>
        <w:t xml:space="preserve">d    44  -none- numeric</w:t>
      </w:r>
      <w:r>
        <w:br w:type="textWrapping"/>
      </w:r>
      <w:r>
        <w:rPr>
          <w:rStyle w:val="VerbatimChar"/>
        </w:rPr>
        <w:t xml:space="preserve">u 15255  -none- numeric</w:t>
      </w:r>
      <w:r>
        <w:br w:type="textWrapping"/>
      </w:r>
      <w:r>
        <w:rPr>
          <w:rStyle w:val="VerbatimChar"/>
        </w:rPr>
        <w:t xml:space="preserve">v  1936  -none- numeric</w:t>
      </w:r>
    </w:p>
    <w:p>
      <w:pPr>
        <w:pStyle w:val="FirstParagraph"/>
      </w:pPr>
      <w:r>
        <w:t xml:space="preserve">The eigen decomposes the square matrix into a vector 44 long and a square matrix. The svd decomposes into a vector and two rectangular matrices.</w:t>
      </w:r>
    </w:p>
    <w:p>
      <w:pPr>
        <w:pStyle w:val="BodyText"/>
      </w:pPr>
      <w:r>
        <w:t xml:space="preserve">Here is the</w:t>
      </w:r>
      <w:r>
        <w:t xml:space="preserve"> </w:t>
      </w:r>
      <w:r>
        <w:t xml:space="preserve">‘</w:t>
      </w:r>
      <w:r>
        <w:t xml:space="preserve">scree</w:t>
      </w:r>
      <w:r>
        <w:t xml:space="preserve">’</w:t>
      </w:r>
      <w:r>
        <w:t xml:space="preserve"> </w:t>
      </w:r>
      <w:r>
        <w:t xml:space="preserve">plot for each–eigen values (variance) and the svd d matrix. Notice that the first factor of the SVD is much larger; this is in part because we have already normalized everything in PCA by using correlation. So the first dimension is essentially an</w:t>
      </w:r>
      <w:r>
        <w:t xml:space="preserve"> </w:t>
      </w:r>
      <w:r>
        <w:t xml:space="preserve">‘</w:t>
      </w:r>
      <w:r>
        <w:t xml:space="preserve">intercept</w:t>
      </w:r>
      <w:r>
        <w:t xml:space="preserve">’</w:t>
      </w:r>
      <w:r>
        <w:t xml:space="preserve"> </w:t>
      </w:r>
      <w:r>
        <w:t xml:space="preserve">term, which tries to get the overall level right. Removing this, the two screeplots look fairly similar.</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w:t>
      </w:r>
      <w:r>
        <w:br w:type="textWrapping"/>
      </w:r>
      <w:r>
        <w:rPr>
          <w:rStyle w:val="KeywordTok"/>
        </w:rPr>
        <w:t xml:space="preserve">plot</w:t>
      </w:r>
      <w:r>
        <w:rPr>
          <w:rStyle w:val="NormalTok"/>
        </w:rPr>
        <w:t xml:space="preserve">(factors1</w:t>
      </w:r>
      <w:r>
        <w:rPr>
          <w:rStyle w:val="OperatorTok"/>
        </w:rPr>
        <w:t xml:space="preserve">$</w:t>
      </w:r>
      <w:r>
        <w:rPr>
          <w:rStyle w:val="NormalTok"/>
        </w:rPr>
        <w:t xml:space="preserve">values, </w:t>
      </w:r>
      <w:r>
        <w:rPr>
          <w:rStyle w:val="DataTypeTok"/>
        </w:rPr>
        <w:t xml:space="preserve">main =</w:t>
      </w:r>
      <w:r>
        <w:rPr>
          <w:rStyle w:val="NormalTok"/>
        </w:rPr>
        <w:t xml:space="preserve"> </w:t>
      </w:r>
      <w:r>
        <w:rPr>
          <w:rStyle w:val="StringTok"/>
        </w:rPr>
        <w:t xml:space="preserve">"Eigen scree plot"</w:t>
      </w:r>
      <w:r>
        <w:rPr>
          <w:rStyle w:val="NormalTok"/>
        </w:rPr>
        <w:t xml:space="preserve">)</w:t>
      </w:r>
      <w:r>
        <w:br w:type="textWrapping"/>
      </w:r>
      <w:r>
        <w:rPr>
          <w:rStyle w:val="KeywordTok"/>
        </w:rPr>
        <w:t xml:space="preserve">plot</w:t>
      </w:r>
      <w:r>
        <w:rPr>
          <w:rStyle w:val="NormalTok"/>
        </w:rPr>
        <w:t xml:space="preserve">(factors2</w:t>
      </w:r>
      <w:r>
        <w:rPr>
          <w:rStyle w:val="OperatorTok"/>
        </w:rPr>
        <w:t xml:space="preserve">$</w:t>
      </w:r>
      <w:r>
        <w:rPr>
          <w:rStyle w:val="NormalTok"/>
        </w:rPr>
        <w:t xml:space="preserve">d, </w:t>
      </w:r>
      <w:r>
        <w:rPr>
          <w:rStyle w:val="DataTypeTok"/>
        </w:rPr>
        <w:t xml:space="preserve">main =</w:t>
      </w:r>
      <w:r>
        <w:rPr>
          <w:rStyle w:val="NormalTok"/>
        </w:rPr>
        <w:t xml:space="preserve"> </w:t>
      </w:r>
      <w:r>
        <w:rPr>
          <w:rStyle w:val="StringTok"/>
        </w:rPr>
        <w:t xml:space="preserve">"SVD scree plot"</w:t>
      </w:r>
      <w:r>
        <w:rPr>
          <w:rStyle w:val="NormalTok"/>
        </w:rPr>
        <w:t xml:space="preserve">)</w:t>
      </w:r>
      <w:r>
        <w:br w:type="textWrapping"/>
      </w:r>
      <w:r>
        <w:rPr>
          <w:rStyle w:val="KeywordTok"/>
        </w:rPr>
        <w:t xml:space="preserve">plot</w:t>
      </w:r>
      <w:r>
        <w:rPr>
          <w:rStyle w:val="NormalTok"/>
        </w:rPr>
        <w:t xml:space="preserve">(factors2</w:t>
      </w:r>
      <w:r>
        <w:rPr>
          <w:rStyle w:val="OperatorTok"/>
        </w:rPr>
        <w:t xml:space="preserve">$</w:t>
      </w:r>
      <w:r>
        <w:rPr>
          <w:rStyle w:val="NormalTok"/>
        </w:rPr>
        <w:t xml:space="preserve">d[</w:t>
      </w:r>
      <w:r>
        <w:rPr>
          <w:rStyle w:val="OperatorTok"/>
        </w:rPr>
        <w:t xml:space="preserve">-</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"SVD scree plot removing first dimension"</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4-1.png" id="0"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first dimension of SVD is not very interesting here–just an intercept and because all terms were relatively similar, they do not differ by question:</w:t>
      </w:r>
    </w:p>
    <w:p>
      <w:pPr>
        <w:pStyle w:val="SourceCode"/>
      </w:pPr>
      <w:r>
        <w:rPr>
          <w:rStyle w:val="KeywordTok"/>
        </w:rPr>
        <w:t xml:space="preserve">barplot</w:t>
      </w:r>
      <w:r>
        <w:rPr>
          <w:rStyle w:val="NormalTok"/>
        </w:rPr>
        <w:t xml:space="preserve">(factors2</w:t>
      </w:r>
      <w:r>
        <w:rPr>
          <w:rStyle w:val="OperatorTok"/>
        </w:rPr>
        <w:t xml:space="preserve">$</w:t>
      </w:r>
      <w:r>
        <w:rPr>
          <w:rStyle w:val="NormalTok"/>
        </w:rPr>
        <w:t xml:space="preserve">v[, </w:t>
      </w:r>
      <w:r>
        <w:rPr>
          <w:rStyle w:val="DecValTok"/>
        </w:rPr>
        <w:t xml:space="preserve">1</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CA_files/figure-docx/unnamed-chunk-25-1.png" id="0" name="Picture"/>
                    <pic:cNvPicPr>
                      <a:picLocks noChangeArrowheads="1" noChangeAspect="1"/>
                    </pic:cNvPicPr>
                  </pic:nvPicPr>
                  <pic:blipFill>
                    <a:blip r:embed="rId5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Following this, the remaining terms of SVD map onto the terms of eigen decomposition fairly well.</w:t>
      </w:r>
    </w:p>
    <w:p>
      <w:pPr>
        <w:pStyle w:val="SourceCode"/>
      </w:pPr>
      <w:r>
        <w:rPr>
          <w:rStyle w:val="KeywordTok"/>
        </w:rPr>
        <w:t xml:space="preserve">par</w:t>
      </w:r>
      <w:r>
        <w:rPr>
          <w:rStyle w:val="NormalTok"/>
        </w:rPr>
        <w:t xml:space="preserve">(</w:t>
      </w:r>
      <w:r>
        <w:rPr>
          <w:rStyle w:val="DataTypeTok"/>
        </w:rPr>
        <w:t xml:space="preserve">mfcol =</w:t>
      </w:r>
      <w:r>
        <w:rPr>
          <w:rStyle w:val="NormalTok"/>
        </w:rPr>
        <w:t xml:space="preserve"> </w:t>
      </w:r>
      <w:r>
        <w:rPr>
          <w:rStyle w:val="Keyword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type="textWrapping"/>
      </w:r>
      <w:r>
        <w:rPr>
          <w:rStyle w:val="KeywordTok"/>
        </w:rPr>
        <w:t xml:space="preserve">barplot</w:t>
      </w:r>
      <w:r>
        <w:rPr>
          <w:rStyle w:val="NormalTok"/>
        </w:rPr>
        <w:t xml:space="preserve">(factors1</w:t>
      </w:r>
      <w:r>
        <w:rPr>
          <w:rStyle w:val="OperatorTok"/>
        </w:rPr>
        <w:t xml:space="preserve">$</w:t>
      </w:r>
      <w:r>
        <w:rPr>
          <w:rStyle w:val="NormalTok"/>
        </w:rPr>
        <w:t xml:space="preserve">vectors[,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"Eigen D1"</w:t>
      </w:r>
      <w:r>
        <w:rPr>
          <w:rStyle w:val="NormalTok"/>
        </w:rPr>
        <w:t xml:space="preserve">)</w:t>
      </w:r>
      <w:r>
        <w:br w:type="textWrapping"/>
      </w:r>
      <w:r>
        <w:rPr>
          <w:rStyle w:val="KeywordTok"/>
        </w:rPr>
        <w:t xml:space="preserve">barplot</w:t>
      </w:r>
      <w:r>
        <w:rPr>
          <w:rStyle w:val="NormalTok"/>
        </w:rPr>
        <w:t xml:space="preserve">(factors1</w:t>
      </w:r>
      <w:r>
        <w:rPr>
          <w:rStyle w:val="OperatorTok"/>
        </w:rPr>
        <w:t xml:space="preserve">$</w:t>
      </w:r>
      <w:r>
        <w:rPr>
          <w:rStyle w:val="NormalTok"/>
        </w:rPr>
        <w:t xml:space="preserve">vectors[, </w:t>
      </w:r>
      <w:r>
        <w:rPr>
          <w:rStyle w:val="DecValTok"/>
        </w:rPr>
        <w:t xml:space="preserve">2</w:t>
      </w:r>
      <w:r>
        <w:rPr>
          <w:rStyle w:val="NormalTok"/>
        </w:rPr>
        <w:t xml:space="preserve">], </w:t>
      </w:r>
      <w:r>
        <w:rPr>
          <w:rStyle w:val="DataTypeTok"/>
        </w:rPr>
        <w:t xml:space="preserve">main =</w:t>
      </w:r>
      <w:r>
        <w:rPr>
          <w:rStyle w:val="NormalTok"/>
        </w:rPr>
        <w:t xml:space="preserve"> </w:t>
      </w:r>
      <w:r>
        <w:rPr>
          <w:rStyle w:val="StringTok"/>
        </w:rPr>
        <w:t xml:space="preserve">"Eigen D2"</w:t>
      </w:r>
      <w:r>
        <w:rPr>
          <w:rStyle w:val="NormalTok"/>
        </w:rPr>
        <w:t xml:space="preserve">)</w:t>
      </w:r>
      <w:r>
        <w:br w:type="textWrapping"/>
      </w:r>
      <w:r>
        <w:rPr>
          <w:rStyle w:val="KeywordTok"/>
        </w:rPr>
        <w:t xml:space="preserve">barplot</w:t>
      </w:r>
      <w:r>
        <w:rPr>
          <w:rStyle w:val="NormalTok"/>
        </w:rPr>
        <w:t xml:space="preserve">(factors1</w:t>
      </w:r>
      <w:r>
        <w:rPr>
          <w:rStyle w:val="OperatorTok"/>
        </w:rPr>
        <w:t xml:space="preserve">$</w:t>
      </w:r>
      <w:r>
        <w:rPr>
          <w:rStyle w:val="NormalTok"/>
        </w:rPr>
        <w:t xml:space="preserve">vectors[,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"Eigen D3"</w:t>
      </w:r>
      <w:r>
        <w:rPr>
          <w:rStyle w:val="NormalTok"/>
        </w:rPr>
        <w:t xml:space="preserve">)</w:t>
      </w:r>
      <w:r>
        <w:br w:type="textWrapping"/>
      </w:r>
      <w:r>
        <w:rPr>
          <w:rStyle w:val="KeywordTok"/>
        </w:rPr>
        <w:t xml:space="preserve">barplot</w:t>
      </w:r>
      <w:r>
        <w:rPr>
          <w:rStyle w:val="NormalTok"/>
        </w:rPr>
        <w:t xml:space="preserve">(factors1</w:t>
      </w:r>
      <w:r>
        <w:rPr>
          <w:rStyle w:val="OperatorTok"/>
        </w:rPr>
        <w:t xml:space="preserve">$</w:t>
      </w:r>
      <w:r>
        <w:rPr>
          <w:rStyle w:val="NormalTok"/>
        </w:rPr>
        <w:t xml:space="preserve">vectors[, </w:t>
      </w:r>
      <w:r>
        <w:rPr>
          <w:rStyle w:val="DecValTok"/>
        </w:rPr>
        <w:t xml:space="preserve">4</w:t>
      </w:r>
      <w:r>
        <w:rPr>
          <w:rStyle w:val="NormalTok"/>
        </w:rPr>
        <w:t xml:space="preserve">], </w:t>
      </w:r>
      <w:r>
        <w:rPr>
          <w:rStyle w:val="DataTypeTok"/>
        </w:rPr>
        <w:t xml:space="preserve">main =</w:t>
      </w:r>
      <w:r>
        <w:rPr>
          <w:rStyle w:val="NormalTok"/>
        </w:rPr>
        <w:t xml:space="preserve"> </w:t>
      </w:r>
      <w:r>
        <w:rPr>
          <w:rStyle w:val="StringTok"/>
        </w:rPr>
        <w:t xml:space="preserve">"Eigen D4"</w:t>
      </w:r>
      <w:r>
        <w:rPr>
          <w:rStyle w:val="NormalTok"/>
        </w:rPr>
        <w:t xml:space="preserve">)</w:t>
      </w:r>
      <w:r>
        <w:br w:type="textWrapping"/>
      </w:r>
      <w:r>
        <w:br w:type="textWrapping"/>
      </w:r>
      <w:r>
        <w:br w:type="textWrapping"/>
      </w:r>
      <w:r>
        <w:rPr>
          <w:rStyle w:val="KeywordTok"/>
        </w:rPr>
        <w:t xml:space="preserve">barplot</w:t>
      </w:r>
      <w:r>
        <w:rPr>
          <w:rStyle w:val="NormalTok"/>
        </w:rPr>
        <w:t xml:space="preserve">(factors2</w:t>
      </w:r>
      <w:r>
        <w:rPr>
          <w:rStyle w:val="OperatorTok"/>
        </w:rPr>
        <w:t xml:space="preserve">$</w:t>
      </w:r>
      <w:r>
        <w:rPr>
          <w:rStyle w:val="NormalTok"/>
        </w:rPr>
        <w:t xml:space="preserve">v[, </w:t>
      </w:r>
      <w:r>
        <w:rPr>
          <w:rStyle w:val="DecValTok"/>
        </w:rPr>
        <w:t xml:space="preserve">2</w:t>
      </w:r>
      <w:r>
        <w:rPr>
          <w:rStyle w:val="NormalTok"/>
        </w:rPr>
        <w:t xml:space="preserve">], </w:t>
      </w:r>
      <w:r>
        <w:rPr>
          <w:rStyle w:val="DataTypeTok"/>
        </w:rPr>
        <w:t xml:space="preserve">main =</w:t>
      </w:r>
      <w:r>
        <w:rPr>
          <w:rStyle w:val="NormalTok"/>
        </w:rPr>
        <w:t xml:space="preserve"> </w:t>
      </w:r>
      <w:r>
        <w:rPr>
          <w:rStyle w:val="StringTok"/>
        </w:rPr>
        <w:t xml:space="preserve">"SVD D2"</w:t>
      </w:r>
      <w:r>
        <w:rPr>
          <w:rStyle w:val="NormalTok"/>
        </w:rPr>
        <w:t xml:space="preserve">)</w:t>
      </w:r>
      <w:r>
        <w:br w:type="textWrapping"/>
      </w:r>
      <w:r>
        <w:rPr>
          <w:rStyle w:val="KeywordTok"/>
        </w:rPr>
        <w:t xml:space="preserve">barplot</w:t>
      </w:r>
      <w:r>
        <w:rPr>
          <w:rStyle w:val="NormalTok"/>
        </w:rPr>
        <w:t xml:space="preserve">(factors2</w:t>
      </w:r>
      <w:r>
        <w:rPr>
          <w:rStyle w:val="OperatorTok"/>
        </w:rPr>
        <w:t xml:space="preserve">$</w:t>
      </w:r>
      <w:r>
        <w:rPr>
          <w:rStyle w:val="NormalTok"/>
        </w:rPr>
        <w:t xml:space="preserve">v[,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"SVD D3"</w:t>
      </w:r>
      <w:r>
        <w:rPr>
          <w:rStyle w:val="NormalTok"/>
        </w:rPr>
        <w:t xml:space="preserve">)</w:t>
      </w:r>
      <w:r>
        <w:br w:type="textWrapping"/>
      </w:r>
      <w:r>
        <w:rPr>
          <w:rStyle w:val="KeywordTok"/>
        </w:rPr>
        <w:t xml:space="preserve">barplot</w:t>
      </w:r>
      <w:r>
        <w:rPr>
          <w:rStyle w:val="NormalTok"/>
        </w:rPr>
        <w:t xml:space="preserve">(factors2</w:t>
      </w:r>
      <w:r>
        <w:rPr>
          <w:rStyle w:val="OperatorTok"/>
        </w:rPr>
        <w:t xml:space="preserve">$</w:t>
      </w:r>
      <w:r>
        <w:rPr>
          <w:rStyle w:val="NormalTok"/>
        </w:rPr>
        <w:t xml:space="preserve">v[, </w:t>
      </w:r>
      <w:r>
        <w:rPr>
          <w:rStyle w:val="DecValTok"/>
        </w:rPr>
        <w:t xml:space="preserve">4</w:t>
      </w:r>
      <w:r>
        <w:rPr>
          <w:rStyle w:val="NormalTok"/>
        </w:rPr>
        <w:t xml:space="preserve">], </w:t>
      </w:r>
      <w:r>
        <w:rPr>
          <w:rStyle w:val="DataTypeTok"/>
        </w:rPr>
        <w:t xml:space="preserve">main =</w:t>
      </w:r>
      <w:r>
        <w:rPr>
          <w:rStyle w:val="NormalTok"/>
        </w:rPr>
        <w:t xml:space="preserve"> </w:t>
      </w:r>
      <w:r>
        <w:rPr>
          <w:rStyle w:val="StringTok"/>
        </w:rPr>
        <w:t xml:space="preserve">"SVD D4"</w:t>
      </w:r>
      <w:r>
        <w:rPr>
          <w:rStyle w:val="NormalTok"/>
        </w:rPr>
        <w:t xml:space="preserve">)</w:t>
      </w:r>
      <w:r>
        <w:br w:type="textWrapping"/>
      </w:r>
      <w:r>
        <w:rPr>
          <w:rStyle w:val="KeywordTok"/>
        </w:rPr>
        <w:t xml:space="preserve">barplot</w:t>
      </w:r>
      <w:r>
        <w:rPr>
          <w:rStyle w:val="NormalTok"/>
        </w:rPr>
        <w:t xml:space="preserve">(factors2</w:t>
      </w:r>
      <w:r>
        <w:rPr>
          <w:rStyle w:val="OperatorTok"/>
        </w:rPr>
        <w:t xml:space="preserve">$</w:t>
      </w:r>
      <w:r>
        <w:rPr>
          <w:rStyle w:val="NormalTok"/>
        </w:rPr>
        <w:t xml:space="preserve">v[, </w:t>
      </w:r>
      <w:r>
        <w:rPr>
          <w:rStyle w:val="DecValTok"/>
        </w:rPr>
        <w:t xml:space="preserve">5</w:t>
      </w:r>
      <w:r>
        <w:rPr>
          <w:rStyle w:val="NormalTok"/>
        </w:rPr>
        <w:t xml:space="preserve">], </w:t>
      </w:r>
      <w:r>
        <w:rPr>
          <w:rStyle w:val="DataTypeTok"/>
        </w:rPr>
        <w:t xml:space="preserve">main =</w:t>
      </w:r>
      <w:r>
        <w:rPr>
          <w:rStyle w:val="NormalTok"/>
        </w:rPr>
        <w:t xml:space="preserve"> </w:t>
      </w:r>
      <w:r>
        <w:rPr>
          <w:rStyle w:val="StringTok"/>
        </w:rPr>
        <w:t xml:space="preserve">"SVD D5"</w:t>
      </w:r>
      <w:r>
        <w:rPr>
          <w:rStyle w:val="NormalTok"/>
        </w:rPr>
        <w:t xml:space="preserve">)</w:t>
      </w:r>
    </w:p>
    <w:p>
      <w:pPr>
        <w:pStyle w:val="FirstParagraph"/>
      </w:pPr>
      <w:r>
        <w:drawing>
          <wp:inline>
            <wp:extent cx="4620126" cy="7392202"/>
            <wp:effectExtent b="0" l="0" r="0" t="0"/>
            <wp:docPr descr="" title="" id="1" name="Picture"/>
            <a:graphic>
              <a:graphicData uri="http://schemas.openxmlformats.org/drawingml/2006/picture">
                <pic:pic>
                  <pic:nvPicPr>
                    <pic:cNvPr descr="PCA_files/figure-docx/unnamed-chunk-26-1.png" id="0" name="Picture"/>
                    <pic:cNvPicPr>
                      <a:picLocks noChangeArrowheads="1" noChangeAspect="1"/>
                    </pic:cNvPicPr>
                  </pic:nvPicPr>
                  <pic:blipFill>
                    <a:blip r:embed="rId59"/>
                    <a:stretch>
                      <a:fillRect/>
                    </a:stretch>
                  </pic:blipFill>
                  <pic:spPr bwMode="auto">
                    <a:xfrm>
                      <a:off x="0" y="0"/>
                      <a:ext cx="4620126" cy="7392202"/>
                    </a:xfrm>
                    <a:prstGeom prst="rect">
                      <a:avLst/>
                    </a:prstGeom>
                    <a:noFill/>
                    <a:ln w="9525">
                      <a:noFill/>
                      <a:headEnd/>
                      <a:tailEnd/>
                    </a:ln>
                  </pic:spPr>
                </pic:pic>
              </a:graphicData>
            </a:graphic>
          </wp:inline>
        </w:drawing>
      </w:r>
    </w:p>
    <w:p>
      <w:pPr>
        <w:pStyle w:val="BodyText"/>
      </w:pPr>
      <w:r>
        <w:t xml:space="preserve">The results are not identical—computing the correlation of the data does normalization that removes some information that SVD uses, but the results are similar up to the first few dimensions.</w:t>
      </w:r>
    </w:p>
    <w:p>
      <w:pPr>
        <w:pStyle w:val="BodyText"/>
      </w:pPr>
      <w:r>
        <w:t xml:space="preserve">We can calculate the correlation between the first ten factors of each.</w:t>
      </w:r>
    </w:p>
    <w:p>
      <w:pPr>
        <w:pStyle w:val="SourceCode"/>
      </w:pPr>
      <w:r>
        <w:rPr>
          <w:rStyle w:val="KeywordTok"/>
        </w:rPr>
        <w:t xml:space="preserve">round</w:t>
      </w:r>
      <w:r>
        <w:rPr>
          <w:rStyle w:val="NormalTok"/>
        </w:rPr>
        <w:t xml:space="preserve">(</w:t>
      </w:r>
      <w:r>
        <w:rPr>
          <w:rStyle w:val="KeywordTok"/>
        </w:rPr>
        <w:t xml:space="preserve">cor</w:t>
      </w:r>
      <w:r>
        <w:rPr>
          <w:rStyle w:val="NormalTok"/>
        </w:rPr>
        <w:t xml:space="preserve">(factors1</w:t>
      </w:r>
      <w:r>
        <w:rPr>
          <w:rStyle w:val="OperatorTok"/>
        </w:rPr>
        <w:t xml:space="preserve">$</w:t>
      </w:r>
      <w:r>
        <w:rPr>
          <w:rStyle w:val="NormalTok"/>
        </w:rPr>
        <w:t xml:space="preserve">vectors, factors2</w:t>
      </w:r>
      <w:r>
        <w:rPr>
          <w:rStyle w:val="OperatorTok"/>
        </w:rPr>
        <w:t xml:space="preserve">$</w:t>
      </w:r>
      <w:r>
        <w:rPr>
          <w:rStyle w:val="NormalTok"/>
        </w:rPr>
        <w:t xml:space="preserve">v), </w:t>
      </w:r>
      <w:r>
        <w:rPr>
          <w:rStyle w:val="DecValTok"/>
        </w:rPr>
        <w:t xml:space="preserve">3</w:t>
      </w:r>
      <w:r>
        <w:rPr>
          <w:rStyle w:val="NormalTok"/>
        </w:rPr>
        <w:t xml:space="preserve">)[</w:t>
      </w:r>
      <w:r>
        <w:rPr>
          <w:rStyle w:val="DecValTok"/>
        </w:rPr>
        <w:t xml:space="preserve">1</w:t>
      </w:r>
      <w:r>
        <w:rPr>
          <w:rStyle w:val="OperatorTok"/>
        </w:rPr>
        <w:t xml:space="preserve">:</w:t>
      </w:r>
      <w:r>
        <w:rPr>
          <w:rStyle w:val="DecValTok"/>
        </w:rPr>
        <w:t xml:space="preserve">10</w:t>
      </w:r>
      <w:r>
        <w:rPr>
          <w:rStyle w:val="NormalTok"/>
        </w:rPr>
        <w:t xml:space="preserve">, </w:t>
      </w:r>
      <w:r>
        <w:rPr>
          <w:rStyle w:val="DecValTok"/>
        </w:rPr>
        <w:t xml:space="preserve">1</w:t>
      </w:r>
      <w:r>
        <w:rPr>
          <w:rStyle w:val="OperatorTok"/>
        </w:rPr>
        <w:t xml:space="preserve">:</w:t>
      </w:r>
      <w:r>
        <w:rPr>
          <w:rStyle w:val="DecValTok"/>
        </w:rPr>
        <w:t xml:space="preserve">10</w:t>
      </w:r>
      <w:r>
        <w:rPr>
          <w:rStyle w:val="NormalTok"/>
        </w:rPr>
        <w:t xml:space="preserve">]</w:t>
      </w:r>
    </w:p>
    <w:p>
      <w:pPr>
        <w:pStyle w:val="SourceCode"/>
      </w:pPr>
      <w:r>
        <w:rPr>
          <w:rStyle w:val="VerbatimChar"/>
        </w:rPr>
        <w:t xml:space="preserve">        [,1]   [,2]   [,3]   [,4]   [,5]   [,6]   [,7]   [,8]   [,9]</w:t>
      </w:r>
      <w:r>
        <w:br w:type="textWrapping"/>
      </w:r>
      <w:r>
        <w:rPr>
          <w:rStyle w:val="VerbatimChar"/>
        </w:rPr>
        <w:t xml:space="preserve"> [1,]  0.339  0.985  0.018  0.120 -0.033 -0.050 -0.050 -0.044 -0.034</w:t>
      </w:r>
      <w:r>
        <w:br w:type="textWrapping"/>
      </w:r>
      <w:r>
        <w:rPr>
          <w:rStyle w:val="VerbatimChar"/>
        </w:rPr>
        <w:t xml:space="preserve"> [2,] -0.116 -0.312  0.875  0.330 -0.026 -0.061 -0.087 -0.083 -0.044</w:t>
      </w:r>
      <w:r>
        <w:br w:type="textWrapping"/>
      </w:r>
      <w:r>
        <w:rPr>
          <w:rStyle w:val="VerbatimChar"/>
        </w:rPr>
        <w:t xml:space="preserve"> [3,]  0.441 -0.345 -0.685  0.593 -0.021 -0.074 -0.124 -0.122 -0.055</w:t>
      </w:r>
      <w:r>
        <w:br w:type="textWrapping"/>
      </w:r>
      <w:r>
        <w:rPr>
          <w:rStyle w:val="VerbatimChar"/>
        </w:rPr>
        <w:t xml:space="preserve"> [4,]  0.341  0.188  0.117  0.865 -0.266  0.124  0.209  0.192  0.070</w:t>
      </w:r>
      <w:r>
        <w:br w:type="textWrapping"/>
      </w:r>
      <w:r>
        <w:rPr>
          <w:rStyle w:val="VerbatimChar"/>
        </w:rPr>
        <w:t xml:space="preserve"> [5,] -0.408  0.054  0.027  0.203  0.973  0.030  0.059  0.056  0.016</w:t>
      </w:r>
      <w:r>
        <w:br w:type="textWrapping"/>
      </w:r>
      <w:r>
        <w:rPr>
          <w:rStyle w:val="VerbatimChar"/>
        </w:rPr>
        <w:t xml:space="preserve"> [6,]  0.511  0.012  0.013  0.027  0.015 -0.998  0.041  0.031  0.013</w:t>
      </w:r>
      <w:r>
        <w:br w:type="textWrapping"/>
      </w:r>
      <w:r>
        <w:rPr>
          <w:rStyle w:val="VerbatimChar"/>
        </w:rPr>
        <w:t xml:space="preserve"> [7,]  0.147  0.033  0.019  0.047  0.016 -0.004 -0.950  0.286  0.042</w:t>
      </w:r>
      <w:r>
        <w:br w:type="textWrapping"/>
      </w:r>
      <w:r>
        <w:rPr>
          <w:rStyle w:val="VerbatimChar"/>
        </w:rPr>
        <w:t xml:space="preserve">       [,10]</w:t>
      </w:r>
      <w:r>
        <w:br w:type="textWrapping"/>
      </w:r>
      <w:r>
        <w:rPr>
          <w:rStyle w:val="VerbatimChar"/>
        </w:rPr>
        <w:t xml:space="preserve"> [1,]  0.032</w:t>
      </w:r>
      <w:r>
        <w:br w:type="textWrapping"/>
      </w:r>
      <w:r>
        <w:rPr>
          <w:rStyle w:val="VerbatimChar"/>
        </w:rPr>
        <w:t xml:space="preserve"> [2,]  0.052</w:t>
      </w:r>
      <w:r>
        <w:br w:type="textWrapping"/>
      </w:r>
      <w:r>
        <w:rPr>
          <w:rStyle w:val="VerbatimChar"/>
        </w:rPr>
        <w:t xml:space="preserve"> [3,]  0.072</w:t>
      </w:r>
      <w:r>
        <w:br w:type="textWrapping"/>
      </w:r>
      <w:r>
        <w:rPr>
          <w:rStyle w:val="VerbatimChar"/>
        </w:rPr>
        <w:t xml:space="preserve"> [4,] -0.099</w:t>
      </w:r>
      <w:r>
        <w:br w:type="textWrapping"/>
      </w:r>
      <w:r>
        <w:rPr>
          <w:rStyle w:val="VerbatimChar"/>
        </w:rPr>
        <w:t xml:space="preserve"> [5,] -0.027</w:t>
      </w:r>
      <w:r>
        <w:br w:type="textWrapping"/>
      </w:r>
      <w:r>
        <w:rPr>
          <w:rStyle w:val="VerbatimChar"/>
        </w:rPr>
        <w:t xml:space="preserve"> [6,] -0.014</w:t>
      </w:r>
      <w:r>
        <w:br w:type="textWrapping"/>
      </w:r>
      <w:r>
        <w:rPr>
          <w:rStyle w:val="VerbatimChar"/>
        </w:rPr>
        <w:t xml:space="preserve"> [7,] -0.063</w:t>
      </w:r>
      <w:r>
        <w:br w:type="textWrapping"/>
      </w:r>
      <w:r>
        <w:rPr>
          <w:rStyle w:val="VerbatimChar"/>
        </w:rPr>
        <w:t xml:space="preserve"> [ reached getOption("max.print") -- omitted 3 rows ]</w:t>
      </w:r>
    </w:p>
    <w:p>
      <w:pPr>
        <w:pStyle w:val="FirstParagraph"/>
      </w:pPr>
      <w:r>
        <w:t xml:space="preserve">Notice that when we correlate the two factor solutions, there are a number of high correspondences:</w:t>
      </w:r>
      <w:r>
        <w:t xml:space="preserve"> </w:t>
      </w:r>
      <w:r>
        <w:t xml:space="preserve">E1 versus S2; E2 vs S4, E3 vs -S3, etc. However, the correspondence is not exact, for a number of reasons. First, SVD solution will solve just the top n dimensions; which has the effect of</w:t>
      </w:r>
      <w:r>
        <w:t xml:space="preserve"> </w:t>
      </w:r>
      <w:r>
        <w:t xml:space="preserve">‘</w:t>
      </w:r>
      <w:r>
        <w:t xml:space="preserve">compressing</w:t>
      </w:r>
      <w:r>
        <w:t xml:space="preserve">’</w:t>
      </w:r>
      <w:r>
        <w:t xml:space="preserve"> </w:t>
      </w:r>
      <w:r>
        <w:t xml:space="preserve">into fewer dimension. Also, eigen decomposition throws out some data by using the correlation (and even the covariance) matrix.</w:t>
      </w:r>
    </w:p>
    <w:p>
      <w:pPr>
        <w:pStyle w:val="BodyText"/>
      </w:pPr>
      <w:r>
        <w:t xml:space="preserve">By doing appropriate scaling, we can get much more similar (and essentially identical) values from the two methods.</w:t>
      </w:r>
    </w:p>
    <w:p>
      <w:pPr>
        <w:pStyle w:val="Heading1"/>
      </w:pPr>
      <w:bookmarkStart w:id="60" w:name="choosing-between-svd-and-eigen-decomposition"/>
      <w:r>
        <w:t xml:space="preserve">Choosing between SVD and Eigen decomposition</w:t>
      </w:r>
      <w:bookmarkEnd w:id="60"/>
    </w:p>
    <w:p>
      <w:pPr>
        <w:pStyle w:val="FirstParagraph"/>
      </w:pPr>
      <w:r>
        <w:t xml:space="preserve">In one sense, you never have to choose between these methods; eigen decomposition requires a square matrix, and SVD a rectangular matrix. If you have a square matrix (a distance or correlation matrix), then you use eigen decomposition; otherwise you might try SVD.</w:t>
      </w:r>
    </w:p>
    <w:p>
      <w:pPr>
        <w:pStyle w:val="BodyText"/>
      </w:pPr>
      <w:r>
        <w:t xml:space="preserve">But if you have the rectangular matrix (data x features), you might choose to create the correlation matrix and then do eigen decomposition on that. This is a fairly typical approach, and it has the advantage that some factor analytic approaches will require this correlation/covariance structure as input, and permit others to easily understand what you are doing.</w:t>
      </w:r>
    </w:p>
    <w:p>
      <w:pPr>
        <w:pStyle w:val="BodyText"/>
      </w:pPr>
      <w:r>
        <w:t xml:space="preserve">However, there are times when computing the complete correlation matrix is not feasible, and you would prefer to go directly from an itemxfeature matrix to a small set of implied features. One of the greatest sucesses of this approach is with a method called</w:t>
      </w:r>
      <w:r>
        <w:t xml:space="preserve"> </w:t>
      </w:r>
      <w:r>
        <w:t xml:space="preserve">‘</w:t>
      </w:r>
      <w:r>
        <w:t xml:space="preserve">Latent Semantic Analysis</w:t>
      </w:r>
      <w:r>
        <w:t xml:space="preserve">’</w:t>
      </w:r>
      <w:r>
        <w:t xml:space="preserve">. LSA does SVD on large termxdocument data matrices. For example2, imagine a text corpus with 1 million documents (rows) and 200,000 words or terms (columns). Computing the correlation of words by documents may be impossible–it is a matrix with 40 billion entries. And computing eigen decomposition on a 200,000 x 200,000 matrix may never finish. But reasonable implementation of SVD (ones available to academics in the 1980s and 1990s) could solve the SVD with 100-300 dimensions. LSA turns out to create a nice semantic space–words that tend to appear together in documents tend to have similar meaning, and it turns the co-occurrences into a feature space.</w:t>
      </w:r>
    </w:p>
    <w:p>
      <w:pPr>
        <w:pStyle w:val="Heading1"/>
      </w:pPr>
      <w:bookmarkStart w:id="61" w:name="summary"/>
      <w:r>
        <w:t xml:space="preserve">Summary</w:t>
      </w:r>
      <w:bookmarkEnd w:id="61"/>
    </w:p>
    <w:p>
      <w:pPr>
        <w:pStyle w:val="FirstParagraph"/>
      </w:pPr>
      <w:r>
        <w:t xml:space="preserve">Within R, there are a number of related function that do PCA, and a number of decisions about how to do it.</w:t>
      </w:r>
    </w:p>
    <w:p>
      <w:pPr>
        <w:pStyle w:val="Compact"/>
        <w:numPr>
          <w:numId w:val="1002"/>
          <w:ilvl w:val="0"/>
        </w:numPr>
      </w:pPr>
      <w:r>
        <w:t xml:space="preserve">Using eigen on either covariance or correlation matrix</w:t>
      </w:r>
    </w:p>
    <w:p>
      <w:pPr>
        <w:pStyle w:val="Compact"/>
        <w:numPr>
          <w:numId w:val="1002"/>
          <w:ilvl w:val="0"/>
        </w:numPr>
      </w:pPr>
      <w:r>
        <w:t xml:space="preserve">using svd on raw data (possibly normalizing/scaling variables)</w:t>
      </w:r>
    </w:p>
    <w:p>
      <w:pPr>
        <w:pStyle w:val="Compact"/>
        <w:numPr>
          <w:numId w:val="1002"/>
          <w:ilvl w:val="0"/>
        </w:numPr>
      </w:pPr>
      <w:r>
        <w:t xml:space="preserve">princomp, which uses eigen, with either covariance or correlation matrix</w:t>
      </w:r>
    </w:p>
    <w:p>
      <w:pPr>
        <w:pStyle w:val="Compact"/>
        <w:numPr>
          <w:numId w:val="1002"/>
          <w:ilvl w:val="0"/>
        </w:numPr>
      </w:pPr>
      <w:r>
        <w:t xml:space="preserve">prcomp, which uses svd, with or without scaling variables</w:t>
      </w:r>
    </w:p>
    <w:p>
      <w:pPr>
        <w:pStyle w:val="Compact"/>
        <w:numPr>
          <w:numId w:val="1002"/>
          <w:ilvl w:val="0"/>
        </w:numPr>
      </w:pPr>
      <w:r>
        <w:t xml:space="preserve">principal within the psych:: package does eigen decomposition and provides more readable output and goodness of fit statistics, with loadings rescaled by eigenvalues. This also permits using alternate rotations, which we will discuss in factor analysis sections.</w:t>
      </w:r>
    </w:p>
    <w:p>
      <w:pPr>
        <w:pStyle w:val="Compact"/>
        <w:numPr>
          <w:numId w:val="1002"/>
          <w:ilvl w:val="0"/>
        </w:numPr>
      </w:pPr>
      <w:r>
        <w:t xml:space="preserve">factoextra functions (mostly useful for special-purpose graphing using ggplot2 and special analytics)</w:t>
      </w:r>
    </w:p>
    <w:p>
      <w:pPr>
        <w:pStyle w:val="Compact"/>
        <w:numPr>
          <w:numId w:val="1002"/>
          <w:ilvl w:val="0"/>
        </w:numPr>
      </w:pPr>
      <w:r>
        <w:t xml:space="preserve">Routines in other libraries such as ade4, factomineR, and epPCA in ExPosition, which focuses on SVD.</w:t>
      </w:r>
    </w:p>
    <w:p>
      <w:pPr>
        <w:pStyle w:val="FirstParagraph"/>
      </w:pPr>
      <w:r>
        <w:t xml:space="preserve">In general, the different methods can probably all be made to give identical results with the right scaling, centering, and other assumptions. However, choosing between them depends on several factors:</w:t>
      </w:r>
    </w:p>
    <w:p>
      <w:pPr>
        <w:pStyle w:val="Compact"/>
        <w:numPr>
          <w:numId w:val="1003"/>
          <w:ilvl w:val="0"/>
        </w:numPr>
      </w:pPr>
      <w:r>
        <w:t xml:space="preserve">Ease and value of interpretation, output, and statistics</w:t>
      </w:r>
    </w:p>
    <w:p>
      <w:pPr>
        <w:pStyle w:val="Compact"/>
        <w:numPr>
          <w:numId w:val="1003"/>
          <w:ilvl w:val="0"/>
        </w:numPr>
      </w:pPr>
      <w:r>
        <w:t xml:space="preserve">Computational feasibility of computing eigen decomposition and correlation/covariance matrix on large data sets</w:t>
      </w:r>
    </w:p>
    <w:p>
      <w:pPr>
        <w:pStyle w:val="Compact"/>
        <w:numPr>
          <w:numId w:val="1003"/>
          <w:ilvl w:val="0"/>
        </w:numPr>
      </w:pPr>
      <w:r>
        <w:t xml:space="preserve">If there are too few observations with respect to the number of questions, the correlation matrix across questions will be rank-deficient:it will necessarily contain fewer principal components than observations. In these cases, the prcomp svd will be able to produce a solution (although that solution might not be worth much because of the low number of observations).</w:t>
      </w:r>
    </w:p>
    <w:p>
      <w:pPr>
        <w:pStyle w:val="FirstParagraph"/>
      </w:pPr>
      <w:r>
        <w:t xml:space="preserve">Finally, principal components analysis useful for data processing, feature reduction, and the like; but for a more statistical analysis, scientists usually prefer a more complex set of related routines known colloquially as exploratory factor analysis.</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48" Target="media/rId48.png" /><Relationship Type="http://schemas.openxmlformats.org/officeDocument/2006/relationships/image" Id="rId24" Target="media/rId24.png" /><Relationship Type="http://schemas.openxmlformats.org/officeDocument/2006/relationships/image" Id="rId49" Target="media/rId49.png" /><Relationship Type="http://schemas.openxmlformats.org/officeDocument/2006/relationships/image" Id="rId50" Target="media/rId50.png" /><Relationship Type="http://schemas.openxmlformats.org/officeDocument/2006/relationships/image" Id="rId51" Target="media/rId51.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6" Target="media/rId56.png" /><Relationship Type="http://schemas.openxmlformats.org/officeDocument/2006/relationships/image" Id="rId57" Target="media/rId57.png" /><Relationship Type="http://schemas.openxmlformats.org/officeDocument/2006/relationships/image" Id="rId58" Target="media/rId58.png" /><Relationship Type="http://schemas.openxmlformats.org/officeDocument/2006/relationships/image" Id="rId59" Target="media/rId59.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eigen decomposition and SVD</dc:title>
  <dc:creator>Shane Mueller</dc:creator>
  <cp:keywords/>
  <dcterms:created xsi:type="dcterms:W3CDTF">2019-04-09T15:05:12Z</dcterms:created>
  <dcterms:modified xsi:type="dcterms:W3CDTF">2019-04-09T15:05:12Z</dcterms:modified>
</cp:coreProperties>
</file>